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C65" w:rsidRPr="00C17158" w:rsidRDefault="00555C65" w:rsidP="00555C65">
      <w:pPr>
        <w:pStyle w:val="1"/>
        <w:jc w:val="center"/>
        <w:rPr>
          <w:b w:val="0"/>
          <w:sz w:val="24"/>
          <w:szCs w:val="24"/>
          <w:u w:val="single"/>
          <w:lang w:val="en-US"/>
        </w:rPr>
      </w:pPr>
      <w:bookmarkStart w:id="0" w:name="_GoBack"/>
      <w:bookmarkEnd w:id="0"/>
    </w:p>
    <w:p w:rsidR="00555C65" w:rsidRPr="00C17158" w:rsidRDefault="00555C65" w:rsidP="00555C65">
      <w:pPr>
        <w:pStyle w:val="1"/>
        <w:jc w:val="center"/>
        <w:rPr>
          <w:b w:val="0"/>
          <w:sz w:val="24"/>
          <w:szCs w:val="24"/>
          <w:u w:val="single"/>
        </w:rPr>
      </w:pPr>
    </w:p>
    <w:p w:rsidR="00555C65" w:rsidRPr="00C17158" w:rsidRDefault="00555C65" w:rsidP="00555C65">
      <w:pPr>
        <w:pStyle w:val="1"/>
        <w:jc w:val="center"/>
        <w:rPr>
          <w:b w:val="0"/>
          <w:sz w:val="24"/>
          <w:szCs w:val="24"/>
          <w:u w:val="single"/>
        </w:rPr>
      </w:pPr>
    </w:p>
    <w:p w:rsidR="00555C65" w:rsidRPr="00C17158" w:rsidRDefault="00555C65" w:rsidP="00555C65">
      <w:pPr>
        <w:pStyle w:val="1"/>
        <w:jc w:val="center"/>
        <w:rPr>
          <w:b w:val="0"/>
          <w:sz w:val="24"/>
          <w:szCs w:val="24"/>
          <w:u w:val="single"/>
        </w:rPr>
      </w:pPr>
    </w:p>
    <w:p w:rsidR="00555C65" w:rsidRPr="00C17158" w:rsidRDefault="00555C65" w:rsidP="00555C65">
      <w:pPr>
        <w:pStyle w:val="1"/>
        <w:jc w:val="center"/>
        <w:rPr>
          <w:b w:val="0"/>
          <w:sz w:val="24"/>
          <w:szCs w:val="24"/>
          <w:u w:val="single"/>
        </w:rPr>
      </w:pPr>
    </w:p>
    <w:p w:rsidR="00555C65" w:rsidRPr="00C17158" w:rsidRDefault="00555C65" w:rsidP="00555C65">
      <w:pPr>
        <w:pStyle w:val="1"/>
        <w:jc w:val="center"/>
        <w:rPr>
          <w:b w:val="0"/>
          <w:sz w:val="24"/>
          <w:szCs w:val="24"/>
          <w:u w:val="single"/>
        </w:rPr>
      </w:pPr>
    </w:p>
    <w:p w:rsidR="00E73C0D" w:rsidRPr="00C17158" w:rsidRDefault="00555C65" w:rsidP="00555C65">
      <w:pPr>
        <w:pStyle w:val="1"/>
        <w:jc w:val="center"/>
        <w:rPr>
          <w:b w:val="0"/>
          <w:sz w:val="24"/>
          <w:szCs w:val="24"/>
        </w:rPr>
      </w:pPr>
      <w:r w:rsidRPr="00C17158">
        <w:rPr>
          <w:b w:val="0"/>
          <w:sz w:val="24"/>
          <w:szCs w:val="24"/>
        </w:rPr>
        <w:t xml:space="preserve">КОМПЛЕКТ ОЦЕНОЧНЫХ СРЕДСТВ </w:t>
      </w:r>
    </w:p>
    <w:p w:rsidR="00E73C0D" w:rsidRPr="00C17158" w:rsidRDefault="00555C65" w:rsidP="00555C65">
      <w:pPr>
        <w:pStyle w:val="1"/>
        <w:jc w:val="center"/>
        <w:rPr>
          <w:b w:val="0"/>
          <w:sz w:val="24"/>
          <w:szCs w:val="24"/>
          <w:lang w:val="ru-RU"/>
        </w:rPr>
      </w:pPr>
      <w:r w:rsidRPr="00C17158">
        <w:rPr>
          <w:b w:val="0"/>
          <w:sz w:val="24"/>
          <w:szCs w:val="24"/>
        </w:rPr>
        <w:t>ДЛЯ ОЦЕНКИ ПРОФЕССИОНАЛЬНОЙ КВАЛИФИКАЦИИ</w:t>
      </w:r>
      <w:r w:rsidR="00E73C0D" w:rsidRPr="00C17158">
        <w:rPr>
          <w:b w:val="0"/>
          <w:sz w:val="24"/>
          <w:szCs w:val="24"/>
          <w:lang w:val="ru-RU"/>
        </w:rPr>
        <w:t xml:space="preserve"> </w:t>
      </w:r>
    </w:p>
    <w:p w:rsidR="00555C65" w:rsidRPr="00C17158" w:rsidRDefault="004822BE" w:rsidP="00555C65">
      <w:pPr>
        <w:pStyle w:val="1"/>
        <w:jc w:val="center"/>
        <w:rPr>
          <w:b w:val="0"/>
          <w:sz w:val="24"/>
          <w:szCs w:val="24"/>
          <w:lang w:val="ru-RU"/>
        </w:rPr>
      </w:pPr>
      <w:r w:rsidRPr="00C17158">
        <w:rPr>
          <w:sz w:val="24"/>
          <w:szCs w:val="24"/>
        </w:rPr>
        <w:t>Кровельщик по металлическим фальцевым кровлям 3 уровня квалификации</w:t>
      </w:r>
    </w:p>
    <w:p w:rsidR="00555C65" w:rsidRPr="00C17158" w:rsidRDefault="00555C65" w:rsidP="00555C65">
      <w:pPr>
        <w:pStyle w:val="1"/>
        <w:jc w:val="center"/>
        <w:rPr>
          <w:b w:val="0"/>
          <w:sz w:val="24"/>
          <w:szCs w:val="24"/>
          <w:u w:val="single"/>
        </w:rPr>
      </w:pPr>
    </w:p>
    <w:p w:rsidR="00555C65" w:rsidRPr="00C17158" w:rsidRDefault="00555C65" w:rsidP="00555C65">
      <w:pPr>
        <w:pStyle w:val="1"/>
        <w:jc w:val="center"/>
        <w:rPr>
          <w:b w:val="0"/>
          <w:sz w:val="24"/>
          <w:szCs w:val="24"/>
          <w:u w:val="single"/>
        </w:rPr>
      </w:pPr>
    </w:p>
    <w:p w:rsidR="00555C65" w:rsidRPr="00C17158" w:rsidRDefault="00555C65" w:rsidP="00555C65">
      <w:pPr>
        <w:pStyle w:val="1"/>
        <w:jc w:val="center"/>
        <w:rPr>
          <w:b w:val="0"/>
          <w:sz w:val="24"/>
          <w:szCs w:val="24"/>
          <w:u w:val="single"/>
        </w:rPr>
      </w:pPr>
    </w:p>
    <w:p w:rsidR="00555C65" w:rsidRPr="00C17158" w:rsidRDefault="00555C65" w:rsidP="00555C65">
      <w:pPr>
        <w:pStyle w:val="1"/>
        <w:jc w:val="center"/>
        <w:rPr>
          <w:b w:val="0"/>
          <w:sz w:val="24"/>
          <w:szCs w:val="24"/>
          <w:u w:val="single"/>
        </w:rPr>
      </w:pPr>
    </w:p>
    <w:p w:rsidR="00555C65" w:rsidRPr="00C17158" w:rsidRDefault="00555C65" w:rsidP="00555C65">
      <w:pPr>
        <w:pStyle w:val="1"/>
        <w:jc w:val="center"/>
        <w:rPr>
          <w:b w:val="0"/>
          <w:sz w:val="24"/>
          <w:szCs w:val="24"/>
          <w:u w:val="single"/>
        </w:rPr>
      </w:pPr>
    </w:p>
    <w:p w:rsidR="00555C65" w:rsidRPr="00C17158" w:rsidRDefault="00555C65" w:rsidP="00555C65">
      <w:pPr>
        <w:pStyle w:val="1"/>
        <w:jc w:val="center"/>
        <w:rPr>
          <w:b w:val="0"/>
          <w:sz w:val="24"/>
          <w:szCs w:val="24"/>
          <w:u w:val="single"/>
        </w:rPr>
      </w:pPr>
    </w:p>
    <w:p w:rsidR="00555C65" w:rsidRPr="00C17158" w:rsidRDefault="00555C65" w:rsidP="00B57D75">
      <w:pPr>
        <w:pStyle w:val="1"/>
        <w:rPr>
          <w:b w:val="0"/>
          <w:sz w:val="24"/>
          <w:szCs w:val="24"/>
          <w:u w:val="single"/>
        </w:rPr>
      </w:pPr>
    </w:p>
    <w:p w:rsidR="00555C65" w:rsidRPr="00C17158" w:rsidRDefault="00555C65" w:rsidP="00555C65">
      <w:pPr>
        <w:pStyle w:val="1"/>
        <w:jc w:val="center"/>
        <w:rPr>
          <w:b w:val="0"/>
          <w:sz w:val="24"/>
          <w:szCs w:val="24"/>
          <w:u w:val="single"/>
        </w:rPr>
      </w:pPr>
    </w:p>
    <w:p w:rsidR="00B57D75" w:rsidRPr="00C17158" w:rsidRDefault="00B57D75" w:rsidP="00B57D75">
      <w:pPr>
        <w:pStyle w:val="1"/>
        <w:spacing w:before="0" w:line="360" w:lineRule="auto"/>
        <w:jc w:val="center"/>
        <w:rPr>
          <w:b w:val="0"/>
          <w:sz w:val="24"/>
          <w:szCs w:val="24"/>
        </w:rPr>
      </w:pPr>
    </w:p>
    <w:p w:rsidR="00B57D75" w:rsidRPr="00C17158" w:rsidRDefault="00E73C0D" w:rsidP="00B57D75">
      <w:pPr>
        <w:pStyle w:val="1"/>
        <w:spacing w:before="0" w:line="360" w:lineRule="auto"/>
        <w:jc w:val="center"/>
        <w:rPr>
          <w:b w:val="0"/>
          <w:sz w:val="24"/>
          <w:szCs w:val="24"/>
          <w:lang w:val="ru-RU"/>
        </w:rPr>
      </w:pPr>
      <w:r w:rsidRPr="00C17158">
        <w:rPr>
          <w:b w:val="0"/>
          <w:sz w:val="24"/>
          <w:szCs w:val="24"/>
        </w:rPr>
        <w:br w:type="page"/>
      </w:r>
      <w:r w:rsidR="00B57D75" w:rsidRPr="00C17158">
        <w:rPr>
          <w:b w:val="0"/>
          <w:sz w:val="24"/>
          <w:szCs w:val="24"/>
        </w:rPr>
        <w:lastRenderedPageBreak/>
        <w:t>СОСТАВ КОМПЛЕКТА</w:t>
      </w:r>
      <w:r w:rsidR="00EA48B6" w:rsidRPr="00C17158">
        <w:rPr>
          <w:b w:val="0"/>
          <w:sz w:val="24"/>
          <w:szCs w:val="24"/>
          <w:lang w:val="ru-RU"/>
        </w:rPr>
        <w:t xml:space="preserve"> ОЦЕНОЧНЫХ СРЕДСТВ ДЛЯ ОЦЕНКИ ПРОФЕССИОНАЛЬНОЙ КВАЛИФИКАЦИИ</w:t>
      </w:r>
    </w:p>
    <w:p w:rsidR="00B57D75" w:rsidRPr="00C17158" w:rsidRDefault="00B57D75" w:rsidP="00B57D75">
      <w:pPr>
        <w:spacing w:after="0" w:line="360" w:lineRule="auto"/>
        <w:rPr>
          <w:rFonts w:ascii="Times New Roman" w:hAnsi="Times New Roman"/>
          <w:sz w:val="24"/>
          <w:szCs w:val="24"/>
        </w:rPr>
      </w:pPr>
      <w:r w:rsidRPr="00C17158">
        <w:rPr>
          <w:rFonts w:ascii="Times New Roman" w:hAnsi="Times New Roman"/>
          <w:sz w:val="24"/>
          <w:szCs w:val="24"/>
        </w:rPr>
        <w:t>1. Паспорт комплекта оценочных средств</w:t>
      </w:r>
      <w:r w:rsidR="00EA48B6" w:rsidRPr="00C17158">
        <w:rPr>
          <w:rFonts w:ascii="Times New Roman" w:hAnsi="Times New Roman"/>
          <w:sz w:val="24"/>
          <w:szCs w:val="24"/>
        </w:rPr>
        <w:t xml:space="preserve"> для оценки профессиональной квалификации</w:t>
      </w:r>
    </w:p>
    <w:p w:rsidR="00B57D75" w:rsidRPr="00C17158" w:rsidRDefault="00B57D75" w:rsidP="00EA48B6">
      <w:pPr>
        <w:pStyle w:val="2"/>
        <w:tabs>
          <w:tab w:val="left" w:pos="3720"/>
        </w:tabs>
        <w:spacing w:before="0" w:line="360" w:lineRule="auto"/>
        <w:rPr>
          <w:b w:val="0"/>
          <w:i/>
          <w:sz w:val="24"/>
          <w:szCs w:val="24"/>
        </w:rPr>
      </w:pPr>
      <w:r w:rsidRPr="00C17158">
        <w:rPr>
          <w:b w:val="0"/>
          <w:sz w:val="24"/>
          <w:szCs w:val="24"/>
        </w:rPr>
        <w:t>1.1. Область применения</w:t>
      </w:r>
      <w:r w:rsidR="00EA48B6" w:rsidRPr="00C17158">
        <w:rPr>
          <w:b w:val="0"/>
          <w:sz w:val="24"/>
          <w:szCs w:val="24"/>
        </w:rPr>
        <w:tab/>
      </w:r>
    </w:p>
    <w:p w:rsidR="00B57D75" w:rsidRPr="00C17158" w:rsidRDefault="006F72B7" w:rsidP="00B57D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bCs/>
          <w:sz w:val="24"/>
          <w:szCs w:val="24"/>
        </w:rPr>
      </w:pPr>
      <w:r w:rsidRPr="00C17158">
        <w:rPr>
          <w:rFonts w:ascii="Times New Roman" w:hAnsi="Times New Roman"/>
          <w:bCs/>
          <w:sz w:val="24"/>
          <w:szCs w:val="24"/>
        </w:rPr>
        <w:t>1.2</w:t>
      </w:r>
      <w:r w:rsidR="00B57D75" w:rsidRPr="00C17158">
        <w:rPr>
          <w:rFonts w:ascii="Times New Roman" w:hAnsi="Times New Roman"/>
          <w:bCs/>
          <w:sz w:val="24"/>
          <w:szCs w:val="24"/>
        </w:rPr>
        <w:t xml:space="preserve">. </w:t>
      </w:r>
      <w:r w:rsidR="00E73C0D" w:rsidRPr="00C17158">
        <w:rPr>
          <w:rFonts w:ascii="Times New Roman" w:hAnsi="Times New Roman"/>
          <w:bCs/>
          <w:sz w:val="24"/>
          <w:szCs w:val="24"/>
        </w:rPr>
        <w:t xml:space="preserve">Спецификация заданий теоретического этапа </w:t>
      </w:r>
      <w:r w:rsidR="00EA48B6" w:rsidRPr="00C17158">
        <w:rPr>
          <w:rFonts w:ascii="Times New Roman" w:hAnsi="Times New Roman"/>
          <w:bCs/>
          <w:sz w:val="24"/>
          <w:szCs w:val="24"/>
        </w:rPr>
        <w:t xml:space="preserve">профессионального </w:t>
      </w:r>
      <w:r w:rsidR="00B57D75" w:rsidRPr="00C17158">
        <w:rPr>
          <w:rFonts w:ascii="Times New Roman" w:hAnsi="Times New Roman"/>
          <w:bCs/>
          <w:sz w:val="24"/>
          <w:szCs w:val="24"/>
        </w:rPr>
        <w:t>экзамена</w:t>
      </w:r>
    </w:p>
    <w:p w:rsidR="00B57D75" w:rsidRPr="00C17158" w:rsidRDefault="006F72B7" w:rsidP="00B57D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bCs/>
          <w:sz w:val="24"/>
          <w:szCs w:val="24"/>
        </w:rPr>
      </w:pPr>
      <w:r w:rsidRPr="00C17158">
        <w:rPr>
          <w:rFonts w:ascii="Times New Roman" w:hAnsi="Times New Roman"/>
          <w:bCs/>
          <w:sz w:val="24"/>
          <w:szCs w:val="24"/>
        </w:rPr>
        <w:t>1.3</w:t>
      </w:r>
      <w:r w:rsidR="00B57D75" w:rsidRPr="00C17158">
        <w:rPr>
          <w:rFonts w:ascii="Times New Roman" w:hAnsi="Times New Roman"/>
          <w:bCs/>
          <w:sz w:val="24"/>
          <w:szCs w:val="24"/>
        </w:rPr>
        <w:t xml:space="preserve">. </w:t>
      </w:r>
      <w:r w:rsidR="005D4591" w:rsidRPr="00C17158">
        <w:rPr>
          <w:rFonts w:ascii="Times New Roman" w:hAnsi="Times New Roman"/>
          <w:bCs/>
          <w:sz w:val="24"/>
          <w:szCs w:val="24"/>
        </w:rPr>
        <w:t xml:space="preserve">Спецификация заданий </w:t>
      </w:r>
      <w:r w:rsidR="00B57D75" w:rsidRPr="00C17158">
        <w:rPr>
          <w:rFonts w:ascii="Times New Roman" w:hAnsi="Times New Roman"/>
          <w:bCs/>
          <w:sz w:val="24"/>
          <w:szCs w:val="24"/>
        </w:rPr>
        <w:t xml:space="preserve">для практического этапа </w:t>
      </w:r>
      <w:r w:rsidR="00EA48B6" w:rsidRPr="00C17158">
        <w:rPr>
          <w:rFonts w:ascii="Times New Roman" w:hAnsi="Times New Roman"/>
          <w:bCs/>
          <w:sz w:val="24"/>
          <w:szCs w:val="24"/>
        </w:rPr>
        <w:t xml:space="preserve">профессионального </w:t>
      </w:r>
      <w:r w:rsidR="00B57D75" w:rsidRPr="00C17158">
        <w:rPr>
          <w:rFonts w:ascii="Times New Roman" w:hAnsi="Times New Roman"/>
          <w:bCs/>
          <w:sz w:val="24"/>
          <w:szCs w:val="24"/>
        </w:rPr>
        <w:t>экзамена</w:t>
      </w:r>
    </w:p>
    <w:p w:rsidR="00B57D75" w:rsidRPr="00C17158" w:rsidRDefault="00B021CF" w:rsidP="00B57D75">
      <w:pPr>
        <w:pStyle w:val="2"/>
        <w:spacing w:before="0" w:line="360" w:lineRule="auto"/>
        <w:rPr>
          <w:b w:val="0"/>
          <w:i/>
          <w:sz w:val="24"/>
          <w:szCs w:val="24"/>
        </w:rPr>
      </w:pPr>
      <w:r w:rsidRPr="00C17158">
        <w:rPr>
          <w:b w:val="0"/>
          <w:sz w:val="24"/>
          <w:szCs w:val="24"/>
        </w:rPr>
        <w:t>1</w:t>
      </w:r>
      <w:r w:rsidR="006F72B7" w:rsidRPr="00C17158">
        <w:rPr>
          <w:b w:val="0"/>
          <w:sz w:val="24"/>
          <w:szCs w:val="24"/>
        </w:rPr>
        <w:t>.4</w:t>
      </w:r>
      <w:r w:rsidR="00B57D75" w:rsidRPr="00C17158">
        <w:rPr>
          <w:b w:val="0"/>
          <w:sz w:val="24"/>
          <w:szCs w:val="24"/>
        </w:rPr>
        <w:t>. Материально-техническое обеспечение оценочных мероприятий</w:t>
      </w:r>
    </w:p>
    <w:p w:rsidR="00B57D75" w:rsidRPr="00C17158" w:rsidRDefault="00B57D75" w:rsidP="00B57D75">
      <w:pPr>
        <w:pStyle w:val="1"/>
        <w:spacing w:before="0" w:line="360" w:lineRule="auto"/>
        <w:rPr>
          <w:b w:val="0"/>
          <w:sz w:val="24"/>
          <w:szCs w:val="24"/>
          <w:lang w:val="ru-RU"/>
        </w:rPr>
      </w:pPr>
      <w:r w:rsidRPr="00C17158">
        <w:rPr>
          <w:b w:val="0"/>
          <w:sz w:val="24"/>
          <w:szCs w:val="24"/>
        </w:rPr>
        <w:t xml:space="preserve">2. Оценочные средства </w:t>
      </w:r>
      <w:r w:rsidR="00EA48B6" w:rsidRPr="00C17158">
        <w:rPr>
          <w:b w:val="0"/>
          <w:sz w:val="24"/>
          <w:szCs w:val="24"/>
          <w:lang w:val="ru-RU"/>
        </w:rPr>
        <w:t>для оценки профессиональной квалификации</w:t>
      </w:r>
    </w:p>
    <w:p w:rsidR="00B57D75" w:rsidRPr="00C17158" w:rsidRDefault="00B57D75" w:rsidP="00B57D75">
      <w:pPr>
        <w:spacing w:after="0" w:line="360" w:lineRule="auto"/>
        <w:rPr>
          <w:rFonts w:ascii="Times New Roman" w:hAnsi="Times New Roman"/>
          <w:sz w:val="24"/>
          <w:szCs w:val="24"/>
        </w:rPr>
      </w:pPr>
      <w:r w:rsidRPr="00C17158">
        <w:rPr>
          <w:rFonts w:ascii="Times New Roman" w:hAnsi="Times New Roman"/>
          <w:sz w:val="24"/>
          <w:szCs w:val="24"/>
        </w:rPr>
        <w:t xml:space="preserve">2.1 Оценочные средства для </w:t>
      </w:r>
      <w:r w:rsidR="00B021CF" w:rsidRPr="00C17158">
        <w:rPr>
          <w:rFonts w:ascii="Times New Roman" w:hAnsi="Times New Roman"/>
          <w:sz w:val="24"/>
          <w:szCs w:val="24"/>
        </w:rPr>
        <w:t>теоретического этапа профессионального экзамена</w:t>
      </w:r>
    </w:p>
    <w:p w:rsidR="00B57D75" w:rsidRPr="00C17158" w:rsidRDefault="00B57D75" w:rsidP="00B57D75">
      <w:pPr>
        <w:spacing w:after="0" w:line="360" w:lineRule="auto"/>
        <w:rPr>
          <w:rFonts w:ascii="Times New Roman" w:hAnsi="Times New Roman"/>
          <w:sz w:val="24"/>
          <w:szCs w:val="24"/>
        </w:rPr>
      </w:pPr>
      <w:r w:rsidRPr="00C17158">
        <w:rPr>
          <w:rFonts w:ascii="Times New Roman" w:hAnsi="Times New Roman"/>
          <w:sz w:val="24"/>
          <w:szCs w:val="24"/>
        </w:rPr>
        <w:t>2.2. Оценочные средства для практического этапа профессионального экзамена</w:t>
      </w:r>
    </w:p>
    <w:p w:rsidR="00B57D75" w:rsidRPr="00C17158" w:rsidRDefault="00B57D75" w:rsidP="00B57D75">
      <w:pPr>
        <w:spacing w:after="0" w:line="360" w:lineRule="auto"/>
        <w:rPr>
          <w:rFonts w:ascii="Times New Roman" w:hAnsi="Times New Roman"/>
          <w:sz w:val="24"/>
          <w:szCs w:val="24"/>
        </w:rPr>
      </w:pPr>
    </w:p>
    <w:p w:rsidR="00B57D75" w:rsidRPr="00C17158" w:rsidRDefault="00B57D75" w:rsidP="00555C65">
      <w:pPr>
        <w:pStyle w:val="1"/>
        <w:jc w:val="center"/>
        <w:rPr>
          <w:b w:val="0"/>
          <w:sz w:val="24"/>
          <w:szCs w:val="24"/>
          <w:u w:val="single"/>
        </w:rPr>
      </w:pPr>
    </w:p>
    <w:p w:rsidR="00B021CF" w:rsidRPr="00C17158" w:rsidRDefault="00B021CF" w:rsidP="00B021CF">
      <w:pPr>
        <w:pStyle w:val="1"/>
        <w:rPr>
          <w:b w:val="0"/>
          <w:sz w:val="24"/>
          <w:szCs w:val="24"/>
          <w:u w:val="single"/>
        </w:rPr>
      </w:pPr>
    </w:p>
    <w:p w:rsidR="00B021CF" w:rsidRPr="00C17158" w:rsidRDefault="00B021CF" w:rsidP="00B021CF">
      <w:pPr>
        <w:rPr>
          <w:rFonts w:ascii="Times New Roman" w:hAnsi="Times New Roman"/>
          <w:sz w:val="24"/>
          <w:szCs w:val="24"/>
        </w:rPr>
      </w:pPr>
    </w:p>
    <w:p w:rsidR="00B021CF" w:rsidRPr="00C17158" w:rsidRDefault="00B021CF" w:rsidP="00B021CF">
      <w:pPr>
        <w:rPr>
          <w:rFonts w:ascii="Times New Roman" w:hAnsi="Times New Roman"/>
          <w:sz w:val="24"/>
          <w:szCs w:val="24"/>
        </w:rPr>
      </w:pPr>
    </w:p>
    <w:p w:rsidR="00B021CF" w:rsidRPr="00C17158" w:rsidRDefault="00B021CF" w:rsidP="00B021CF">
      <w:pPr>
        <w:rPr>
          <w:rFonts w:ascii="Times New Roman" w:hAnsi="Times New Roman"/>
          <w:sz w:val="24"/>
          <w:szCs w:val="24"/>
        </w:rPr>
      </w:pPr>
    </w:p>
    <w:p w:rsidR="00B021CF" w:rsidRPr="00C17158" w:rsidRDefault="00B021CF" w:rsidP="00B021CF">
      <w:pPr>
        <w:pStyle w:val="1"/>
        <w:rPr>
          <w:b w:val="0"/>
          <w:sz w:val="24"/>
          <w:szCs w:val="24"/>
          <w:u w:val="single"/>
        </w:rPr>
      </w:pPr>
    </w:p>
    <w:p w:rsidR="00B021CF" w:rsidRPr="00C17158" w:rsidRDefault="00B021CF" w:rsidP="00B021CF">
      <w:pPr>
        <w:pStyle w:val="1"/>
        <w:rPr>
          <w:b w:val="0"/>
          <w:sz w:val="24"/>
          <w:szCs w:val="24"/>
          <w:u w:val="single"/>
        </w:rPr>
      </w:pPr>
    </w:p>
    <w:p w:rsidR="00B021CF" w:rsidRPr="00C17158" w:rsidRDefault="00B021CF" w:rsidP="00B021CF">
      <w:pPr>
        <w:pStyle w:val="1"/>
        <w:rPr>
          <w:b w:val="0"/>
          <w:sz w:val="24"/>
          <w:szCs w:val="24"/>
          <w:u w:val="single"/>
        </w:rPr>
      </w:pPr>
    </w:p>
    <w:p w:rsidR="00B021CF" w:rsidRPr="00C17158" w:rsidRDefault="00B021CF" w:rsidP="00B021CF">
      <w:pPr>
        <w:pStyle w:val="1"/>
        <w:rPr>
          <w:b w:val="0"/>
          <w:sz w:val="24"/>
          <w:szCs w:val="24"/>
          <w:u w:val="single"/>
        </w:rPr>
      </w:pPr>
    </w:p>
    <w:p w:rsidR="00B021CF" w:rsidRPr="00C17158" w:rsidRDefault="00B021CF" w:rsidP="00B021CF">
      <w:pPr>
        <w:pStyle w:val="1"/>
        <w:rPr>
          <w:b w:val="0"/>
          <w:sz w:val="24"/>
          <w:szCs w:val="24"/>
          <w:u w:val="single"/>
        </w:rPr>
      </w:pPr>
    </w:p>
    <w:p w:rsidR="00B021CF" w:rsidRPr="00C17158" w:rsidRDefault="00B021CF" w:rsidP="00B021CF">
      <w:pPr>
        <w:pStyle w:val="1"/>
        <w:rPr>
          <w:b w:val="0"/>
          <w:sz w:val="24"/>
          <w:szCs w:val="24"/>
          <w:u w:val="single"/>
        </w:rPr>
      </w:pPr>
    </w:p>
    <w:p w:rsidR="00B021CF" w:rsidRPr="00C17158" w:rsidRDefault="00B021CF" w:rsidP="00B021CF">
      <w:pPr>
        <w:pStyle w:val="1"/>
        <w:rPr>
          <w:b w:val="0"/>
          <w:sz w:val="24"/>
          <w:szCs w:val="24"/>
          <w:u w:val="single"/>
        </w:rPr>
      </w:pPr>
    </w:p>
    <w:p w:rsidR="00B021CF" w:rsidRPr="00C17158" w:rsidRDefault="00B021CF" w:rsidP="00B021CF">
      <w:pPr>
        <w:pStyle w:val="1"/>
        <w:rPr>
          <w:b w:val="0"/>
          <w:sz w:val="24"/>
          <w:szCs w:val="24"/>
          <w:u w:val="single"/>
        </w:rPr>
      </w:pPr>
    </w:p>
    <w:p w:rsidR="00B021CF" w:rsidRPr="00C17158" w:rsidRDefault="00B021CF" w:rsidP="00B021CF">
      <w:pPr>
        <w:pStyle w:val="1"/>
        <w:rPr>
          <w:b w:val="0"/>
          <w:sz w:val="24"/>
          <w:szCs w:val="24"/>
          <w:u w:val="single"/>
        </w:rPr>
      </w:pPr>
    </w:p>
    <w:p w:rsidR="00B021CF" w:rsidRPr="00C17158" w:rsidRDefault="00B021CF" w:rsidP="00B021CF">
      <w:pPr>
        <w:pStyle w:val="1"/>
        <w:rPr>
          <w:b w:val="0"/>
          <w:sz w:val="24"/>
          <w:szCs w:val="24"/>
          <w:u w:val="single"/>
        </w:rPr>
      </w:pPr>
    </w:p>
    <w:p w:rsidR="00B021CF" w:rsidRPr="00C17158" w:rsidRDefault="00B021CF" w:rsidP="00B021CF">
      <w:pPr>
        <w:pStyle w:val="1"/>
        <w:rPr>
          <w:b w:val="0"/>
          <w:sz w:val="24"/>
          <w:szCs w:val="24"/>
          <w:u w:val="single"/>
        </w:rPr>
      </w:pPr>
    </w:p>
    <w:p w:rsidR="00B021CF" w:rsidRPr="00C17158" w:rsidRDefault="00B021CF" w:rsidP="00B021CF">
      <w:pPr>
        <w:pStyle w:val="1"/>
        <w:rPr>
          <w:b w:val="0"/>
          <w:bCs w:val="0"/>
          <w:sz w:val="24"/>
          <w:szCs w:val="24"/>
        </w:rPr>
      </w:pPr>
    </w:p>
    <w:p w:rsidR="00B021CF" w:rsidRPr="00C17158" w:rsidRDefault="00B021CF" w:rsidP="00B021CF">
      <w:pPr>
        <w:rPr>
          <w:rFonts w:ascii="Times New Roman" w:hAnsi="Times New Roman"/>
          <w:sz w:val="24"/>
          <w:szCs w:val="24"/>
        </w:rPr>
      </w:pPr>
    </w:p>
    <w:p w:rsidR="006F72B7" w:rsidRPr="00C17158" w:rsidRDefault="006F72B7" w:rsidP="00B021CF">
      <w:pPr>
        <w:pStyle w:val="1"/>
        <w:jc w:val="center"/>
        <w:rPr>
          <w:b w:val="0"/>
          <w:sz w:val="24"/>
          <w:szCs w:val="24"/>
          <w:u w:val="single"/>
        </w:rPr>
      </w:pPr>
    </w:p>
    <w:p w:rsidR="00EA48B6" w:rsidRPr="00C17158" w:rsidRDefault="00EA48B6" w:rsidP="00EA48B6">
      <w:pPr>
        <w:pStyle w:val="1"/>
        <w:jc w:val="center"/>
        <w:rPr>
          <w:sz w:val="24"/>
          <w:szCs w:val="24"/>
          <w:lang w:val="ru-RU"/>
        </w:rPr>
      </w:pPr>
      <w:bookmarkStart w:id="1" w:name="_Toc317462899"/>
      <w:bookmarkStart w:id="2" w:name="_Toc332622678"/>
      <w:bookmarkStart w:id="3" w:name="_Toc332623356"/>
      <w:bookmarkStart w:id="4" w:name="_Toc332624032"/>
      <w:bookmarkStart w:id="5" w:name="_Toc332624370"/>
      <w:bookmarkStart w:id="6" w:name="_Toc360378406"/>
      <w:bookmarkStart w:id="7" w:name="_Toc360378640"/>
      <w:bookmarkStart w:id="8" w:name="_Toc360434214"/>
      <w:r w:rsidRPr="00C17158">
        <w:rPr>
          <w:sz w:val="24"/>
          <w:szCs w:val="24"/>
          <w:lang w:val="ru-RU"/>
        </w:rPr>
        <w:t xml:space="preserve">1. </w:t>
      </w:r>
      <w:r w:rsidRPr="00C17158">
        <w:rPr>
          <w:sz w:val="24"/>
          <w:szCs w:val="24"/>
        </w:rPr>
        <w:t xml:space="preserve">ПАСПОРТ КОМПЛЕКТА ОЦЕНОЧНЫХ СРЕДСТВ </w:t>
      </w:r>
      <w:r w:rsidRPr="00C17158">
        <w:rPr>
          <w:sz w:val="24"/>
          <w:szCs w:val="24"/>
          <w:lang w:val="ru-RU"/>
        </w:rPr>
        <w:t>ДЛЯ ОЦЕНКИ ПРОФЕССИОНАЛЬНОЙ КВАЛИФИКАЦИИ</w:t>
      </w:r>
      <w:r w:rsidRPr="00C17158">
        <w:rPr>
          <w:sz w:val="24"/>
          <w:szCs w:val="24"/>
        </w:rPr>
        <w:t xml:space="preserve"> </w:t>
      </w:r>
    </w:p>
    <w:p w:rsidR="00555C65" w:rsidRPr="00C17158" w:rsidRDefault="00555C65" w:rsidP="00EA48B6">
      <w:pPr>
        <w:pStyle w:val="1"/>
        <w:jc w:val="center"/>
        <w:rPr>
          <w:b w:val="0"/>
          <w:i/>
          <w:sz w:val="24"/>
          <w:szCs w:val="24"/>
        </w:rPr>
      </w:pPr>
      <w:r w:rsidRPr="00C17158">
        <w:rPr>
          <w:b w:val="0"/>
          <w:sz w:val="24"/>
          <w:szCs w:val="24"/>
        </w:rPr>
        <w:t>1.1. Область применения</w:t>
      </w:r>
      <w:bookmarkEnd w:id="1"/>
      <w:bookmarkEnd w:id="2"/>
      <w:bookmarkEnd w:id="3"/>
      <w:bookmarkEnd w:id="4"/>
      <w:bookmarkEnd w:id="5"/>
      <w:bookmarkEnd w:id="6"/>
      <w:bookmarkEnd w:id="7"/>
      <w:bookmarkEnd w:id="8"/>
    </w:p>
    <w:p w:rsidR="00555C65" w:rsidRPr="009A1EBA" w:rsidRDefault="00555C65" w:rsidP="00555C65">
      <w:pPr>
        <w:rPr>
          <w:rFonts w:ascii="Times New Roman" w:hAnsi="Times New Roman"/>
          <w:bCs/>
          <w:sz w:val="24"/>
          <w:szCs w:val="24"/>
        </w:rPr>
      </w:pPr>
      <w:r w:rsidRPr="00C17158">
        <w:rPr>
          <w:rFonts w:ascii="Times New Roman" w:hAnsi="Times New Roman"/>
          <w:sz w:val="24"/>
          <w:szCs w:val="24"/>
        </w:rPr>
        <w:t>Комплект оценочных средств предназначен для оценки квалификации</w:t>
      </w:r>
      <w:r w:rsidRPr="00C17158">
        <w:rPr>
          <w:rFonts w:ascii="Times New Roman" w:hAnsi="Times New Roman"/>
          <w:bCs/>
          <w:sz w:val="24"/>
          <w:szCs w:val="24"/>
        </w:rPr>
        <w:t xml:space="preserve"> </w:t>
      </w:r>
      <w:r w:rsidR="007804A1" w:rsidRPr="00C17158">
        <w:rPr>
          <w:rFonts w:ascii="Times New Roman" w:hAnsi="Times New Roman"/>
          <w:bCs/>
          <w:sz w:val="24"/>
          <w:szCs w:val="24"/>
          <w:u w:val="single"/>
        </w:rPr>
        <w:t>«Кровельщик по металлическим фальцевым кровлям»</w:t>
      </w:r>
    </w:p>
    <w:p w:rsidR="00555C65" w:rsidRPr="009A1EBA" w:rsidRDefault="00555C65" w:rsidP="00555C65">
      <w:pPr>
        <w:rPr>
          <w:rFonts w:ascii="Times New Roman" w:hAnsi="Times New Roman"/>
          <w:bCs/>
          <w:sz w:val="24"/>
          <w:szCs w:val="24"/>
        </w:rPr>
      </w:pPr>
      <w:r w:rsidRPr="009A1EBA">
        <w:rPr>
          <w:rFonts w:ascii="Times New Roman" w:hAnsi="Times New Roman"/>
          <w:bCs/>
          <w:sz w:val="24"/>
          <w:szCs w:val="24"/>
        </w:rPr>
        <w:t>Профессиональный стандарт</w:t>
      </w:r>
      <w:r w:rsidR="00E22D20" w:rsidRPr="009A1EBA">
        <w:rPr>
          <w:rFonts w:ascii="Times New Roman" w:hAnsi="Times New Roman"/>
          <w:bCs/>
          <w:sz w:val="24"/>
          <w:szCs w:val="24"/>
        </w:rPr>
        <w:t xml:space="preserve"> </w:t>
      </w:r>
      <w:r w:rsidR="00E73C0D" w:rsidRPr="009A1EBA">
        <w:rPr>
          <w:rFonts w:ascii="Times New Roman" w:hAnsi="Times New Roman"/>
          <w:bCs/>
          <w:sz w:val="24"/>
          <w:szCs w:val="24"/>
        </w:rPr>
        <w:t>«Кровельщик»</w:t>
      </w:r>
      <w:r w:rsidR="009A1EBA" w:rsidRPr="009A1EBA">
        <w:rPr>
          <w:rFonts w:ascii="Times New Roman" w:hAnsi="Times New Roman"/>
          <w:bCs/>
          <w:sz w:val="24"/>
          <w:szCs w:val="24"/>
        </w:rPr>
        <w:t xml:space="preserve">, утвержден </w:t>
      </w:r>
      <w:r w:rsidR="009A1EBA" w:rsidRPr="009A1EBA">
        <w:rPr>
          <w:rFonts w:ascii="Times New Roman" w:hAnsi="Times New Roman"/>
          <w:bCs/>
          <w:sz w:val="24"/>
          <w:szCs w:val="24"/>
          <w:u w:val="single"/>
        </w:rPr>
        <w:t xml:space="preserve">приказом Министерства труда и социальной </w:t>
      </w:r>
      <w:r w:rsidR="009A1EBA">
        <w:rPr>
          <w:rFonts w:ascii="Times New Roman" w:hAnsi="Times New Roman"/>
          <w:bCs/>
          <w:sz w:val="24"/>
          <w:szCs w:val="24"/>
          <w:u w:val="single"/>
        </w:rPr>
        <w:t>защиты Российской Федерации от 31.10.14 г. №860</w:t>
      </w:r>
      <w:r w:rsidR="009A1EBA" w:rsidRPr="009A1EBA">
        <w:rPr>
          <w:rFonts w:ascii="Times New Roman" w:hAnsi="Times New Roman"/>
          <w:bCs/>
          <w:sz w:val="24"/>
          <w:szCs w:val="24"/>
          <w:u w:val="single"/>
        </w:rPr>
        <w:t>н</w:t>
      </w:r>
      <w:r w:rsidR="009A1EBA">
        <w:rPr>
          <w:rFonts w:ascii="Times New Roman" w:hAnsi="Times New Roman"/>
          <w:bCs/>
          <w:sz w:val="24"/>
          <w:szCs w:val="24"/>
          <w:u w:val="single"/>
        </w:rPr>
        <w:t>.</w:t>
      </w:r>
    </w:p>
    <w:p w:rsidR="00B57D75" w:rsidRPr="00C17158" w:rsidRDefault="00B57D75" w:rsidP="00555C65">
      <w:pPr>
        <w:rPr>
          <w:rFonts w:ascii="Times New Roman" w:hAnsi="Times New Roman"/>
          <w:bCs/>
          <w:sz w:val="24"/>
          <w:szCs w:val="24"/>
        </w:rPr>
      </w:pPr>
      <w:r w:rsidRPr="00C17158">
        <w:rPr>
          <w:rFonts w:ascii="Times New Roman" w:hAnsi="Times New Roman"/>
          <w:bCs/>
          <w:sz w:val="24"/>
          <w:szCs w:val="24"/>
        </w:rPr>
        <w:t>Уровень квалификаци</w:t>
      </w:r>
      <w:r w:rsidR="007804A1" w:rsidRPr="00C17158">
        <w:rPr>
          <w:rFonts w:ascii="Times New Roman" w:hAnsi="Times New Roman"/>
          <w:bCs/>
          <w:sz w:val="24"/>
          <w:szCs w:val="24"/>
        </w:rPr>
        <w:t xml:space="preserve">и </w:t>
      </w:r>
      <w:r w:rsidR="007804A1" w:rsidRPr="00C17158">
        <w:rPr>
          <w:rFonts w:ascii="Times New Roman" w:hAnsi="Times New Roman"/>
          <w:bCs/>
          <w:sz w:val="24"/>
          <w:szCs w:val="24"/>
          <w:u w:val="single"/>
        </w:rPr>
        <w:t>3 уровень квалификации</w:t>
      </w:r>
    </w:p>
    <w:p w:rsidR="00555C65" w:rsidRPr="00F51604" w:rsidRDefault="006F72B7" w:rsidP="00555C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4"/>
          <w:szCs w:val="24"/>
        </w:rPr>
      </w:pPr>
      <w:r w:rsidRPr="00F51604">
        <w:rPr>
          <w:rFonts w:ascii="Times New Roman" w:hAnsi="Times New Roman"/>
          <w:bCs/>
          <w:sz w:val="24"/>
          <w:szCs w:val="24"/>
        </w:rPr>
        <w:t>1.2</w:t>
      </w:r>
      <w:r w:rsidR="00555C65" w:rsidRPr="00F51604">
        <w:rPr>
          <w:rFonts w:ascii="Times New Roman" w:hAnsi="Times New Roman"/>
          <w:bCs/>
          <w:sz w:val="24"/>
          <w:szCs w:val="24"/>
        </w:rPr>
        <w:t>. Инструменты оценки</w:t>
      </w:r>
      <w:bookmarkStart w:id="9" w:name="_Toc307286508"/>
      <w:r w:rsidR="00555C65" w:rsidRPr="00F51604">
        <w:rPr>
          <w:rFonts w:ascii="Times New Roman" w:hAnsi="Times New Roman"/>
          <w:bCs/>
          <w:sz w:val="24"/>
          <w:szCs w:val="24"/>
        </w:rPr>
        <w:t xml:space="preserve"> для </w:t>
      </w:r>
      <w:r w:rsidR="00B57D75" w:rsidRPr="00F51604">
        <w:rPr>
          <w:rFonts w:ascii="Times New Roman" w:hAnsi="Times New Roman"/>
          <w:bCs/>
          <w:sz w:val="24"/>
          <w:szCs w:val="24"/>
        </w:rPr>
        <w:t xml:space="preserve">теоретического </w:t>
      </w:r>
      <w:r w:rsidR="00555C65" w:rsidRPr="00F51604">
        <w:rPr>
          <w:rFonts w:ascii="Times New Roman" w:hAnsi="Times New Roman"/>
          <w:bCs/>
          <w:sz w:val="24"/>
          <w:szCs w:val="24"/>
        </w:rPr>
        <w:t xml:space="preserve">этапа </w:t>
      </w:r>
      <w:r w:rsidR="00EA48B6" w:rsidRPr="00F51604">
        <w:rPr>
          <w:rFonts w:ascii="Times New Roman" w:hAnsi="Times New Roman"/>
          <w:bCs/>
          <w:sz w:val="24"/>
          <w:szCs w:val="24"/>
        </w:rPr>
        <w:t xml:space="preserve">профессионального </w:t>
      </w:r>
      <w:bookmarkEnd w:id="9"/>
      <w:r w:rsidR="00B57D75" w:rsidRPr="00F51604">
        <w:rPr>
          <w:rFonts w:ascii="Times New Roman" w:hAnsi="Times New Roman"/>
          <w:bCs/>
          <w:sz w:val="24"/>
          <w:szCs w:val="24"/>
        </w:rPr>
        <w:t>экзамена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2"/>
        <w:gridCol w:w="2552"/>
        <w:gridCol w:w="2517"/>
      </w:tblGrid>
      <w:tr w:rsidR="0012060D" w:rsidRPr="00F51604" w:rsidTr="00877973">
        <w:tc>
          <w:tcPr>
            <w:tcW w:w="2352" w:type="pct"/>
          </w:tcPr>
          <w:p w:rsidR="00B57D75" w:rsidRPr="00F51604" w:rsidRDefault="0003730D" w:rsidP="008B272B">
            <w:pPr>
              <w:jc w:val="center"/>
              <w:rPr>
                <w:rFonts w:ascii="Times New Roman" w:hAnsi="Times New Roman"/>
                <w:bCs/>
                <w:sz w:val="24"/>
                <w:szCs w:val="24"/>
              </w:rPr>
            </w:pPr>
            <w:r w:rsidRPr="00F51604">
              <w:rPr>
                <w:rFonts w:ascii="Times New Roman" w:hAnsi="Times New Roman"/>
                <w:bCs/>
                <w:sz w:val="24"/>
                <w:szCs w:val="24"/>
              </w:rPr>
              <w:t>Предмет оценки</w:t>
            </w:r>
          </w:p>
        </w:tc>
        <w:tc>
          <w:tcPr>
            <w:tcW w:w="1333" w:type="pct"/>
          </w:tcPr>
          <w:p w:rsidR="00555C65" w:rsidRPr="00F51604" w:rsidRDefault="00555C65" w:rsidP="008B272B">
            <w:pPr>
              <w:jc w:val="center"/>
              <w:rPr>
                <w:rFonts w:ascii="Times New Roman" w:hAnsi="Times New Roman"/>
                <w:bCs/>
                <w:sz w:val="24"/>
                <w:szCs w:val="24"/>
              </w:rPr>
            </w:pPr>
            <w:r w:rsidRPr="00F51604">
              <w:rPr>
                <w:rFonts w:ascii="Times New Roman" w:hAnsi="Times New Roman"/>
                <w:bCs/>
                <w:sz w:val="24"/>
                <w:szCs w:val="24"/>
              </w:rPr>
              <w:t xml:space="preserve">Критерии оценки </w:t>
            </w:r>
          </w:p>
        </w:tc>
        <w:tc>
          <w:tcPr>
            <w:tcW w:w="1315" w:type="pct"/>
          </w:tcPr>
          <w:p w:rsidR="00555C65" w:rsidRPr="00F51604" w:rsidRDefault="008D36BD" w:rsidP="008D36BD">
            <w:pPr>
              <w:jc w:val="center"/>
              <w:rPr>
                <w:rFonts w:ascii="Times New Roman" w:hAnsi="Times New Roman"/>
                <w:bCs/>
                <w:sz w:val="24"/>
                <w:szCs w:val="24"/>
              </w:rPr>
            </w:pPr>
            <w:r w:rsidRPr="00F51604">
              <w:rPr>
                <w:rFonts w:ascii="Times New Roman" w:hAnsi="Times New Roman"/>
                <w:bCs/>
                <w:sz w:val="24"/>
                <w:szCs w:val="24"/>
              </w:rPr>
              <w:t>№ № задания</w:t>
            </w:r>
          </w:p>
        </w:tc>
      </w:tr>
      <w:tr w:rsidR="0012060D" w:rsidRPr="00F51604" w:rsidTr="00877973">
        <w:tc>
          <w:tcPr>
            <w:tcW w:w="2352" w:type="pct"/>
          </w:tcPr>
          <w:p w:rsidR="00555C65" w:rsidRPr="00F51604" w:rsidRDefault="00555C65" w:rsidP="008B272B">
            <w:pPr>
              <w:jc w:val="center"/>
              <w:rPr>
                <w:rFonts w:ascii="Times New Roman" w:hAnsi="Times New Roman"/>
                <w:b/>
                <w:bCs/>
                <w:sz w:val="24"/>
                <w:szCs w:val="24"/>
              </w:rPr>
            </w:pPr>
            <w:r w:rsidRPr="00F51604">
              <w:rPr>
                <w:rFonts w:ascii="Times New Roman" w:hAnsi="Times New Roman"/>
                <w:b/>
                <w:bCs/>
                <w:sz w:val="24"/>
                <w:szCs w:val="24"/>
              </w:rPr>
              <w:t>1</w:t>
            </w:r>
          </w:p>
        </w:tc>
        <w:tc>
          <w:tcPr>
            <w:tcW w:w="1333" w:type="pct"/>
          </w:tcPr>
          <w:p w:rsidR="00555C65" w:rsidRPr="00F51604" w:rsidRDefault="00555C65" w:rsidP="008B272B">
            <w:pPr>
              <w:jc w:val="center"/>
              <w:rPr>
                <w:rFonts w:ascii="Times New Roman" w:hAnsi="Times New Roman"/>
                <w:b/>
                <w:bCs/>
                <w:sz w:val="24"/>
                <w:szCs w:val="24"/>
              </w:rPr>
            </w:pPr>
            <w:r w:rsidRPr="00F51604">
              <w:rPr>
                <w:rFonts w:ascii="Times New Roman" w:hAnsi="Times New Roman"/>
                <w:b/>
                <w:bCs/>
                <w:sz w:val="24"/>
                <w:szCs w:val="24"/>
              </w:rPr>
              <w:t>2</w:t>
            </w:r>
          </w:p>
        </w:tc>
        <w:tc>
          <w:tcPr>
            <w:tcW w:w="1315" w:type="pct"/>
          </w:tcPr>
          <w:p w:rsidR="00555C65" w:rsidRPr="0059112F" w:rsidRDefault="00555C65" w:rsidP="008B272B">
            <w:pPr>
              <w:pStyle w:val="a4"/>
              <w:spacing w:after="0" w:line="240" w:lineRule="auto"/>
              <w:ind w:left="0"/>
              <w:jc w:val="center"/>
              <w:rPr>
                <w:rFonts w:ascii="Times New Roman" w:hAnsi="Times New Roman"/>
                <w:b/>
                <w:bCs/>
                <w:sz w:val="24"/>
                <w:szCs w:val="24"/>
                <w:lang w:val="ru-RU"/>
              </w:rPr>
            </w:pPr>
            <w:r w:rsidRPr="0059112F">
              <w:rPr>
                <w:rFonts w:ascii="Times New Roman" w:hAnsi="Times New Roman"/>
                <w:b/>
                <w:bCs/>
                <w:sz w:val="24"/>
                <w:szCs w:val="24"/>
                <w:lang w:val="ru-RU"/>
              </w:rPr>
              <w:t>3</w:t>
            </w:r>
          </w:p>
        </w:tc>
      </w:tr>
      <w:tr w:rsidR="00190185" w:rsidRPr="00C17158" w:rsidTr="00877973">
        <w:tc>
          <w:tcPr>
            <w:tcW w:w="2352" w:type="pct"/>
          </w:tcPr>
          <w:p w:rsidR="00190185" w:rsidRPr="0059112F" w:rsidRDefault="00190185" w:rsidP="0091607B">
            <w:pPr>
              <w:pStyle w:val="a4"/>
              <w:spacing w:after="0" w:line="240" w:lineRule="auto"/>
              <w:ind w:left="0"/>
              <w:rPr>
                <w:rFonts w:ascii="Times New Roman" w:hAnsi="Times New Roman"/>
                <w:sz w:val="24"/>
                <w:szCs w:val="24"/>
                <w:highlight w:val="cyan"/>
                <w:lang w:val="ru-RU"/>
              </w:rPr>
            </w:pPr>
            <w:r w:rsidRPr="0059112F">
              <w:rPr>
                <w:rFonts w:ascii="Times New Roman" w:hAnsi="Times New Roman"/>
                <w:sz w:val="24"/>
                <w:szCs w:val="24"/>
                <w:lang w:val="ru-RU"/>
              </w:rPr>
              <w:t>Устройство крыш</w:t>
            </w:r>
          </w:p>
        </w:tc>
        <w:tc>
          <w:tcPr>
            <w:tcW w:w="1333" w:type="pct"/>
          </w:tcPr>
          <w:p w:rsidR="00190185" w:rsidRPr="0059112F" w:rsidRDefault="009A1EBA" w:rsidP="00C239E0">
            <w:pPr>
              <w:spacing w:after="0"/>
              <w:contextualSpacing/>
              <w:rPr>
                <w:rFonts w:ascii="Times New Roman" w:hAnsi="Times New Roman"/>
                <w:sz w:val="24"/>
                <w:szCs w:val="24"/>
              </w:rPr>
            </w:pPr>
            <w:r>
              <w:rPr>
                <w:rFonts w:ascii="Times New Roman" w:hAnsi="Times New Roman"/>
                <w:sz w:val="24"/>
                <w:szCs w:val="24"/>
              </w:rPr>
              <w:t xml:space="preserve"> 1 балл</w:t>
            </w:r>
          </w:p>
        </w:tc>
        <w:tc>
          <w:tcPr>
            <w:tcW w:w="1315" w:type="pct"/>
          </w:tcPr>
          <w:p w:rsidR="00190185" w:rsidRPr="0059112F" w:rsidRDefault="00B91D4A" w:rsidP="008D36BD">
            <w:pPr>
              <w:pStyle w:val="a4"/>
              <w:spacing w:after="0" w:line="240" w:lineRule="auto"/>
              <w:ind w:left="0"/>
              <w:jc w:val="both"/>
              <w:rPr>
                <w:rFonts w:ascii="Times New Roman" w:hAnsi="Times New Roman"/>
                <w:bCs/>
                <w:sz w:val="24"/>
                <w:szCs w:val="24"/>
                <w:lang w:val="ru-RU"/>
              </w:rPr>
            </w:pPr>
            <w:r w:rsidRPr="0059112F">
              <w:rPr>
                <w:rFonts w:ascii="Times New Roman" w:hAnsi="Times New Roman"/>
                <w:bCs/>
                <w:sz w:val="24"/>
                <w:szCs w:val="24"/>
                <w:lang w:val="ru-RU"/>
              </w:rPr>
              <w:t>1</w:t>
            </w:r>
            <w:r w:rsidR="00C17158" w:rsidRPr="0059112F">
              <w:rPr>
                <w:rFonts w:ascii="Times New Roman" w:hAnsi="Times New Roman"/>
                <w:bCs/>
                <w:sz w:val="24"/>
                <w:szCs w:val="24"/>
                <w:lang w:val="ru-RU"/>
              </w:rPr>
              <w:t xml:space="preserve">, </w:t>
            </w:r>
            <w:r w:rsidRPr="0059112F">
              <w:rPr>
                <w:rFonts w:ascii="Times New Roman" w:hAnsi="Times New Roman"/>
                <w:bCs/>
                <w:sz w:val="24"/>
                <w:szCs w:val="24"/>
                <w:lang w:val="ru-RU"/>
              </w:rPr>
              <w:t xml:space="preserve">2, </w:t>
            </w:r>
            <w:r w:rsidR="00877973" w:rsidRPr="0059112F">
              <w:rPr>
                <w:rFonts w:ascii="Times New Roman" w:hAnsi="Times New Roman"/>
                <w:bCs/>
                <w:sz w:val="24"/>
                <w:szCs w:val="24"/>
                <w:lang w:val="ru-RU"/>
              </w:rPr>
              <w:t>2</w:t>
            </w:r>
            <w:r w:rsidRPr="0059112F">
              <w:rPr>
                <w:rFonts w:ascii="Times New Roman" w:hAnsi="Times New Roman"/>
                <w:bCs/>
                <w:sz w:val="24"/>
                <w:szCs w:val="24"/>
                <w:lang w:val="ru-RU"/>
              </w:rPr>
              <w:t>6, 37</w:t>
            </w:r>
          </w:p>
        </w:tc>
      </w:tr>
      <w:tr w:rsidR="00FC03CF" w:rsidRPr="00C17158" w:rsidTr="00877973">
        <w:tc>
          <w:tcPr>
            <w:tcW w:w="2352" w:type="pct"/>
          </w:tcPr>
          <w:p w:rsidR="00FC03CF" w:rsidRPr="00C17158" w:rsidRDefault="00FC03CF" w:rsidP="00FC03CF">
            <w:pPr>
              <w:spacing w:after="0" w:line="240" w:lineRule="auto"/>
              <w:rPr>
                <w:rFonts w:ascii="Times New Roman" w:hAnsi="Times New Roman"/>
                <w:color w:val="000000"/>
                <w:sz w:val="24"/>
                <w:szCs w:val="24"/>
              </w:rPr>
            </w:pPr>
            <w:r>
              <w:rPr>
                <w:rFonts w:ascii="Times New Roman" w:hAnsi="Times New Roman"/>
                <w:color w:val="000000"/>
                <w:sz w:val="24"/>
                <w:szCs w:val="24"/>
              </w:rPr>
              <w:t>Основные требования нормативных документов</w:t>
            </w:r>
          </w:p>
        </w:tc>
        <w:tc>
          <w:tcPr>
            <w:tcW w:w="1333" w:type="pct"/>
          </w:tcPr>
          <w:p w:rsidR="00FC03CF" w:rsidRPr="0059112F" w:rsidRDefault="009A1EBA" w:rsidP="00C239E0">
            <w:pPr>
              <w:spacing w:after="0"/>
              <w:contextualSpacing/>
              <w:rPr>
                <w:rFonts w:ascii="Times New Roman" w:hAnsi="Times New Roman"/>
                <w:sz w:val="24"/>
                <w:szCs w:val="24"/>
              </w:rPr>
            </w:pPr>
            <w:r>
              <w:rPr>
                <w:rFonts w:ascii="Times New Roman" w:hAnsi="Times New Roman"/>
                <w:sz w:val="24"/>
                <w:szCs w:val="24"/>
              </w:rPr>
              <w:t>1 балл</w:t>
            </w:r>
          </w:p>
        </w:tc>
        <w:tc>
          <w:tcPr>
            <w:tcW w:w="1315" w:type="pct"/>
          </w:tcPr>
          <w:p w:rsidR="00FC03CF" w:rsidRPr="0059112F" w:rsidRDefault="00403A06" w:rsidP="008D36BD">
            <w:pPr>
              <w:pStyle w:val="a4"/>
              <w:spacing w:after="0" w:line="240" w:lineRule="auto"/>
              <w:ind w:left="0"/>
              <w:jc w:val="both"/>
              <w:rPr>
                <w:rFonts w:ascii="Times New Roman" w:hAnsi="Times New Roman"/>
                <w:bCs/>
                <w:sz w:val="24"/>
                <w:szCs w:val="24"/>
                <w:lang w:val="ru-RU"/>
              </w:rPr>
            </w:pPr>
            <w:r w:rsidRPr="0059112F">
              <w:rPr>
                <w:rFonts w:ascii="Times New Roman" w:hAnsi="Times New Roman"/>
                <w:bCs/>
                <w:sz w:val="24"/>
                <w:szCs w:val="24"/>
                <w:lang w:val="ru-RU"/>
              </w:rPr>
              <w:t>8, 9, 23</w:t>
            </w:r>
          </w:p>
        </w:tc>
      </w:tr>
      <w:tr w:rsidR="00190185" w:rsidRPr="00C17158" w:rsidTr="00877973">
        <w:tc>
          <w:tcPr>
            <w:tcW w:w="2352" w:type="pct"/>
          </w:tcPr>
          <w:p w:rsidR="00190185" w:rsidRPr="00C17158" w:rsidRDefault="00190185" w:rsidP="00190185">
            <w:pPr>
              <w:spacing w:after="0" w:line="240" w:lineRule="auto"/>
              <w:rPr>
                <w:rFonts w:ascii="Times New Roman" w:hAnsi="Times New Roman"/>
                <w:color w:val="000000"/>
                <w:sz w:val="24"/>
                <w:szCs w:val="24"/>
              </w:rPr>
            </w:pPr>
            <w:r w:rsidRPr="00C17158">
              <w:rPr>
                <w:rFonts w:ascii="Times New Roman" w:hAnsi="Times New Roman"/>
                <w:color w:val="000000"/>
                <w:sz w:val="24"/>
                <w:szCs w:val="24"/>
              </w:rPr>
              <w:t>Основные виды, свойства и назначение гидроизоляционных материалов и материалов, применяемых для строительства крыш, в соответствии со специализацией</w:t>
            </w:r>
            <w:r w:rsidR="00877973">
              <w:rPr>
                <w:rFonts w:ascii="Times New Roman" w:hAnsi="Times New Roman"/>
                <w:color w:val="000000"/>
                <w:sz w:val="24"/>
                <w:szCs w:val="24"/>
              </w:rPr>
              <w:t>, условия их хранения</w:t>
            </w:r>
          </w:p>
        </w:tc>
        <w:tc>
          <w:tcPr>
            <w:tcW w:w="1333" w:type="pct"/>
          </w:tcPr>
          <w:p w:rsidR="00190185" w:rsidRPr="0059112F" w:rsidRDefault="00C239E0" w:rsidP="009A1EBA">
            <w:pPr>
              <w:pStyle w:val="a4"/>
              <w:spacing w:after="0" w:line="240" w:lineRule="auto"/>
              <w:ind w:left="0"/>
              <w:rPr>
                <w:rFonts w:ascii="Times New Roman" w:hAnsi="Times New Roman"/>
                <w:sz w:val="24"/>
                <w:szCs w:val="24"/>
                <w:lang w:val="ru-RU"/>
              </w:rPr>
            </w:pPr>
            <w:r>
              <w:rPr>
                <w:rFonts w:ascii="Times New Roman" w:hAnsi="Times New Roman"/>
                <w:sz w:val="24"/>
                <w:szCs w:val="24"/>
              </w:rPr>
              <w:t>1 балл</w:t>
            </w:r>
          </w:p>
        </w:tc>
        <w:tc>
          <w:tcPr>
            <w:tcW w:w="1315" w:type="pct"/>
          </w:tcPr>
          <w:p w:rsidR="00190185" w:rsidRPr="0059112F" w:rsidRDefault="00403A06" w:rsidP="008D36BD">
            <w:pPr>
              <w:pStyle w:val="a4"/>
              <w:spacing w:after="0" w:line="240" w:lineRule="auto"/>
              <w:ind w:left="0"/>
              <w:jc w:val="both"/>
              <w:rPr>
                <w:rFonts w:ascii="Times New Roman" w:hAnsi="Times New Roman"/>
                <w:bCs/>
                <w:sz w:val="24"/>
                <w:szCs w:val="24"/>
                <w:lang w:val="ru-RU"/>
              </w:rPr>
            </w:pPr>
            <w:r w:rsidRPr="0059112F">
              <w:rPr>
                <w:rFonts w:ascii="Times New Roman" w:hAnsi="Times New Roman"/>
                <w:bCs/>
                <w:sz w:val="24"/>
                <w:szCs w:val="24"/>
                <w:lang w:val="ru-RU"/>
              </w:rPr>
              <w:t>10, 11, 12, 13, 16, 24</w:t>
            </w:r>
            <w:r w:rsidR="00877973" w:rsidRPr="0059112F">
              <w:rPr>
                <w:rFonts w:ascii="Times New Roman" w:hAnsi="Times New Roman"/>
                <w:bCs/>
                <w:sz w:val="24"/>
                <w:szCs w:val="24"/>
                <w:lang w:val="ru-RU"/>
              </w:rPr>
              <w:t>,</w:t>
            </w:r>
            <w:r w:rsidRPr="0059112F">
              <w:rPr>
                <w:rFonts w:ascii="Times New Roman" w:hAnsi="Times New Roman"/>
                <w:bCs/>
                <w:sz w:val="24"/>
                <w:szCs w:val="24"/>
                <w:lang w:val="ru-RU"/>
              </w:rPr>
              <w:t xml:space="preserve"> 25, 28, 35, 40</w:t>
            </w:r>
          </w:p>
        </w:tc>
      </w:tr>
      <w:tr w:rsidR="00190185" w:rsidRPr="00C17158" w:rsidTr="00877973">
        <w:tc>
          <w:tcPr>
            <w:tcW w:w="2352" w:type="pct"/>
          </w:tcPr>
          <w:p w:rsidR="00190185" w:rsidRPr="00C17158" w:rsidRDefault="00190185" w:rsidP="00190185">
            <w:pPr>
              <w:spacing w:after="0" w:line="240" w:lineRule="auto"/>
              <w:rPr>
                <w:rFonts w:ascii="Times New Roman" w:hAnsi="Times New Roman"/>
                <w:color w:val="000000"/>
                <w:sz w:val="24"/>
                <w:szCs w:val="24"/>
              </w:rPr>
            </w:pPr>
            <w:r w:rsidRPr="00C17158">
              <w:rPr>
                <w:rFonts w:ascii="Times New Roman" w:hAnsi="Times New Roman"/>
                <w:color w:val="000000"/>
                <w:sz w:val="24"/>
                <w:szCs w:val="24"/>
              </w:rPr>
              <w:t>Технология укладки и закрепления паро- и теплоизоляционных материалов, разделительных слоёв в</w:t>
            </w:r>
            <w:r w:rsidR="00C17158" w:rsidRPr="00C17158">
              <w:rPr>
                <w:rFonts w:ascii="Times New Roman" w:hAnsi="Times New Roman"/>
                <w:color w:val="000000"/>
                <w:sz w:val="24"/>
                <w:szCs w:val="24"/>
              </w:rPr>
              <w:t xml:space="preserve"> соответствии со специализацией, кровельного покрытия</w:t>
            </w:r>
            <w:r w:rsidR="00FC03CF">
              <w:rPr>
                <w:rFonts w:ascii="Times New Roman" w:hAnsi="Times New Roman"/>
                <w:color w:val="000000"/>
                <w:sz w:val="24"/>
                <w:szCs w:val="24"/>
              </w:rPr>
              <w:t>.</w:t>
            </w:r>
            <w:r w:rsidR="00FC03CF" w:rsidRPr="00FC03CF">
              <w:rPr>
                <w:rFonts w:ascii="Times New Roman" w:hAnsi="Times New Roman"/>
                <w:color w:val="000000"/>
                <w:sz w:val="24"/>
                <w:szCs w:val="24"/>
              </w:rPr>
              <w:t xml:space="preserve"> Виды фальцевых соединений в соответствии со специализацией</w:t>
            </w:r>
          </w:p>
        </w:tc>
        <w:tc>
          <w:tcPr>
            <w:tcW w:w="1333" w:type="pct"/>
          </w:tcPr>
          <w:p w:rsidR="00190185" w:rsidRPr="0059112F" w:rsidRDefault="00C239E0" w:rsidP="009A1EBA">
            <w:pPr>
              <w:pStyle w:val="a4"/>
              <w:spacing w:after="0" w:line="240" w:lineRule="auto"/>
              <w:ind w:left="0"/>
              <w:rPr>
                <w:rFonts w:ascii="Times New Roman" w:hAnsi="Times New Roman"/>
                <w:sz w:val="24"/>
                <w:szCs w:val="24"/>
                <w:lang w:val="ru-RU"/>
              </w:rPr>
            </w:pPr>
            <w:r>
              <w:rPr>
                <w:rFonts w:ascii="Times New Roman" w:hAnsi="Times New Roman"/>
                <w:sz w:val="24"/>
                <w:szCs w:val="24"/>
              </w:rPr>
              <w:t>1 балл</w:t>
            </w:r>
          </w:p>
        </w:tc>
        <w:tc>
          <w:tcPr>
            <w:tcW w:w="1315" w:type="pct"/>
          </w:tcPr>
          <w:p w:rsidR="00190185" w:rsidRPr="0059112F" w:rsidRDefault="00403A06" w:rsidP="008D36BD">
            <w:pPr>
              <w:pStyle w:val="a4"/>
              <w:spacing w:after="0" w:line="240" w:lineRule="auto"/>
              <w:ind w:left="0"/>
              <w:jc w:val="both"/>
              <w:rPr>
                <w:rFonts w:ascii="Times New Roman" w:hAnsi="Times New Roman"/>
                <w:bCs/>
                <w:sz w:val="24"/>
                <w:szCs w:val="24"/>
                <w:lang w:val="ru-RU"/>
              </w:rPr>
            </w:pPr>
            <w:r w:rsidRPr="0059112F">
              <w:rPr>
                <w:rFonts w:ascii="Times New Roman" w:hAnsi="Times New Roman"/>
                <w:bCs/>
                <w:sz w:val="24"/>
                <w:szCs w:val="24"/>
                <w:lang w:val="ru-RU"/>
              </w:rPr>
              <w:t>3, 4</w:t>
            </w:r>
            <w:r w:rsidR="00C17158" w:rsidRPr="0059112F">
              <w:rPr>
                <w:rFonts w:ascii="Times New Roman" w:hAnsi="Times New Roman"/>
                <w:bCs/>
                <w:sz w:val="24"/>
                <w:szCs w:val="24"/>
                <w:lang w:val="ru-RU"/>
              </w:rPr>
              <w:t xml:space="preserve">, </w:t>
            </w:r>
            <w:r w:rsidRPr="0059112F">
              <w:rPr>
                <w:rFonts w:ascii="Times New Roman" w:hAnsi="Times New Roman"/>
                <w:bCs/>
                <w:sz w:val="24"/>
                <w:szCs w:val="24"/>
                <w:lang w:val="ru-RU"/>
              </w:rPr>
              <w:t>6, 7, 14, 15, 17, 18, 19</w:t>
            </w:r>
            <w:r w:rsidR="00FC03CF" w:rsidRPr="0059112F">
              <w:rPr>
                <w:rFonts w:ascii="Times New Roman" w:hAnsi="Times New Roman"/>
                <w:bCs/>
                <w:sz w:val="24"/>
                <w:szCs w:val="24"/>
                <w:lang w:val="ru-RU"/>
              </w:rPr>
              <w:t>, 2</w:t>
            </w:r>
            <w:r w:rsidRPr="0059112F">
              <w:rPr>
                <w:rFonts w:ascii="Times New Roman" w:hAnsi="Times New Roman"/>
                <w:bCs/>
                <w:sz w:val="24"/>
                <w:szCs w:val="24"/>
                <w:lang w:val="ru-RU"/>
              </w:rPr>
              <w:t>0, 21, 22, 27, 36</w:t>
            </w:r>
          </w:p>
        </w:tc>
      </w:tr>
      <w:tr w:rsidR="00FC03CF" w:rsidRPr="00FC03CF" w:rsidTr="00877973">
        <w:tc>
          <w:tcPr>
            <w:tcW w:w="2352" w:type="pct"/>
          </w:tcPr>
          <w:p w:rsidR="00FC03CF" w:rsidRPr="00FC03CF" w:rsidRDefault="00FC03CF" w:rsidP="00190185">
            <w:pPr>
              <w:spacing w:after="0" w:line="240" w:lineRule="auto"/>
              <w:rPr>
                <w:rFonts w:ascii="Times New Roman" w:hAnsi="Times New Roman"/>
                <w:color w:val="000000"/>
                <w:sz w:val="24"/>
                <w:szCs w:val="24"/>
              </w:rPr>
            </w:pPr>
            <w:r>
              <w:rPr>
                <w:rFonts w:ascii="Times New Roman" w:hAnsi="Times New Roman"/>
                <w:color w:val="000000"/>
                <w:sz w:val="24"/>
                <w:szCs w:val="24"/>
              </w:rPr>
              <w:t>Применяемый инструмент, оборудование</w:t>
            </w:r>
          </w:p>
        </w:tc>
        <w:tc>
          <w:tcPr>
            <w:tcW w:w="1333" w:type="pct"/>
          </w:tcPr>
          <w:p w:rsidR="00FC03CF" w:rsidRPr="0059112F" w:rsidRDefault="00C239E0" w:rsidP="009A1EBA">
            <w:pPr>
              <w:pStyle w:val="a4"/>
              <w:spacing w:after="0" w:line="240" w:lineRule="auto"/>
              <w:ind w:left="0"/>
              <w:rPr>
                <w:rFonts w:ascii="Times New Roman" w:hAnsi="Times New Roman"/>
                <w:sz w:val="24"/>
                <w:szCs w:val="24"/>
                <w:lang w:val="ru-RU"/>
              </w:rPr>
            </w:pPr>
            <w:r>
              <w:rPr>
                <w:rFonts w:ascii="Times New Roman" w:hAnsi="Times New Roman"/>
                <w:sz w:val="24"/>
                <w:szCs w:val="24"/>
              </w:rPr>
              <w:t>1 балл</w:t>
            </w:r>
          </w:p>
        </w:tc>
        <w:tc>
          <w:tcPr>
            <w:tcW w:w="1315" w:type="pct"/>
          </w:tcPr>
          <w:p w:rsidR="00FC03CF" w:rsidRPr="0059112F" w:rsidRDefault="00403A06" w:rsidP="008D36BD">
            <w:pPr>
              <w:pStyle w:val="a4"/>
              <w:spacing w:after="0" w:line="240" w:lineRule="auto"/>
              <w:ind w:left="0"/>
              <w:jc w:val="both"/>
              <w:rPr>
                <w:rFonts w:ascii="Times New Roman" w:hAnsi="Times New Roman"/>
                <w:bCs/>
                <w:sz w:val="24"/>
                <w:szCs w:val="24"/>
                <w:lang w:val="ru-RU"/>
              </w:rPr>
            </w:pPr>
            <w:r w:rsidRPr="0059112F">
              <w:rPr>
                <w:rFonts w:ascii="Times New Roman" w:hAnsi="Times New Roman"/>
                <w:bCs/>
                <w:sz w:val="24"/>
                <w:szCs w:val="24"/>
                <w:lang w:val="ru-RU"/>
              </w:rPr>
              <w:t>38, 39</w:t>
            </w:r>
          </w:p>
        </w:tc>
      </w:tr>
      <w:tr w:rsidR="00190185" w:rsidRPr="00C17158" w:rsidTr="00877973">
        <w:tc>
          <w:tcPr>
            <w:tcW w:w="2352" w:type="pct"/>
          </w:tcPr>
          <w:p w:rsidR="00190185" w:rsidRPr="00C17158" w:rsidRDefault="00190185" w:rsidP="00190185">
            <w:pPr>
              <w:spacing w:after="0" w:line="240" w:lineRule="auto"/>
              <w:rPr>
                <w:rFonts w:ascii="Times New Roman" w:hAnsi="Times New Roman"/>
                <w:color w:val="000000"/>
                <w:sz w:val="24"/>
                <w:szCs w:val="24"/>
              </w:rPr>
            </w:pPr>
            <w:r w:rsidRPr="00C17158">
              <w:rPr>
                <w:rFonts w:ascii="Times New Roman" w:hAnsi="Times New Roman"/>
                <w:color w:val="000000"/>
                <w:sz w:val="24"/>
                <w:szCs w:val="24"/>
              </w:rPr>
              <w:t xml:space="preserve">Правила безопасности </w:t>
            </w:r>
          </w:p>
        </w:tc>
        <w:tc>
          <w:tcPr>
            <w:tcW w:w="1333" w:type="pct"/>
          </w:tcPr>
          <w:p w:rsidR="00190185" w:rsidRPr="0059112F" w:rsidRDefault="00C239E0" w:rsidP="009A1EBA">
            <w:pPr>
              <w:pStyle w:val="a4"/>
              <w:spacing w:after="0" w:line="240" w:lineRule="auto"/>
              <w:ind w:left="0"/>
              <w:rPr>
                <w:rFonts w:ascii="Times New Roman" w:hAnsi="Times New Roman"/>
                <w:sz w:val="24"/>
                <w:szCs w:val="24"/>
                <w:lang w:val="ru-RU"/>
              </w:rPr>
            </w:pPr>
            <w:r>
              <w:rPr>
                <w:rFonts w:ascii="Times New Roman" w:hAnsi="Times New Roman"/>
                <w:sz w:val="24"/>
                <w:szCs w:val="24"/>
              </w:rPr>
              <w:t>1 балл</w:t>
            </w:r>
          </w:p>
        </w:tc>
        <w:tc>
          <w:tcPr>
            <w:tcW w:w="1315" w:type="pct"/>
          </w:tcPr>
          <w:p w:rsidR="00190185" w:rsidRPr="0059112F" w:rsidRDefault="00403A06" w:rsidP="008D36BD">
            <w:pPr>
              <w:pStyle w:val="a4"/>
              <w:spacing w:after="0" w:line="240" w:lineRule="auto"/>
              <w:ind w:left="0"/>
              <w:jc w:val="both"/>
              <w:rPr>
                <w:rFonts w:ascii="Times New Roman" w:hAnsi="Times New Roman"/>
                <w:bCs/>
                <w:sz w:val="24"/>
                <w:szCs w:val="24"/>
                <w:lang w:val="ru-RU"/>
              </w:rPr>
            </w:pPr>
            <w:r w:rsidRPr="0059112F">
              <w:rPr>
                <w:rFonts w:ascii="Times New Roman" w:hAnsi="Times New Roman"/>
                <w:bCs/>
                <w:sz w:val="24"/>
                <w:szCs w:val="24"/>
                <w:lang w:val="ru-RU"/>
              </w:rPr>
              <w:t>5, 29, 30, 31, 32</w:t>
            </w:r>
            <w:r w:rsidR="00877973" w:rsidRPr="0059112F">
              <w:rPr>
                <w:rFonts w:ascii="Times New Roman" w:hAnsi="Times New Roman"/>
                <w:bCs/>
                <w:sz w:val="24"/>
                <w:szCs w:val="24"/>
                <w:lang w:val="ru-RU"/>
              </w:rPr>
              <w:t xml:space="preserve">, </w:t>
            </w:r>
            <w:r w:rsidRPr="0059112F">
              <w:rPr>
                <w:rFonts w:ascii="Times New Roman" w:hAnsi="Times New Roman"/>
                <w:bCs/>
                <w:sz w:val="24"/>
                <w:szCs w:val="24"/>
                <w:lang w:val="ru-RU"/>
              </w:rPr>
              <w:t xml:space="preserve">33, </w:t>
            </w:r>
            <w:r w:rsidR="00877973" w:rsidRPr="0059112F">
              <w:rPr>
                <w:rFonts w:ascii="Times New Roman" w:hAnsi="Times New Roman"/>
                <w:bCs/>
                <w:sz w:val="24"/>
                <w:szCs w:val="24"/>
                <w:lang w:val="ru-RU"/>
              </w:rPr>
              <w:t>40</w:t>
            </w:r>
          </w:p>
        </w:tc>
      </w:tr>
    </w:tbl>
    <w:p w:rsidR="00555C65" w:rsidRPr="00C17158" w:rsidRDefault="00555C65" w:rsidP="00555C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4"/>
          <w:szCs w:val="24"/>
        </w:rPr>
      </w:pPr>
      <w:bookmarkStart w:id="10" w:name="_Toc317462901"/>
      <w:bookmarkStart w:id="11" w:name="_Toc332622680"/>
      <w:bookmarkStart w:id="12" w:name="_Toc332623358"/>
      <w:bookmarkStart w:id="13" w:name="_Toc332624034"/>
      <w:bookmarkStart w:id="14" w:name="_Toc332624372"/>
      <w:bookmarkStart w:id="15" w:name="_Toc360378408"/>
      <w:bookmarkStart w:id="16" w:name="_Toc360378642"/>
      <w:bookmarkStart w:id="17" w:name="_Toc360434216"/>
    </w:p>
    <w:p w:rsidR="008D36BD" w:rsidRPr="00C02B72" w:rsidRDefault="008D36BD" w:rsidP="00555C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4"/>
          <w:szCs w:val="24"/>
        </w:rPr>
      </w:pPr>
      <w:r w:rsidRPr="00C17158">
        <w:rPr>
          <w:rFonts w:ascii="Times New Roman" w:hAnsi="Times New Roman"/>
          <w:bCs/>
          <w:sz w:val="24"/>
          <w:szCs w:val="24"/>
        </w:rPr>
        <w:t xml:space="preserve">Общая информация по структуре </w:t>
      </w:r>
      <w:r w:rsidR="00EA48B6" w:rsidRPr="00C17158">
        <w:rPr>
          <w:rFonts w:ascii="Times New Roman" w:hAnsi="Times New Roman"/>
          <w:bCs/>
          <w:sz w:val="24"/>
          <w:szCs w:val="24"/>
        </w:rPr>
        <w:t xml:space="preserve">заданий для теоретического этапа профессионального </w:t>
      </w:r>
      <w:r w:rsidR="00EA48B6" w:rsidRPr="00C02B72">
        <w:rPr>
          <w:rFonts w:ascii="Times New Roman" w:hAnsi="Times New Roman"/>
          <w:bCs/>
          <w:sz w:val="24"/>
          <w:szCs w:val="24"/>
        </w:rPr>
        <w:t>экзамена</w:t>
      </w:r>
      <w:r w:rsidRPr="00C02B72">
        <w:rPr>
          <w:rFonts w:ascii="Times New Roman" w:hAnsi="Times New Roman"/>
          <w:bCs/>
          <w:sz w:val="24"/>
          <w:szCs w:val="24"/>
        </w:rPr>
        <w:t>:</w:t>
      </w:r>
    </w:p>
    <w:p w:rsidR="008D36BD" w:rsidRPr="00C02B72" w:rsidRDefault="008D36BD" w:rsidP="008D36BD">
      <w:pPr>
        <w:pStyle w:val="a4"/>
        <w:spacing w:after="0" w:line="240" w:lineRule="auto"/>
        <w:ind w:left="0"/>
        <w:jc w:val="both"/>
        <w:rPr>
          <w:rFonts w:ascii="Times New Roman" w:hAnsi="Times New Roman"/>
          <w:bCs/>
          <w:i/>
          <w:sz w:val="24"/>
          <w:szCs w:val="24"/>
        </w:rPr>
      </w:pPr>
      <w:r w:rsidRPr="00C02B72">
        <w:rPr>
          <w:rFonts w:ascii="Times New Roman" w:hAnsi="Times New Roman"/>
          <w:bCs/>
          <w:i/>
          <w:sz w:val="24"/>
          <w:szCs w:val="24"/>
        </w:rPr>
        <w:t>Количест</w:t>
      </w:r>
      <w:r w:rsidR="00B91D4A">
        <w:rPr>
          <w:rFonts w:ascii="Times New Roman" w:hAnsi="Times New Roman"/>
          <w:bCs/>
          <w:i/>
          <w:sz w:val="24"/>
          <w:szCs w:val="24"/>
        </w:rPr>
        <w:t>во заданий с выбором ответа: 34</w:t>
      </w:r>
    </w:p>
    <w:p w:rsidR="008D36BD" w:rsidRPr="00C02B72" w:rsidRDefault="008D36BD" w:rsidP="008D36BD">
      <w:pPr>
        <w:pStyle w:val="a4"/>
        <w:spacing w:after="0" w:line="240" w:lineRule="auto"/>
        <w:ind w:left="0"/>
        <w:jc w:val="both"/>
        <w:rPr>
          <w:rFonts w:ascii="Times New Roman" w:hAnsi="Times New Roman"/>
          <w:bCs/>
          <w:i/>
          <w:sz w:val="24"/>
          <w:szCs w:val="24"/>
        </w:rPr>
      </w:pPr>
      <w:r w:rsidRPr="00C02B72">
        <w:rPr>
          <w:rFonts w:ascii="Times New Roman" w:hAnsi="Times New Roman"/>
          <w:bCs/>
          <w:i/>
          <w:sz w:val="24"/>
          <w:szCs w:val="24"/>
        </w:rPr>
        <w:t>Количество</w:t>
      </w:r>
      <w:r w:rsidR="0065167D" w:rsidRPr="00C02B72">
        <w:rPr>
          <w:rFonts w:ascii="Times New Roman" w:hAnsi="Times New Roman"/>
          <w:bCs/>
          <w:i/>
          <w:sz w:val="24"/>
          <w:szCs w:val="24"/>
        </w:rPr>
        <w:t xml:space="preserve"> заданий с открытым ответом: 0</w:t>
      </w:r>
    </w:p>
    <w:p w:rsidR="008D36BD" w:rsidRPr="00C02B72" w:rsidRDefault="008D36BD" w:rsidP="008D36BD">
      <w:pPr>
        <w:pStyle w:val="a4"/>
        <w:spacing w:after="0" w:line="240" w:lineRule="auto"/>
        <w:ind w:left="0"/>
        <w:jc w:val="both"/>
        <w:rPr>
          <w:rFonts w:ascii="Times New Roman" w:hAnsi="Times New Roman"/>
          <w:bCs/>
          <w:i/>
          <w:sz w:val="24"/>
          <w:szCs w:val="24"/>
        </w:rPr>
      </w:pPr>
      <w:r w:rsidRPr="00C02B72">
        <w:rPr>
          <w:rFonts w:ascii="Times New Roman" w:hAnsi="Times New Roman"/>
          <w:bCs/>
          <w:i/>
          <w:sz w:val="24"/>
          <w:szCs w:val="24"/>
        </w:rPr>
        <w:t>Количество заданий н</w:t>
      </w:r>
      <w:r w:rsidR="00C02B72">
        <w:rPr>
          <w:rFonts w:ascii="Times New Roman" w:hAnsi="Times New Roman"/>
          <w:bCs/>
          <w:i/>
          <w:sz w:val="24"/>
          <w:szCs w:val="24"/>
        </w:rPr>
        <w:t>а установление соо</w:t>
      </w:r>
      <w:r w:rsidR="00B91D4A">
        <w:rPr>
          <w:rFonts w:ascii="Times New Roman" w:hAnsi="Times New Roman"/>
          <w:bCs/>
          <w:i/>
          <w:sz w:val="24"/>
          <w:szCs w:val="24"/>
        </w:rPr>
        <w:t>тветствия: 6</w:t>
      </w:r>
    </w:p>
    <w:p w:rsidR="008D36BD" w:rsidRPr="00C17158" w:rsidRDefault="008D36BD" w:rsidP="008D36BD">
      <w:pPr>
        <w:pStyle w:val="a4"/>
        <w:spacing w:after="0" w:line="240" w:lineRule="auto"/>
        <w:ind w:left="0"/>
        <w:jc w:val="both"/>
        <w:rPr>
          <w:rFonts w:ascii="Times New Roman" w:hAnsi="Times New Roman"/>
          <w:bCs/>
          <w:i/>
          <w:sz w:val="24"/>
          <w:szCs w:val="24"/>
        </w:rPr>
      </w:pPr>
      <w:r w:rsidRPr="00C02B72">
        <w:rPr>
          <w:rFonts w:ascii="Times New Roman" w:hAnsi="Times New Roman"/>
          <w:bCs/>
          <w:i/>
          <w:sz w:val="24"/>
          <w:szCs w:val="24"/>
        </w:rPr>
        <w:t>Количество заданий на установление последовательности:</w:t>
      </w:r>
      <w:r w:rsidR="00406BB4" w:rsidRPr="00C02B72">
        <w:rPr>
          <w:rFonts w:ascii="Times New Roman" w:hAnsi="Times New Roman"/>
          <w:bCs/>
          <w:i/>
          <w:sz w:val="24"/>
          <w:szCs w:val="24"/>
        </w:rPr>
        <w:t xml:space="preserve"> </w:t>
      </w:r>
      <w:r w:rsidR="00C02B72">
        <w:rPr>
          <w:rFonts w:ascii="Times New Roman" w:hAnsi="Times New Roman"/>
          <w:bCs/>
          <w:i/>
          <w:sz w:val="24"/>
          <w:szCs w:val="24"/>
        </w:rPr>
        <w:t>0</w:t>
      </w:r>
    </w:p>
    <w:p w:rsidR="008D36BD" w:rsidRPr="00C17158" w:rsidRDefault="008D36BD" w:rsidP="00555C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4"/>
          <w:szCs w:val="24"/>
        </w:rPr>
      </w:pPr>
    </w:p>
    <w:p w:rsidR="008D36BD" w:rsidRPr="00C17158" w:rsidRDefault="008D36BD" w:rsidP="00555C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4"/>
          <w:szCs w:val="24"/>
        </w:rPr>
      </w:pPr>
      <w:r w:rsidRPr="00C17158">
        <w:rPr>
          <w:rFonts w:ascii="Times New Roman" w:hAnsi="Times New Roman"/>
          <w:bCs/>
          <w:sz w:val="24"/>
          <w:szCs w:val="24"/>
        </w:rPr>
        <w:t>Время выполнения теоретического</w:t>
      </w:r>
      <w:r w:rsidR="007804A1" w:rsidRPr="00C17158">
        <w:rPr>
          <w:rFonts w:ascii="Times New Roman" w:hAnsi="Times New Roman"/>
          <w:bCs/>
          <w:sz w:val="24"/>
          <w:szCs w:val="24"/>
        </w:rPr>
        <w:t xml:space="preserve"> этапа экзамена: </w:t>
      </w:r>
      <w:r w:rsidR="007804A1" w:rsidRPr="00C17158">
        <w:rPr>
          <w:rFonts w:ascii="Times New Roman" w:hAnsi="Times New Roman"/>
          <w:bCs/>
          <w:sz w:val="24"/>
          <w:szCs w:val="24"/>
          <w:u w:val="single"/>
        </w:rPr>
        <w:t>2 часа</w:t>
      </w:r>
    </w:p>
    <w:p w:rsidR="00555C65" w:rsidRPr="00C17158" w:rsidRDefault="006F72B7" w:rsidP="00555C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4"/>
          <w:szCs w:val="24"/>
        </w:rPr>
      </w:pPr>
      <w:r w:rsidRPr="00C17158">
        <w:rPr>
          <w:rFonts w:ascii="Times New Roman" w:hAnsi="Times New Roman"/>
          <w:bCs/>
          <w:sz w:val="24"/>
          <w:szCs w:val="24"/>
        </w:rPr>
        <w:t>1.3</w:t>
      </w:r>
      <w:r w:rsidR="00504AB5" w:rsidRPr="00C17158">
        <w:rPr>
          <w:rFonts w:ascii="Times New Roman" w:hAnsi="Times New Roman"/>
          <w:bCs/>
          <w:sz w:val="24"/>
          <w:szCs w:val="24"/>
        </w:rPr>
        <w:t>. Инструменты</w:t>
      </w:r>
      <w:r w:rsidR="00555C65" w:rsidRPr="00C17158">
        <w:rPr>
          <w:rFonts w:ascii="Times New Roman" w:hAnsi="Times New Roman"/>
          <w:bCs/>
          <w:sz w:val="24"/>
          <w:szCs w:val="24"/>
        </w:rPr>
        <w:t xml:space="preserve"> для </w:t>
      </w:r>
      <w:r w:rsidR="00B57D75" w:rsidRPr="00C17158">
        <w:rPr>
          <w:rFonts w:ascii="Times New Roman" w:hAnsi="Times New Roman"/>
          <w:bCs/>
          <w:sz w:val="24"/>
          <w:szCs w:val="24"/>
        </w:rPr>
        <w:t>практического этапа</w:t>
      </w:r>
      <w:r w:rsidR="00555C65" w:rsidRPr="00C17158">
        <w:rPr>
          <w:rFonts w:ascii="Times New Roman" w:hAnsi="Times New Roman"/>
          <w:bCs/>
          <w:sz w:val="24"/>
          <w:szCs w:val="24"/>
        </w:rPr>
        <w:t xml:space="preserve"> </w:t>
      </w:r>
      <w:r w:rsidR="00EA48B6" w:rsidRPr="00C17158">
        <w:rPr>
          <w:rFonts w:ascii="Times New Roman" w:hAnsi="Times New Roman"/>
          <w:bCs/>
          <w:sz w:val="24"/>
          <w:szCs w:val="24"/>
        </w:rPr>
        <w:t xml:space="preserve">профессионального </w:t>
      </w:r>
      <w:r w:rsidR="00B57D75" w:rsidRPr="00C17158">
        <w:rPr>
          <w:rFonts w:ascii="Times New Roman" w:hAnsi="Times New Roman"/>
          <w:bCs/>
          <w:sz w:val="24"/>
          <w:szCs w:val="24"/>
        </w:rPr>
        <w:t>экзамена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3827"/>
        <w:gridCol w:w="2410"/>
        <w:tblGridChange w:id="18">
          <w:tblGrid>
            <w:gridCol w:w="3085"/>
            <w:gridCol w:w="3827"/>
            <w:gridCol w:w="2410"/>
          </w:tblGrid>
        </w:tblGridChange>
      </w:tblGrid>
      <w:tr w:rsidR="00555C65" w:rsidRPr="00C17158" w:rsidTr="00403A06">
        <w:tc>
          <w:tcPr>
            <w:tcW w:w="3085" w:type="dxa"/>
          </w:tcPr>
          <w:p w:rsidR="00555C65" w:rsidRPr="00C17158" w:rsidRDefault="00555C65" w:rsidP="00504AB5">
            <w:pPr>
              <w:jc w:val="center"/>
              <w:rPr>
                <w:rFonts w:ascii="Times New Roman" w:hAnsi="Times New Roman"/>
                <w:bCs/>
                <w:sz w:val="24"/>
                <w:szCs w:val="24"/>
              </w:rPr>
            </w:pPr>
            <w:r w:rsidRPr="00C17158">
              <w:rPr>
                <w:rFonts w:ascii="Times New Roman" w:hAnsi="Times New Roman"/>
                <w:bCs/>
                <w:sz w:val="24"/>
                <w:szCs w:val="24"/>
              </w:rPr>
              <w:lastRenderedPageBreak/>
              <w:t>Предмет оценки</w:t>
            </w:r>
          </w:p>
        </w:tc>
        <w:tc>
          <w:tcPr>
            <w:tcW w:w="3827" w:type="dxa"/>
          </w:tcPr>
          <w:p w:rsidR="00555C65" w:rsidRPr="00C17158" w:rsidRDefault="00555C65" w:rsidP="008B272B">
            <w:pPr>
              <w:jc w:val="center"/>
              <w:rPr>
                <w:rFonts w:ascii="Times New Roman" w:hAnsi="Times New Roman"/>
                <w:bCs/>
                <w:sz w:val="24"/>
                <w:szCs w:val="24"/>
              </w:rPr>
            </w:pPr>
            <w:r w:rsidRPr="00C17158">
              <w:rPr>
                <w:rFonts w:ascii="Times New Roman" w:hAnsi="Times New Roman"/>
                <w:bCs/>
                <w:sz w:val="24"/>
                <w:szCs w:val="24"/>
              </w:rPr>
              <w:t xml:space="preserve">Критерии оценки </w:t>
            </w:r>
          </w:p>
        </w:tc>
        <w:tc>
          <w:tcPr>
            <w:tcW w:w="2410" w:type="dxa"/>
          </w:tcPr>
          <w:p w:rsidR="00555C65" w:rsidRPr="00C17158" w:rsidRDefault="00555C65" w:rsidP="00EA48B6">
            <w:pPr>
              <w:jc w:val="center"/>
              <w:rPr>
                <w:rFonts w:ascii="Times New Roman" w:hAnsi="Times New Roman"/>
                <w:bCs/>
                <w:sz w:val="24"/>
                <w:szCs w:val="24"/>
              </w:rPr>
            </w:pPr>
            <w:r w:rsidRPr="00C17158">
              <w:rPr>
                <w:rFonts w:ascii="Times New Roman" w:hAnsi="Times New Roman"/>
                <w:bCs/>
                <w:sz w:val="24"/>
                <w:szCs w:val="24"/>
              </w:rPr>
              <w:t>Тип задани</w:t>
            </w:r>
            <w:r w:rsidR="00EA48B6" w:rsidRPr="00C17158">
              <w:rPr>
                <w:rFonts w:ascii="Times New Roman" w:hAnsi="Times New Roman"/>
                <w:bCs/>
                <w:sz w:val="24"/>
                <w:szCs w:val="24"/>
              </w:rPr>
              <w:t>я</w:t>
            </w:r>
            <w:r w:rsidR="00A918FF" w:rsidRPr="00C17158">
              <w:rPr>
                <w:rFonts w:ascii="Times New Roman" w:hAnsi="Times New Roman"/>
                <w:bCs/>
                <w:sz w:val="24"/>
                <w:szCs w:val="24"/>
              </w:rPr>
              <w:t xml:space="preserve"> / количество заданий</w:t>
            </w:r>
          </w:p>
        </w:tc>
      </w:tr>
      <w:tr w:rsidR="00555C65" w:rsidRPr="00C17158" w:rsidTr="00403A06">
        <w:tc>
          <w:tcPr>
            <w:tcW w:w="3085" w:type="dxa"/>
          </w:tcPr>
          <w:p w:rsidR="00555C65" w:rsidRPr="00C17158" w:rsidRDefault="00555C65" w:rsidP="008B272B">
            <w:pPr>
              <w:jc w:val="center"/>
              <w:rPr>
                <w:rFonts w:ascii="Times New Roman" w:hAnsi="Times New Roman"/>
                <w:b/>
                <w:bCs/>
                <w:sz w:val="24"/>
                <w:szCs w:val="24"/>
              </w:rPr>
            </w:pPr>
            <w:r w:rsidRPr="00C17158">
              <w:rPr>
                <w:rFonts w:ascii="Times New Roman" w:hAnsi="Times New Roman"/>
                <w:b/>
                <w:bCs/>
                <w:sz w:val="24"/>
                <w:szCs w:val="24"/>
              </w:rPr>
              <w:t>1</w:t>
            </w:r>
          </w:p>
        </w:tc>
        <w:tc>
          <w:tcPr>
            <w:tcW w:w="3827" w:type="dxa"/>
          </w:tcPr>
          <w:p w:rsidR="00555C65" w:rsidRPr="00C17158" w:rsidRDefault="00555C65" w:rsidP="008B272B">
            <w:pPr>
              <w:jc w:val="center"/>
              <w:rPr>
                <w:rFonts w:ascii="Times New Roman" w:hAnsi="Times New Roman"/>
                <w:b/>
                <w:bCs/>
                <w:sz w:val="24"/>
                <w:szCs w:val="24"/>
              </w:rPr>
            </w:pPr>
            <w:r w:rsidRPr="00C17158">
              <w:rPr>
                <w:rFonts w:ascii="Times New Roman" w:hAnsi="Times New Roman"/>
                <w:b/>
                <w:bCs/>
                <w:sz w:val="24"/>
                <w:szCs w:val="24"/>
              </w:rPr>
              <w:t>2</w:t>
            </w:r>
          </w:p>
        </w:tc>
        <w:tc>
          <w:tcPr>
            <w:tcW w:w="2410" w:type="dxa"/>
          </w:tcPr>
          <w:p w:rsidR="00555C65" w:rsidRPr="00C17158" w:rsidRDefault="00555C65" w:rsidP="008B272B">
            <w:pPr>
              <w:jc w:val="center"/>
              <w:rPr>
                <w:rFonts w:ascii="Times New Roman" w:hAnsi="Times New Roman"/>
                <w:b/>
                <w:bCs/>
                <w:sz w:val="24"/>
                <w:szCs w:val="24"/>
              </w:rPr>
            </w:pPr>
          </w:p>
        </w:tc>
      </w:tr>
      <w:tr w:rsidR="00504AB5" w:rsidRPr="00403A06" w:rsidTr="00776346">
        <w:trPr>
          <w:trHeight w:val="1550"/>
        </w:trPr>
        <w:tc>
          <w:tcPr>
            <w:tcW w:w="3085" w:type="dxa"/>
          </w:tcPr>
          <w:p w:rsidR="00504AB5" w:rsidRPr="00776346" w:rsidRDefault="004147A3" w:rsidP="00776346">
            <w:pPr>
              <w:spacing w:after="0" w:line="240" w:lineRule="auto"/>
              <w:jc w:val="center"/>
              <w:rPr>
                <w:rFonts w:ascii="Times New Roman" w:hAnsi="Times New Roman"/>
                <w:sz w:val="24"/>
                <w:szCs w:val="24"/>
              </w:rPr>
            </w:pPr>
            <w:r w:rsidRPr="00776346">
              <w:rPr>
                <w:rFonts w:ascii="Times New Roman" w:hAnsi="Times New Roman"/>
                <w:b/>
                <w:sz w:val="24"/>
                <w:szCs w:val="24"/>
              </w:rPr>
              <w:t>Трудовая функция:</w:t>
            </w:r>
            <w:r w:rsidRPr="00776346">
              <w:rPr>
                <w:rFonts w:ascii="Times New Roman" w:hAnsi="Times New Roman"/>
                <w:sz w:val="24"/>
                <w:szCs w:val="24"/>
              </w:rPr>
              <w:t xml:space="preserve"> Монтаж слоёв кровельной системы</w:t>
            </w:r>
            <w:r w:rsidR="00362350" w:rsidRPr="00776346">
              <w:rPr>
                <w:rFonts w:ascii="Times New Roman" w:hAnsi="Times New Roman"/>
                <w:sz w:val="24"/>
                <w:szCs w:val="24"/>
              </w:rPr>
              <w:t xml:space="preserve"> фальцевой кровли</w:t>
            </w:r>
          </w:p>
          <w:p w:rsidR="004147A3" w:rsidRPr="00776346" w:rsidRDefault="004147A3" w:rsidP="00776346">
            <w:pPr>
              <w:spacing w:after="0" w:line="240" w:lineRule="auto"/>
              <w:jc w:val="center"/>
              <w:rPr>
                <w:rFonts w:ascii="Times New Roman" w:hAnsi="Times New Roman"/>
                <w:b/>
                <w:sz w:val="24"/>
                <w:szCs w:val="24"/>
              </w:rPr>
            </w:pPr>
            <w:r w:rsidRPr="00776346">
              <w:rPr>
                <w:rFonts w:ascii="Times New Roman" w:hAnsi="Times New Roman"/>
                <w:b/>
                <w:sz w:val="24"/>
                <w:szCs w:val="24"/>
              </w:rPr>
              <w:t>Трудовые действия:</w:t>
            </w:r>
          </w:p>
          <w:p w:rsidR="004147A3" w:rsidRPr="00E94E08" w:rsidRDefault="004147A3" w:rsidP="00E94E08">
            <w:pPr>
              <w:spacing w:after="0" w:line="240" w:lineRule="auto"/>
              <w:jc w:val="center"/>
              <w:rPr>
                <w:rFonts w:ascii="Times New Roman" w:hAnsi="Times New Roman"/>
                <w:sz w:val="24"/>
                <w:szCs w:val="24"/>
              </w:rPr>
            </w:pPr>
            <w:r w:rsidRPr="00776346">
              <w:rPr>
                <w:rFonts w:ascii="Times New Roman" w:hAnsi="Times New Roman"/>
                <w:sz w:val="24"/>
                <w:szCs w:val="24"/>
              </w:rPr>
              <w:t>Монтаж пароизоляционн</w:t>
            </w:r>
            <w:r w:rsidR="00776346">
              <w:rPr>
                <w:rFonts w:ascii="Times New Roman" w:hAnsi="Times New Roman"/>
                <w:sz w:val="24"/>
                <w:szCs w:val="24"/>
              </w:rPr>
              <w:t>ого слоя</w:t>
            </w:r>
            <w:r w:rsidRPr="00776346">
              <w:rPr>
                <w:rFonts w:ascii="Times New Roman" w:hAnsi="Times New Roman"/>
                <w:sz w:val="24"/>
                <w:szCs w:val="24"/>
              </w:rPr>
              <w:t xml:space="preserve"> </w:t>
            </w:r>
          </w:p>
        </w:tc>
        <w:tc>
          <w:tcPr>
            <w:tcW w:w="3827" w:type="dxa"/>
          </w:tcPr>
          <w:p w:rsidR="00776346" w:rsidRDefault="00776346" w:rsidP="00403A06">
            <w:pPr>
              <w:spacing w:after="0" w:line="240" w:lineRule="auto"/>
              <w:rPr>
                <w:rFonts w:ascii="Times New Roman" w:hAnsi="Times New Roman"/>
                <w:sz w:val="24"/>
                <w:szCs w:val="24"/>
              </w:rPr>
            </w:pPr>
            <w:r>
              <w:rPr>
                <w:rFonts w:ascii="Times New Roman" w:hAnsi="Times New Roman"/>
                <w:sz w:val="24"/>
                <w:szCs w:val="24"/>
              </w:rPr>
              <w:t xml:space="preserve">1. </w:t>
            </w:r>
            <w:r w:rsidR="009A1EBA" w:rsidRPr="00776346">
              <w:rPr>
                <w:rFonts w:ascii="Times New Roman" w:hAnsi="Times New Roman"/>
                <w:bCs/>
                <w:iCs/>
                <w:sz w:val="24"/>
                <w:szCs w:val="24"/>
              </w:rPr>
              <w:t>Соответствие общего вида конструкции и ее размеров заданию;</w:t>
            </w:r>
          </w:p>
          <w:p w:rsidR="00776346" w:rsidRDefault="00BC7FB9" w:rsidP="00403A06">
            <w:pPr>
              <w:spacing w:after="0" w:line="240" w:lineRule="auto"/>
              <w:rPr>
                <w:rFonts w:ascii="Times New Roman" w:hAnsi="Times New Roman"/>
                <w:sz w:val="24"/>
                <w:szCs w:val="24"/>
              </w:rPr>
            </w:pPr>
            <w:r w:rsidRPr="00776346">
              <w:rPr>
                <w:rFonts w:ascii="Times New Roman" w:hAnsi="Times New Roman"/>
                <w:sz w:val="24"/>
                <w:szCs w:val="24"/>
              </w:rPr>
              <w:t>2. Соответствие требованиям действующей нормативно-технической документации:</w:t>
            </w:r>
            <w:r w:rsidRPr="00776346">
              <w:rPr>
                <w:rFonts w:ascii="Times New Roman" w:hAnsi="Times New Roman"/>
                <w:sz w:val="24"/>
                <w:szCs w:val="24"/>
              </w:rPr>
              <w:br/>
              <w:t>- СП 17.13330 «Кровли»</w:t>
            </w:r>
            <w:r w:rsidR="00776346">
              <w:rPr>
                <w:rFonts w:ascii="Times New Roman" w:hAnsi="Times New Roman"/>
                <w:sz w:val="24"/>
                <w:szCs w:val="24"/>
              </w:rPr>
              <w:t xml:space="preserve"> </w:t>
            </w:r>
          </w:p>
          <w:p w:rsidR="00776346" w:rsidRDefault="00BC7FB9" w:rsidP="00403A06">
            <w:pPr>
              <w:spacing w:after="0" w:line="240" w:lineRule="auto"/>
              <w:rPr>
                <w:rFonts w:ascii="Times New Roman" w:hAnsi="Times New Roman"/>
                <w:sz w:val="24"/>
                <w:szCs w:val="24"/>
              </w:rPr>
            </w:pPr>
            <w:r w:rsidRPr="00776346">
              <w:rPr>
                <w:rFonts w:ascii="Times New Roman" w:hAnsi="Times New Roman"/>
                <w:sz w:val="24"/>
                <w:szCs w:val="24"/>
              </w:rPr>
              <w:t xml:space="preserve">- СП </w:t>
            </w:r>
            <w:r w:rsidR="00776346" w:rsidRPr="00776346">
              <w:rPr>
                <w:rFonts w:ascii="Times New Roman" w:hAnsi="Times New Roman"/>
                <w:sz w:val="24"/>
                <w:szCs w:val="24"/>
              </w:rPr>
              <w:t xml:space="preserve">71.1330 </w:t>
            </w:r>
            <w:r w:rsidRPr="00776346">
              <w:rPr>
                <w:rFonts w:ascii="Times New Roman" w:hAnsi="Times New Roman"/>
                <w:sz w:val="24"/>
                <w:szCs w:val="24"/>
              </w:rPr>
              <w:t>«Изоляционные и отделочные покрытия»</w:t>
            </w:r>
            <w:r w:rsidR="00776346">
              <w:rPr>
                <w:rFonts w:ascii="Times New Roman" w:hAnsi="Times New Roman"/>
                <w:sz w:val="24"/>
                <w:szCs w:val="24"/>
              </w:rPr>
              <w:t xml:space="preserve"> </w:t>
            </w:r>
          </w:p>
          <w:p w:rsidR="00776346" w:rsidRPr="00C239E0" w:rsidRDefault="00BC7FB9" w:rsidP="00403A06">
            <w:pPr>
              <w:spacing w:after="0" w:line="240" w:lineRule="auto"/>
              <w:rPr>
                <w:rFonts w:ascii="Times New Roman" w:hAnsi="Times New Roman"/>
                <w:sz w:val="24"/>
                <w:szCs w:val="24"/>
              </w:rPr>
            </w:pPr>
            <w:r w:rsidRPr="00776346">
              <w:rPr>
                <w:rFonts w:ascii="Times New Roman" w:hAnsi="Times New Roman"/>
                <w:sz w:val="24"/>
                <w:szCs w:val="24"/>
              </w:rPr>
              <w:t>- СТО НОСТРОЙ</w:t>
            </w:r>
            <w:r w:rsidR="00776346" w:rsidRPr="00776346">
              <w:rPr>
                <w:rFonts w:ascii="Times New Roman" w:hAnsi="Times New Roman"/>
                <w:sz w:val="24"/>
                <w:szCs w:val="24"/>
              </w:rPr>
              <w:t xml:space="preserve"> 2.13.81 «Крыши и </w:t>
            </w:r>
            <w:r w:rsidR="00776346" w:rsidRPr="00C239E0">
              <w:rPr>
                <w:rFonts w:ascii="Times New Roman" w:hAnsi="Times New Roman"/>
                <w:sz w:val="24"/>
                <w:szCs w:val="24"/>
              </w:rPr>
              <w:t>кровли»</w:t>
            </w:r>
          </w:p>
          <w:p w:rsidR="00776346" w:rsidRPr="00C239E0" w:rsidRDefault="00BC7FB9" w:rsidP="00403A06">
            <w:pPr>
              <w:spacing w:after="0" w:line="240" w:lineRule="auto"/>
              <w:rPr>
                <w:rFonts w:ascii="Times New Roman" w:hAnsi="Times New Roman"/>
                <w:sz w:val="24"/>
                <w:szCs w:val="24"/>
              </w:rPr>
            </w:pPr>
            <w:r w:rsidRPr="00C239E0">
              <w:rPr>
                <w:rFonts w:ascii="Times New Roman" w:hAnsi="Times New Roman"/>
                <w:sz w:val="24"/>
                <w:szCs w:val="24"/>
              </w:rPr>
              <w:t xml:space="preserve">- </w:t>
            </w:r>
            <w:r w:rsidR="00776346" w:rsidRPr="00C239E0">
              <w:rPr>
                <w:rFonts w:ascii="Times New Roman" w:hAnsi="Times New Roman"/>
                <w:sz w:val="24"/>
                <w:szCs w:val="24"/>
              </w:rPr>
              <w:t xml:space="preserve">СТО НКС 2.1 – 2015 «Конструктивные слои крыш. Пароизоляционный слой крыш из рулонных материалов. Требования, </w:t>
            </w:r>
            <w:r w:rsidR="00C239E0" w:rsidRPr="00C239E0">
              <w:rPr>
                <w:rFonts w:ascii="Times New Roman" w:hAnsi="Times New Roman"/>
                <w:sz w:val="24"/>
                <w:szCs w:val="24"/>
              </w:rPr>
              <w:t>устройство, приёмка и контроль»</w:t>
            </w:r>
          </w:p>
          <w:p w:rsidR="00A918FF" w:rsidRPr="00776346" w:rsidRDefault="00BC7FB9" w:rsidP="00776346">
            <w:pPr>
              <w:spacing w:after="0" w:line="240" w:lineRule="auto"/>
              <w:rPr>
                <w:rFonts w:ascii="Times New Roman" w:hAnsi="Times New Roman"/>
                <w:sz w:val="24"/>
                <w:szCs w:val="24"/>
              </w:rPr>
            </w:pPr>
            <w:r w:rsidRPr="00C239E0">
              <w:rPr>
                <w:rFonts w:ascii="Times New Roman" w:hAnsi="Times New Roman"/>
                <w:sz w:val="24"/>
                <w:szCs w:val="24"/>
              </w:rPr>
              <w:t>3. Соблюдение отведённого</w:t>
            </w:r>
            <w:r w:rsidR="00C239E0">
              <w:rPr>
                <w:rFonts w:ascii="Times New Roman" w:hAnsi="Times New Roman"/>
                <w:sz w:val="24"/>
                <w:szCs w:val="24"/>
              </w:rPr>
              <w:t xml:space="preserve"> на выполнение задания времени.</w:t>
            </w:r>
          </w:p>
        </w:tc>
        <w:tc>
          <w:tcPr>
            <w:tcW w:w="2410" w:type="dxa"/>
          </w:tcPr>
          <w:p w:rsidR="0003730D" w:rsidRPr="00776346" w:rsidRDefault="0003730D" w:rsidP="00776346">
            <w:pPr>
              <w:spacing w:after="0" w:line="240" w:lineRule="auto"/>
              <w:rPr>
                <w:rFonts w:ascii="Times New Roman" w:hAnsi="Times New Roman"/>
                <w:sz w:val="24"/>
                <w:szCs w:val="24"/>
              </w:rPr>
            </w:pPr>
            <w:r w:rsidRPr="00776346">
              <w:rPr>
                <w:rFonts w:ascii="Times New Roman" w:hAnsi="Times New Roman"/>
                <w:sz w:val="24"/>
                <w:szCs w:val="24"/>
              </w:rPr>
              <w:t>Практическое задание</w:t>
            </w:r>
            <w:r w:rsidR="00A918FF" w:rsidRPr="00776346">
              <w:rPr>
                <w:rFonts w:ascii="Times New Roman" w:hAnsi="Times New Roman"/>
                <w:sz w:val="24"/>
                <w:szCs w:val="24"/>
              </w:rPr>
              <w:t xml:space="preserve"> </w:t>
            </w:r>
            <w:r w:rsidR="00776346">
              <w:rPr>
                <w:rFonts w:ascii="Times New Roman" w:hAnsi="Times New Roman"/>
                <w:sz w:val="24"/>
                <w:szCs w:val="24"/>
              </w:rPr>
              <w:t>№1</w:t>
            </w:r>
          </w:p>
        </w:tc>
      </w:tr>
      <w:tr w:rsidR="009A1EBA" w:rsidRPr="00C17158" w:rsidTr="00BA4C9F">
        <w:trPr>
          <w:trHeight w:val="1550"/>
        </w:trPr>
        <w:tc>
          <w:tcPr>
            <w:tcW w:w="3085" w:type="dxa"/>
          </w:tcPr>
          <w:p w:rsidR="009A1EBA" w:rsidRPr="00C17158" w:rsidRDefault="009A1EBA" w:rsidP="009A1EBA">
            <w:pPr>
              <w:spacing w:after="0" w:line="240" w:lineRule="auto"/>
              <w:jc w:val="center"/>
              <w:rPr>
                <w:rFonts w:ascii="Times New Roman" w:hAnsi="Times New Roman"/>
                <w:sz w:val="24"/>
                <w:szCs w:val="24"/>
              </w:rPr>
            </w:pPr>
            <w:r w:rsidRPr="00C17158">
              <w:rPr>
                <w:rFonts w:ascii="Times New Roman" w:hAnsi="Times New Roman"/>
                <w:b/>
                <w:sz w:val="24"/>
                <w:szCs w:val="24"/>
              </w:rPr>
              <w:t>Трудовая функция:</w:t>
            </w:r>
            <w:r w:rsidRPr="00C17158">
              <w:rPr>
                <w:rFonts w:ascii="Times New Roman" w:hAnsi="Times New Roman"/>
                <w:sz w:val="24"/>
                <w:szCs w:val="24"/>
              </w:rPr>
              <w:t xml:space="preserve"> Монтаж слоёв кровельной системы фальцевой кровли</w:t>
            </w:r>
          </w:p>
          <w:p w:rsidR="009A1EBA" w:rsidRPr="00C17158" w:rsidRDefault="009A1EBA" w:rsidP="009A1EBA">
            <w:pPr>
              <w:spacing w:after="0" w:line="240" w:lineRule="auto"/>
              <w:jc w:val="center"/>
              <w:rPr>
                <w:rFonts w:ascii="Times New Roman" w:hAnsi="Times New Roman"/>
                <w:b/>
                <w:sz w:val="24"/>
                <w:szCs w:val="24"/>
              </w:rPr>
            </w:pPr>
            <w:r w:rsidRPr="00C17158">
              <w:rPr>
                <w:rFonts w:ascii="Times New Roman" w:hAnsi="Times New Roman"/>
                <w:b/>
                <w:sz w:val="24"/>
                <w:szCs w:val="24"/>
              </w:rPr>
              <w:t>Трудовые действия:</w:t>
            </w:r>
          </w:p>
          <w:p w:rsidR="009A1EBA" w:rsidRPr="00C17158" w:rsidRDefault="00776346" w:rsidP="009A1EBA">
            <w:pPr>
              <w:spacing w:after="0" w:line="240" w:lineRule="auto"/>
              <w:jc w:val="center"/>
              <w:rPr>
                <w:rFonts w:ascii="Times New Roman" w:hAnsi="Times New Roman"/>
                <w:sz w:val="24"/>
                <w:szCs w:val="24"/>
              </w:rPr>
            </w:pPr>
            <w:r>
              <w:rPr>
                <w:rFonts w:ascii="Times New Roman" w:hAnsi="Times New Roman"/>
                <w:sz w:val="24"/>
                <w:szCs w:val="24"/>
              </w:rPr>
              <w:t>Монтаж тепло</w:t>
            </w:r>
            <w:r w:rsidR="009A1EBA" w:rsidRPr="00C17158">
              <w:rPr>
                <w:rFonts w:ascii="Times New Roman" w:hAnsi="Times New Roman"/>
                <w:sz w:val="24"/>
                <w:szCs w:val="24"/>
              </w:rPr>
              <w:t>изоляц</w:t>
            </w:r>
            <w:r>
              <w:rPr>
                <w:rFonts w:ascii="Times New Roman" w:hAnsi="Times New Roman"/>
                <w:sz w:val="24"/>
                <w:szCs w:val="24"/>
              </w:rPr>
              <w:t>ионного слоя</w:t>
            </w:r>
            <w:r w:rsidR="009A1EBA" w:rsidRPr="00C17158">
              <w:rPr>
                <w:rFonts w:ascii="Times New Roman" w:hAnsi="Times New Roman"/>
                <w:sz w:val="24"/>
                <w:szCs w:val="24"/>
              </w:rPr>
              <w:t>;</w:t>
            </w:r>
          </w:p>
          <w:p w:rsidR="009A1EBA" w:rsidRPr="00C17158" w:rsidRDefault="009A1EBA" w:rsidP="009A1EBA">
            <w:pPr>
              <w:spacing w:after="0" w:line="240" w:lineRule="auto"/>
              <w:jc w:val="center"/>
              <w:rPr>
                <w:rFonts w:ascii="Times New Roman" w:hAnsi="Times New Roman"/>
                <w:b/>
                <w:sz w:val="24"/>
                <w:szCs w:val="24"/>
              </w:rPr>
            </w:pPr>
          </w:p>
        </w:tc>
        <w:tc>
          <w:tcPr>
            <w:tcW w:w="3827" w:type="dxa"/>
          </w:tcPr>
          <w:p w:rsidR="00776346" w:rsidRDefault="00776346" w:rsidP="00776346">
            <w:pPr>
              <w:spacing w:after="0" w:line="240" w:lineRule="auto"/>
              <w:rPr>
                <w:rFonts w:ascii="Times New Roman" w:hAnsi="Times New Roman"/>
                <w:sz w:val="24"/>
                <w:szCs w:val="24"/>
              </w:rPr>
            </w:pPr>
            <w:r>
              <w:rPr>
                <w:rFonts w:ascii="Times New Roman" w:hAnsi="Times New Roman"/>
                <w:sz w:val="24"/>
                <w:szCs w:val="24"/>
              </w:rPr>
              <w:t xml:space="preserve">1. </w:t>
            </w:r>
            <w:r w:rsidRPr="00776346">
              <w:rPr>
                <w:rFonts w:ascii="Times New Roman" w:hAnsi="Times New Roman"/>
                <w:bCs/>
                <w:iCs/>
                <w:sz w:val="24"/>
                <w:szCs w:val="24"/>
              </w:rPr>
              <w:t>Соответствие общего вида конструкции и ее размеров заданию;</w:t>
            </w:r>
          </w:p>
          <w:p w:rsidR="00776346" w:rsidRDefault="00776346" w:rsidP="00776346">
            <w:pPr>
              <w:spacing w:after="0" w:line="240" w:lineRule="auto"/>
              <w:rPr>
                <w:rFonts w:ascii="Times New Roman" w:hAnsi="Times New Roman"/>
                <w:sz w:val="24"/>
                <w:szCs w:val="24"/>
              </w:rPr>
            </w:pPr>
            <w:r w:rsidRPr="00776346">
              <w:rPr>
                <w:rFonts w:ascii="Times New Roman" w:hAnsi="Times New Roman"/>
                <w:sz w:val="24"/>
                <w:szCs w:val="24"/>
              </w:rPr>
              <w:t>2. Соответствие требованиям действующей нормативно-технической документации:</w:t>
            </w:r>
            <w:r w:rsidRPr="00776346">
              <w:rPr>
                <w:rFonts w:ascii="Times New Roman" w:hAnsi="Times New Roman"/>
                <w:sz w:val="24"/>
                <w:szCs w:val="24"/>
              </w:rPr>
              <w:br/>
              <w:t>- СП 17.13330 «Кровли»</w:t>
            </w:r>
            <w:r>
              <w:rPr>
                <w:rFonts w:ascii="Times New Roman" w:hAnsi="Times New Roman"/>
                <w:sz w:val="24"/>
                <w:szCs w:val="24"/>
              </w:rPr>
              <w:t xml:space="preserve"> </w:t>
            </w:r>
          </w:p>
          <w:p w:rsidR="00776346" w:rsidRPr="00C239E0" w:rsidRDefault="00776346" w:rsidP="00776346">
            <w:pPr>
              <w:spacing w:after="0" w:line="240" w:lineRule="auto"/>
              <w:rPr>
                <w:rFonts w:ascii="Times New Roman" w:hAnsi="Times New Roman"/>
                <w:sz w:val="24"/>
                <w:szCs w:val="24"/>
              </w:rPr>
            </w:pPr>
            <w:r w:rsidRPr="00776346">
              <w:rPr>
                <w:rFonts w:ascii="Times New Roman" w:hAnsi="Times New Roman"/>
                <w:sz w:val="24"/>
                <w:szCs w:val="24"/>
              </w:rPr>
              <w:t xml:space="preserve">- СП 71.1330 «Изоляционные и </w:t>
            </w:r>
            <w:r w:rsidRPr="00C239E0">
              <w:rPr>
                <w:rFonts w:ascii="Times New Roman" w:hAnsi="Times New Roman"/>
                <w:sz w:val="24"/>
                <w:szCs w:val="24"/>
              </w:rPr>
              <w:t xml:space="preserve">отделочные покрытия» </w:t>
            </w:r>
          </w:p>
          <w:p w:rsidR="00776346" w:rsidRPr="00C239E0" w:rsidRDefault="00776346" w:rsidP="00776346">
            <w:pPr>
              <w:spacing w:after="0" w:line="240" w:lineRule="auto"/>
              <w:rPr>
                <w:rFonts w:ascii="Times New Roman" w:hAnsi="Times New Roman"/>
                <w:sz w:val="24"/>
                <w:szCs w:val="24"/>
              </w:rPr>
            </w:pPr>
            <w:r w:rsidRPr="00C239E0">
              <w:rPr>
                <w:rFonts w:ascii="Times New Roman" w:hAnsi="Times New Roman"/>
                <w:sz w:val="24"/>
                <w:szCs w:val="24"/>
              </w:rPr>
              <w:t>- СТО НОСТРОЙ 2.13.81 «Крыши и кровли»</w:t>
            </w:r>
          </w:p>
          <w:p w:rsidR="00776346" w:rsidRPr="00C239E0" w:rsidRDefault="00776346" w:rsidP="00776346">
            <w:pPr>
              <w:spacing w:after="0" w:line="240" w:lineRule="auto"/>
              <w:rPr>
                <w:rFonts w:ascii="Times New Roman" w:hAnsi="Times New Roman"/>
                <w:sz w:val="24"/>
                <w:szCs w:val="24"/>
              </w:rPr>
            </w:pPr>
            <w:r w:rsidRPr="00C239E0">
              <w:rPr>
                <w:rFonts w:ascii="Times New Roman" w:hAnsi="Times New Roman"/>
                <w:sz w:val="24"/>
                <w:szCs w:val="24"/>
              </w:rPr>
              <w:t>СТО НКС 2.2 – 2016 «Конструктивные слои крыш. Теплоизоляционный слой крыш. Требования, устройство, приемка и контроль»</w:t>
            </w:r>
          </w:p>
          <w:p w:rsidR="009A1EBA" w:rsidRPr="00C17158" w:rsidDel="009A1EBA" w:rsidRDefault="00776346" w:rsidP="00C436E4">
            <w:pPr>
              <w:spacing w:after="0" w:line="240" w:lineRule="auto"/>
              <w:rPr>
                <w:rFonts w:ascii="Times New Roman" w:hAnsi="Times New Roman"/>
                <w:sz w:val="24"/>
                <w:szCs w:val="24"/>
              </w:rPr>
            </w:pPr>
            <w:r w:rsidRPr="00C239E0">
              <w:rPr>
                <w:rFonts w:ascii="Times New Roman" w:hAnsi="Times New Roman"/>
                <w:sz w:val="24"/>
                <w:szCs w:val="24"/>
              </w:rPr>
              <w:t>3. Соблюдение отведённого</w:t>
            </w:r>
            <w:r w:rsidRPr="00776346">
              <w:rPr>
                <w:rFonts w:ascii="Times New Roman" w:hAnsi="Times New Roman"/>
                <w:sz w:val="24"/>
                <w:szCs w:val="24"/>
              </w:rPr>
              <w:t xml:space="preserve"> на выполнение задания времени.</w:t>
            </w:r>
          </w:p>
        </w:tc>
        <w:tc>
          <w:tcPr>
            <w:tcW w:w="2410" w:type="dxa"/>
          </w:tcPr>
          <w:p w:rsidR="009A1EBA" w:rsidRPr="00C17158" w:rsidRDefault="00776346" w:rsidP="00C436E4">
            <w:pPr>
              <w:spacing w:after="0" w:line="240" w:lineRule="auto"/>
              <w:rPr>
                <w:rFonts w:ascii="Times New Roman" w:hAnsi="Times New Roman"/>
                <w:sz w:val="24"/>
                <w:szCs w:val="24"/>
              </w:rPr>
            </w:pPr>
            <w:r>
              <w:rPr>
                <w:rFonts w:ascii="Times New Roman" w:hAnsi="Times New Roman"/>
                <w:sz w:val="24"/>
                <w:szCs w:val="24"/>
              </w:rPr>
              <w:t>Практическое задание №2</w:t>
            </w:r>
          </w:p>
        </w:tc>
      </w:tr>
      <w:tr w:rsidR="009A1EBA" w:rsidRPr="00C17158" w:rsidTr="00BA4C9F">
        <w:trPr>
          <w:trHeight w:val="1550"/>
        </w:trPr>
        <w:tc>
          <w:tcPr>
            <w:tcW w:w="3085" w:type="dxa"/>
          </w:tcPr>
          <w:p w:rsidR="00776346" w:rsidRPr="00C17158" w:rsidRDefault="00776346" w:rsidP="00776346">
            <w:pPr>
              <w:spacing w:after="0" w:line="240" w:lineRule="auto"/>
              <w:jc w:val="center"/>
              <w:rPr>
                <w:rFonts w:ascii="Times New Roman" w:hAnsi="Times New Roman"/>
                <w:sz w:val="24"/>
                <w:szCs w:val="24"/>
              </w:rPr>
            </w:pPr>
            <w:r w:rsidRPr="00C17158">
              <w:rPr>
                <w:rFonts w:ascii="Times New Roman" w:hAnsi="Times New Roman"/>
                <w:b/>
                <w:sz w:val="24"/>
                <w:szCs w:val="24"/>
              </w:rPr>
              <w:t>Трудовая функция:</w:t>
            </w:r>
            <w:r w:rsidRPr="00C17158">
              <w:rPr>
                <w:rFonts w:ascii="Times New Roman" w:hAnsi="Times New Roman"/>
                <w:sz w:val="24"/>
                <w:szCs w:val="24"/>
              </w:rPr>
              <w:t xml:space="preserve"> Монтаж слоёв кровельной системы фальцевой кровли</w:t>
            </w:r>
          </w:p>
          <w:p w:rsidR="00776346" w:rsidRPr="00C17158" w:rsidRDefault="00776346" w:rsidP="00776346">
            <w:pPr>
              <w:spacing w:after="0" w:line="240" w:lineRule="auto"/>
              <w:jc w:val="center"/>
              <w:rPr>
                <w:rFonts w:ascii="Times New Roman" w:hAnsi="Times New Roman"/>
                <w:b/>
                <w:sz w:val="24"/>
                <w:szCs w:val="24"/>
              </w:rPr>
            </w:pPr>
            <w:r w:rsidRPr="00C17158">
              <w:rPr>
                <w:rFonts w:ascii="Times New Roman" w:hAnsi="Times New Roman"/>
                <w:b/>
                <w:sz w:val="24"/>
                <w:szCs w:val="24"/>
              </w:rPr>
              <w:t>Трудовые действия:</w:t>
            </w:r>
          </w:p>
          <w:p w:rsidR="009A1EBA" w:rsidRPr="00BA4C9F" w:rsidRDefault="00776346" w:rsidP="00776346">
            <w:pPr>
              <w:spacing w:after="0" w:line="240" w:lineRule="auto"/>
              <w:jc w:val="center"/>
              <w:rPr>
                <w:rFonts w:ascii="Times New Roman" w:hAnsi="Times New Roman"/>
                <w:sz w:val="24"/>
                <w:szCs w:val="24"/>
              </w:rPr>
            </w:pPr>
            <w:r w:rsidRPr="00C17158">
              <w:rPr>
                <w:rFonts w:ascii="Times New Roman" w:hAnsi="Times New Roman"/>
                <w:sz w:val="24"/>
                <w:szCs w:val="24"/>
              </w:rPr>
              <w:t>М</w:t>
            </w:r>
            <w:r>
              <w:rPr>
                <w:rFonts w:ascii="Times New Roman" w:hAnsi="Times New Roman"/>
                <w:sz w:val="24"/>
                <w:szCs w:val="24"/>
              </w:rPr>
              <w:t>онтаж ветрозащитного материала;</w:t>
            </w:r>
          </w:p>
        </w:tc>
        <w:tc>
          <w:tcPr>
            <w:tcW w:w="3827" w:type="dxa"/>
          </w:tcPr>
          <w:p w:rsidR="00776346" w:rsidRDefault="00776346" w:rsidP="00776346">
            <w:pPr>
              <w:spacing w:after="0" w:line="240" w:lineRule="auto"/>
              <w:rPr>
                <w:rFonts w:ascii="Times New Roman" w:hAnsi="Times New Roman"/>
                <w:sz w:val="24"/>
                <w:szCs w:val="24"/>
              </w:rPr>
            </w:pPr>
            <w:r>
              <w:rPr>
                <w:rFonts w:ascii="Times New Roman" w:hAnsi="Times New Roman"/>
                <w:sz w:val="24"/>
                <w:szCs w:val="24"/>
              </w:rPr>
              <w:t xml:space="preserve">1. </w:t>
            </w:r>
            <w:r w:rsidRPr="00776346">
              <w:rPr>
                <w:rFonts w:ascii="Times New Roman" w:hAnsi="Times New Roman"/>
                <w:bCs/>
                <w:iCs/>
                <w:sz w:val="24"/>
                <w:szCs w:val="24"/>
              </w:rPr>
              <w:t>Соответствие общего вида конструкции и ее размеров заданию;</w:t>
            </w:r>
          </w:p>
          <w:p w:rsidR="00776346" w:rsidRDefault="00776346" w:rsidP="00776346">
            <w:pPr>
              <w:spacing w:after="0" w:line="240" w:lineRule="auto"/>
              <w:rPr>
                <w:rFonts w:ascii="Times New Roman" w:hAnsi="Times New Roman"/>
                <w:sz w:val="24"/>
                <w:szCs w:val="24"/>
              </w:rPr>
            </w:pPr>
            <w:r w:rsidRPr="00776346">
              <w:rPr>
                <w:rFonts w:ascii="Times New Roman" w:hAnsi="Times New Roman"/>
                <w:sz w:val="24"/>
                <w:szCs w:val="24"/>
              </w:rPr>
              <w:t>2. Соответствие требованиям действующей нормативно-технической документации:</w:t>
            </w:r>
            <w:r w:rsidRPr="00776346">
              <w:rPr>
                <w:rFonts w:ascii="Times New Roman" w:hAnsi="Times New Roman"/>
                <w:sz w:val="24"/>
                <w:szCs w:val="24"/>
              </w:rPr>
              <w:br/>
              <w:t>- СП 17.13330 «Кровли»</w:t>
            </w:r>
            <w:r>
              <w:rPr>
                <w:rFonts w:ascii="Times New Roman" w:hAnsi="Times New Roman"/>
                <w:sz w:val="24"/>
                <w:szCs w:val="24"/>
              </w:rPr>
              <w:t xml:space="preserve"> </w:t>
            </w:r>
          </w:p>
          <w:p w:rsidR="00776346" w:rsidRDefault="00776346" w:rsidP="00776346">
            <w:pPr>
              <w:spacing w:after="0" w:line="240" w:lineRule="auto"/>
              <w:rPr>
                <w:rFonts w:ascii="Times New Roman" w:hAnsi="Times New Roman"/>
                <w:sz w:val="24"/>
                <w:szCs w:val="24"/>
              </w:rPr>
            </w:pPr>
            <w:r w:rsidRPr="00776346">
              <w:rPr>
                <w:rFonts w:ascii="Times New Roman" w:hAnsi="Times New Roman"/>
                <w:sz w:val="24"/>
                <w:szCs w:val="24"/>
              </w:rPr>
              <w:t xml:space="preserve">- СП 71.1330 «Изоляционные и </w:t>
            </w:r>
            <w:r w:rsidRPr="00776346">
              <w:rPr>
                <w:rFonts w:ascii="Times New Roman" w:hAnsi="Times New Roman"/>
                <w:sz w:val="24"/>
                <w:szCs w:val="24"/>
              </w:rPr>
              <w:lastRenderedPageBreak/>
              <w:t>отделочные покрытия»</w:t>
            </w:r>
            <w:r>
              <w:rPr>
                <w:rFonts w:ascii="Times New Roman" w:hAnsi="Times New Roman"/>
                <w:sz w:val="24"/>
                <w:szCs w:val="24"/>
              </w:rPr>
              <w:t xml:space="preserve"> </w:t>
            </w:r>
          </w:p>
          <w:p w:rsidR="00776346" w:rsidRDefault="00776346" w:rsidP="00776346">
            <w:pPr>
              <w:spacing w:after="0" w:line="240" w:lineRule="auto"/>
              <w:rPr>
                <w:rFonts w:ascii="Times New Roman" w:hAnsi="Times New Roman"/>
                <w:sz w:val="24"/>
                <w:szCs w:val="24"/>
              </w:rPr>
            </w:pPr>
            <w:r w:rsidRPr="00776346">
              <w:rPr>
                <w:rFonts w:ascii="Times New Roman" w:hAnsi="Times New Roman"/>
                <w:sz w:val="24"/>
                <w:szCs w:val="24"/>
              </w:rPr>
              <w:t>- СТО НОСТРОЙ 2.13.81 «Крыши и кровли»</w:t>
            </w:r>
          </w:p>
          <w:p w:rsidR="009A1EBA" w:rsidRPr="00C17158" w:rsidDel="009A1EBA" w:rsidRDefault="00776346" w:rsidP="00C436E4">
            <w:pPr>
              <w:spacing w:after="0" w:line="240" w:lineRule="auto"/>
              <w:rPr>
                <w:rFonts w:ascii="Times New Roman" w:hAnsi="Times New Roman"/>
                <w:sz w:val="24"/>
                <w:szCs w:val="24"/>
              </w:rPr>
            </w:pPr>
            <w:r w:rsidRPr="00776346">
              <w:rPr>
                <w:rFonts w:ascii="Times New Roman" w:hAnsi="Times New Roman"/>
                <w:sz w:val="24"/>
                <w:szCs w:val="24"/>
              </w:rPr>
              <w:t>3. Соблюдение отведённого на выполнение задания времени.</w:t>
            </w:r>
          </w:p>
        </w:tc>
        <w:tc>
          <w:tcPr>
            <w:tcW w:w="2410" w:type="dxa"/>
          </w:tcPr>
          <w:p w:rsidR="009A1EBA" w:rsidRPr="00C17158" w:rsidRDefault="00BA4C9F" w:rsidP="00C436E4">
            <w:pPr>
              <w:spacing w:after="0" w:line="240" w:lineRule="auto"/>
              <w:rPr>
                <w:rFonts w:ascii="Times New Roman" w:hAnsi="Times New Roman"/>
                <w:sz w:val="24"/>
                <w:szCs w:val="24"/>
              </w:rPr>
            </w:pPr>
            <w:r>
              <w:rPr>
                <w:rFonts w:ascii="Times New Roman" w:hAnsi="Times New Roman"/>
                <w:sz w:val="24"/>
                <w:szCs w:val="24"/>
              </w:rPr>
              <w:lastRenderedPageBreak/>
              <w:t>Практическое задание №3</w:t>
            </w:r>
          </w:p>
        </w:tc>
      </w:tr>
      <w:tr w:rsidR="00776346" w:rsidRPr="00C17158" w:rsidTr="00776346">
        <w:trPr>
          <w:trHeight w:val="1550"/>
        </w:trPr>
        <w:tc>
          <w:tcPr>
            <w:tcW w:w="3085" w:type="dxa"/>
          </w:tcPr>
          <w:p w:rsidR="00776346" w:rsidRPr="00C17158" w:rsidRDefault="00776346" w:rsidP="00776346">
            <w:pPr>
              <w:spacing w:after="0" w:line="240" w:lineRule="auto"/>
              <w:jc w:val="center"/>
              <w:rPr>
                <w:rFonts w:ascii="Times New Roman" w:hAnsi="Times New Roman"/>
                <w:sz w:val="24"/>
                <w:szCs w:val="24"/>
              </w:rPr>
            </w:pPr>
            <w:r w:rsidRPr="00C17158">
              <w:rPr>
                <w:rFonts w:ascii="Times New Roman" w:hAnsi="Times New Roman"/>
                <w:b/>
                <w:sz w:val="24"/>
                <w:szCs w:val="24"/>
              </w:rPr>
              <w:lastRenderedPageBreak/>
              <w:t>Трудовая функция:</w:t>
            </w:r>
            <w:r w:rsidRPr="00C17158">
              <w:rPr>
                <w:rFonts w:ascii="Times New Roman" w:hAnsi="Times New Roman"/>
                <w:sz w:val="24"/>
                <w:szCs w:val="24"/>
              </w:rPr>
              <w:t xml:space="preserve"> Монтаж слоёв кровельной системы фальцевой кровли</w:t>
            </w:r>
          </w:p>
          <w:p w:rsidR="00776346" w:rsidRPr="00C17158" w:rsidRDefault="00776346" w:rsidP="00776346">
            <w:pPr>
              <w:spacing w:after="0" w:line="240" w:lineRule="auto"/>
              <w:jc w:val="center"/>
              <w:rPr>
                <w:rFonts w:ascii="Times New Roman" w:hAnsi="Times New Roman"/>
                <w:b/>
                <w:sz w:val="24"/>
                <w:szCs w:val="24"/>
              </w:rPr>
            </w:pPr>
            <w:r w:rsidRPr="00C17158">
              <w:rPr>
                <w:rFonts w:ascii="Times New Roman" w:hAnsi="Times New Roman"/>
                <w:b/>
                <w:sz w:val="24"/>
                <w:szCs w:val="24"/>
              </w:rPr>
              <w:t>Трудовые действия:</w:t>
            </w:r>
          </w:p>
          <w:p w:rsidR="00776346" w:rsidRPr="00C17158" w:rsidRDefault="00776346" w:rsidP="00776346">
            <w:pPr>
              <w:spacing w:after="0" w:line="240" w:lineRule="auto"/>
              <w:jc w:val="center"/>
              <w:rPr>
                <w:rFonts w:ascii="Times New Roman" w:hAnsi="Times New Roman"/>
                <w:b/>
                <w:sz w:val="24"/>
                <w:szCs w:val="24"/>
              </w:rPr>
            </w:pPr>
            <w:r w:rsidRPr="00C17158">
              <w:rPr>
                <w:rFonts w:ascii="Times New Roman" w:hAnsi="Times New Roman"/>
                <w:sz w:val="24"/>
                <w:szCs w:val="24"/>
              </w:rPr>
              <w:t>М</w:t>
            </w:r>
            <w:r>
              <w:rPr>
                <w:rFonts w:ascii="Times New Roman" w:hAnsi="Times New Roman"/>
                <w:sz w:val="24"/>
                <w:szCs w:val="24"/>
              </w:rPr>
              <w:t>онтаж</w:t>
            </w:r>
            <w:r w:rsidRPr="00C17158">
              <w:rPr>
                <w:rFonts w:ascii="Times New Roman" w:hAnsi="Times New Roman"/>
                <w:sz w:val="24"/>
                <w:szCs w:val="24"/>
              </w:rPr>
              <w:t xml:space="preserve"> гидроизоляционного покрытия в соответствии со специализацией</w:t>
            </w:r>
            <w:r>
              <w:rPr>
                <w:rFonts w:ascii="Times New Roman" w:hAnsi="Times New Roman"/>
                <w:sz w:val="24"/>
                <w:szCs w:val="24"/>
              </w:rPr>
              <w:t xml:space="preserve"> – металлической фальцевой кровли</w:t>
            </w:r>
          </w:p>
        </w:tc>
        <w:tc>
          <w:tcPr>
            <w:tcW w:w="3827" w:type="dxa"/>
          </w:tcPr>
          <w:p w:rsidR="00776346" w:rsidRDefault="00776346" w:rsidP="00776346">
            <w:pPr>
              <w:spacing w:after="0" w:line="240" w:lineRule="auto"/>
              <w:rPr>
                <w:rFonts w:ascii="Times New Roman" w:hAnsi="Times New Roman"/>
                <w:sz w:val="24"/>
                <w:szCs w:val="24"/>
              </w:rPr>
            </w:pPr>
            <w:r>
              <w:rPr>
                <w:rFonts w:ascii="Times New Roman" w:hAnsi="Times New Roman"/>
                <w:sz w:val="24"/>
                <w:szCs w:val="24"/>
              </w:rPr>
              <w:t xml:space="preserve">1. </w:t>
            </w:r>
            <w:r w:rsidRPr="00776346">
              <w:rPr>
                <w:rFonts w:ascii="Times New Roman" w:hAnsi="Times New Roman"/>
                <w:bCs/>
                <w:iCs/>
                <w:sz w:val="24"/>
                <w:szCs w:val="24"/>
              </w:rPr>
              <w:t>Соответствие общего вида конструкции и ее размеров заданию;</w:t>
            </w:r>
          </w:p>
          <w:p w:rsidR="00776346" w:rsidRDefault="00776346" w:rsidP="00776346">
            <w:pPr>
              <w:spacing w:after="0" w:line="240" w:lineRule="auto"/>
              <w:rPr>
                <w:rFonts w:ascii="Times New Roman" w:hAnsi="Times New Roman"/>
                <w:sz w:val="24"/>
                <w:szCs w:val="24"/>
              </w:rPr>
            </w:pPr>
            <w:r w:rsidRPr="00776346">
              <w:rPr>
                <w:rFonts w:ascii="Times New Roman" w:hAnsi="Times New Roman"/>
                <w:sz w:val="24"/>
                <w:szCs w:val="24"/>
              </w:rPr>
              <w:t>2. Соответствие требованиям действующей нормативно-технической документации:</w:t>
            </w:r>
            <w:r w:rsidRPr="00776346">
              <w:rPr>
                <w:rFonts w:ascii="Times New Roman" w:hAnsi="Times New Roman"/>
                <w:sz w:val="24"/>
                <w:szCs w:val="24"/>
              </w:rPr>
              <w:br/>
              <w:t>- СП 17.13330 «Кровли»</w:t>
            </w:r>
            <w:r>
              <w:rPr>
                <w:rFonts w:ascii="Times New Roman" w:hAnsi="Times New Roman"/>
                <w:sz w:val="24"/>
                <w:szCs w:val="24"/>
              </w:rPr>
              <w:t xml:space="preserve"> </w:t>
            </w:r>
          </w:p>
          <w:p w:rsidR="00776346" w:rsidRDefault="00776346" w:rsidP="00776346">
            <w:pPr>
              <w:spacing w:after="0" w:line="240" w:lineRule="auto"/>
              <w:rPr>
                <w:rFonts w:ascii="Times New Roman" w:hAnsi="Times New Roman"/>
                <w:sz w:val="24"/>
                <w:szCs w:val="24"/>
              </w:rPr>
            </w:pPr>
            <w:r w:rsidRPr="00776346">
              <w:rPr>
                <w:rFonts w:ascii="Times New Roman" w:hAnsi="Times New Roman"/>
                <w:sz w:val="24"/>
                <w:szCs w:val="24"/>
              </w:rPr>
              <w:t>- СП 71.1330 «Изоляционные и отделочные покрытия»</w:t>
            </w:r>
            <w:r>
              <w:rPr>
                <w:rFonts w:ascii="Times New Roman" w:hAnsi="Times New Roman"/>
                <w:sz w:val="24"/>
                <w:szCs w:val="24"/>
              </w:rPr>
              <w:t xml:space="preserve"> </w:t>
            </w:r>
          </w:p>
          <w:p w:rsidR="00776346" w:rsidRDefault="00776346" w:rsidP="00776346">
            <w:pPr>
              <w:spacing w:after="0" w:line="240" w:lineRule="auto"/>
              <w:rPr>
                <w:rFonts w:ascii="Times New Roman" w:hAnsi="Times New Roman"/>
                <w:sz w:val="24"/>
                <w:szCs w:val="24"/>
              </w:rPr>
            </w:pPr>
            <w:r w:rsidRPr="00776346">
              <w:rPr>
                <w:rFonts w:ascii="Times New Roman" w:hAnsi="Times New Roman"/>
                <w:sz w:val="24"/>
                <w:szCs w:val="24"/>
              </w:rPr>
              <w:t>- СТО НОСТРОЙ 2.13.81 «Крыши и кровли»</w:t>
            </w:r>
          </w:p>
          <w:p w:rsidR="00776346" w:rsidRPr="00C17158" w:rsidDel="009A1EBA" w:rsidRDefault="00776346" w:rsidP="00776346">
            <w:pPr>
              <w:spacing w:after="0" w:line="240" w:lineRule="auto"/>
              <w:rPr>
                <w:rFonts w:ascii="Times New Roman" w:hAnsi="Times New Roman"/>
                <w:sz w:val="24"/>
                <w:szCs w:val="24"/>
              </w:rPr>
            </w:pPr>
            <w:r w:rsidRPr="00776346">
              <w:rPr>
                <w:rFonts w:ascii="Times New Roman" w:hAnsi="Times New Roman"/>
                <w:sz w:val="24"/>
                <w:szCs w:val="24"/>
              </w:rPr>
              <w:t>3. Соблюдение отведённого на выполнение задания времени</w:t>
            </w:r>
          </w:p>
        </w:tc>
        <w:tc>
          <w:tcPr>
            <w:tcW w:w="2410" w:type="dxa"/>
          </w:tcPr>
          <w:p w:rsidR="00776346" w:rsidRPr="00C17158" w:rsidRDefault="00BA4C9F" w:rsidP="00C436E4">
            <w:pPr>
              <w:spacing w:after="0" w:line="240" w:lineRule="auto"/>
              <w:rPr>
                <w:rFonts w:ascii="Times New Roman" w:hAnsi="Times New Roman"/>
                <w:sz w:val="24"/>
                <w:szCs w:val="24"/>
              </w:rPr>
            </w:pPr>
            <w:r>
              <w:rPr>
                <w:rFonts w:ascii="Times New Roman" w:hAnsi="Times New Roman"/>
                <w:sz w:val="24"/>
                <w:szCs w:val="24"/>
              </w:rPr>
              <w:t>Практическое задание №4</w:t>
            </w:r>
          </w:p>
        </w:tc>
      </w:tr>
    </w:tbl>
    <w:p w:rsidR="00555C65" w:rsidRPr="00C17158" w:rsidRDefault="006F72B7" w:rsidP="00555C65">
      <w:pPr>
        <w:pStyle w:val="2"/>
        <w:rPr>
          <w:b w:val="0"/>
          <w:sz w:val="24"/>
          <w:szCs w:val="24"/>
          <w:lang w:val="ru-RU"/>
        </w:rPr>
      </w:pPr>
      <w:r w:rsidRPr="00C17158">
        <w:rPr>
          <w:b w:val="0"/>
          <w:sz w:val="24"/>
          <w:szCs w:val="24"/>
        </w:rPr>
        <w:t>1.4</w:t>
      </w:r>
      <w:r w:rsidR="00555C65" w:rsidRPr="00C17158">
        <w:rPr>
          <w:b w:val="0"/>
          <w:sz w:val="24"/>
          <w:szCs w:val="24"/>
        </w:rPr>
        <w:t>. Материально-техническое обеспечение оценочных мероприятий</w:t>
      </w:r>
      <w:bookmarkEnd w:id="10"/>
      <w:bookmarkEnd w:id="11"/>
      <w:bookmarkEnd w:id="12"/>
      <w:bookmarkEnd w:id="13"/>
      <w:bookmarkEnd w:id="14"/>
      <w:bookmarkEnd w:id="15"/>
      <w:bookmarkEnd w:id="16"/>
      <w:bookmarkEnd w:id="17"/>
    </w:p>
    <w:p w:rsidR="00A532C7" w:rsidRPr="00C17158" w:rsidRDefault="004147A3" w:rsidP="00E75F16">
      <w:pPr>
        <w:numPr>
          <w:ilvl w:val="2"/>
          <w:numId w:val="6"/>
        </w:numPr>
        <w:rPr>
          <w:rFonts w:ascii="Times New Roman" w:hAnsi="Times New Roman"/>
          <w:sz w:val="24"/>
          <w:szCs w:val="24"/>
        </w:rPr>
      </w:pPr>
      <w:r w:rsidRPr="00C17158">
        <w:rPr>
          <w:rFonts w:ascii="Times New Roman" w:hAnsi="Times New Roman"/>
          <w:sz w:val="24"/>
          <w:szCs w:val="24"/>
        </w:rPr>
        <w:t>Макет</w:t>
      </w:r>
      <w:r w:rsidR="00E75F16" w:rsidRPr="00C17158">
        <w:rPr>
          <w:rFonts w:ascii="Times New Roman" w:hAnsi="Times New Roman"/>
          <w:sz w:val="24"/>
          <w:szCs w:val="24"/>
        </w:rPr>
        <w:t xml:space="preserve"> (макеты)</w:t>
      </w:r>
      <w:r w:rsidRPr="00C17158">
        <w:rPr>
          <w:rFonts w:ascii="Times New Roman" w:hAnsi="Times New Roman"/>
          <w:sz w:val="24"/>
          <w:szCs w:val="24"/>
        </w:rPr>
        <w:t xml:space="preserve"> </w:t>
      </w:r>
      <w:r w:rsidR="00E75F16" w:rsidRPr="00C17158">
        <w:rPr>
          <w:rFonts w:ascii="Times New Roman" w:hAnsi="Times New Roman"/>
          <w:sz w:val="24"/>
          <w:szCs w:val="24"/>
        </w:rPr>
        <w:t>для выполнения практиче</w:t>
      </w:r>
      <w:r w:rsidR="00A918FF" w:rsidRPr="00C17158">
        <w:rPr>
          <w:rFonts w:ascii="Times New Roman" w:hAnsi="Times New Roman"/>
          <w:sz w:val="24"/>
          <w:szCs w:val="24"/>
        </w:rPr>
        <w:t>ских заданий.</w:t>
      </w:r>
      <w:r w:rsidR="00E75F16" w:rsidRPr="00C17158">
        <w:rPr>
          <w:rFonts w:ascii="Times New Roman" w:hAnsi="Times New Roman"/>
          <w:sz w:val="24"/>
          <w:szCs w:val="24"/>
        </w:rPr>
        <w:t xml:space="preserve"> </w:t>
      </w:r>
    </w:p>
    <w:p w:rsidR="00E75F16" w:rsidRPr="00C17158" w:rsidRDefault="00E75F16" w:rsidP="00E75F16">
      <w:pPr>
        <w:numPr>
          <w:ilvl w:val="2"/>
          <w:numId w:val="6"/>
        </w:numPr>
        <w:rPr>
          <w:rFonts w:ascii="Times New Roman" w:hAnsi="Times New Roman"/>
          <w:sz w:val="24"/>
          <w:szCs w:val="24"/>
        </w:rPr>
      </w:pPr>
      <w:r w:rsidRPr="00C17158">
        <w:rPr>
          <w:rFonts w:ascii="Times New Roman" w:hAnsi="Times New Roman"/>
          <w:sz w:val="24"/>
          <w:szCs w:val="24"/>
        </w:rPr>
        <w:t>Материалы для строительства крыш</w:t>
      </w:r>
    </w:p>
    <w:p w:rsidR="009862A3" w:rsidRPr="00C17158" w:rsidRDefault="004147A3" w:rsidP="00E75F16">
      <w:pPr>
        <w:numPr>
          <w:ilvl w:val="0"/>
          <w:numId w:val="5"/>
        </w:numPr>
        <w:rPr>
          <w:rFonts w:ascii="Times New Roman" w:hAnsi="Times New Roman"/>
          <w:sz w:val="24"/>
          <w:szCs w:val="24"/>
        </w:rPr>
      </w:pPr>
      <w:r w:rsidRPr="00C17158">
        <w:rPr>
          <w:rFonts w:ascii="Times New Roman" w:hAnsi="Times New Roman"/>
          <w:sz w:val="24"/>
          <w:szCs w:val="24"/>
        </w:rPr>
        <w:t xml:space="preserve">Древесина для установки </w:t>
      </w:r>
      <w:r w:rsidR="00E75F16" w:rsidRPr="00C17158">
        <w:rPr>
          <w:rFonts w:ascii="Times New Roman" w:hAnsi="Times New Roman"/>
          <w:sz w:val="24"/>
          <w:szCs w:val="24"/>
        </w:rPr>
        <w:t>бруска под теплоизоляцию (допустима замена на легкие стальные тонкостенные конструкции – ЛСТК)</w:t>
      </w:r>
    </w:p>
    <w:p w:rsidR="004147A3" w:rsidRPr="00C17158" w:rsidRDefault="004147A3" w:rsidP="00E75F16">
      <w:pPr>
        <w:numPr>
          <w:ilvl w:val="0"/>
          <w:numId w:val="5"/>
        </w:numPr>
        <w:rPr>
          <w:rFonts w:ascii="Times New Roman" w:hAnsi="Times New Roman"/>
          <w:sz w:val="24"/>
          <w:szCs w:val="24"/>
        </w:rPr>
      </w:pPr>
      <w:r w:rsidRPr="00C17158">
        <w:rPr>
          <w:rFonts w:ascii="Times New Roman" w:hAnsi="Times New Roman"/>
          <w:sz w:val="24"/>
          <w:szCs w:val="24"/>
        </w:rPr>
        <w:t>Теплоизоляционный ма</w:t>
      </w:r>
      <w:r w:rsidR="00E75F16" w:rsidRPr="00C17158">
        <w:rPr>
          <w:rFonts w:ascii="Times New Roman" w:hAnsi="Times New Roman"/>
          <w:sz w:val="24"/>
          <w:szCs w:val="24"/>
        </w:rPr>
        <w:t xml:space="preserve">териал плитный, либо рулонный </w:t>
      </w:r>
    </w:p>
    <w:p w:rsidR="004147A3" w:rsidRPr="00C17158" w:rsidRDefault="00E75F16" w:rsidP="00E75F16">
      <w:pPr>
        <w:numPr>
          <w:ilvl w:val="0"/>
          <w:numId w:val="5"/>
        </w:numPr>
        <w:rPr>
          <w:rFonts w:ascii="Times New Roman" w:hAnsi="Times New Roman"/>
          <w:sz w:val="24"/>
          <w:szCs w:val="24"/>
        </w:rPr>
      </w:pPr>
      <w:r w:rsidRPr="00C17158">
        <w:rPr>
          <w:rFonts w:ascii="Times New Roman" w:hAnsi="Times New Roman"/>
          <w:sz w:val="24"/>
          <w:szCs w:val="24"/>
        </w:rPr>
        <w:t>Паро- и ветроизоляционные материалы</w:t>
      </w:r>
      <w:r w:rsidR="004147A3" w:rsidRPr="00C17158">
        <w:rPr>
          <w:rFonts w:ascii="Times New Roman" w:hAnsi="Times New Roman"/>
          <w:sz w:val="24"/>
          <w:szCs w:val="24"/>
        </w:rPr>
        <w:t xml:space="preserve"> </w:t>
      </w:r>
    </w:p>
    <w:p w:rsidR="00E75F16" w:rsidRPr="00C17158" w:rsidRDefault="00E75F16" w:rsidP="00E75F16">
      <w:pPr>
        <w:numPr>
          <w:ilvl w:val="0"/>
          <w:numId w:val="5"/>
        </w:numPr>
        <w:rPr>
          <w:rFonts w:ascii="Times New Roman" w:hAnsi="Times New Roman"/>
          <w:sz w:val="24"/>
          <w:szCs w:val="24"/>
        </w:rPr>
      </w:pPr>
      <w:r w:rsidRPr="00C17158">
        <w:rPr>
          <w:rFonts w:ascii="Times New Roman" w:hAnsi="Times New Roman"/>
          <w:sz w:val="24"/>
          <w:szCs w:val="24"/>
        </w:rPr>
        <w:t>Герметики и ленты для проклейки стыков</w:t>
      </w:r>
    </w:p>
    <w:p w:rsidR="004147A3" w:rsidRPr="00C17158" w:rsidRDefault="004147A3" w:rsidP="0091187E">
      <w:pPr>
        <w:numPr>
          <w:ilvl w:val="0"/>
          <w:numId w:val="5"/>
        </w:numPr>
        <w:rPr>
          <w:rFonts w:ascii="Times New Roman" w:hAnsi="Times New Roman"/>
          <w:sz w:val="24"/>
          <w:szCs w:val="24"/>
        </w:rPr>
      </w:pPr>
      <w:r w:rsidRPr="00C17158">
        <w:rPr>
          <w:rFonts w:ascii="Times New Roman" w:hAnsi="Times New Roman"/>
          <w:sz w:val="24"/>
          <w:szCs w:val="24"/>
        </w:rPr>
        <w:t xml:space="preserve"> </w:t>
      </w:r>
      <w:r w:rsidR="00E75F16" w:rsidRPr="00C17158">
        <w:rPr>
          <w:rFonts w:ascii="Times New Roman" w:hAnsi="Times New Roman"/>
          <w:sz w:val="24"/>
          <w:szCs w:val="24"/>
        </w:rPr>
        <w:t>Кровельный</w:t>
      </w:r>
      <w:r w:rsidRPr="00C17158">
        <w:rPr>
          <w:rFonts w:ascii="Times New Roman" w:hAnsi="Times New Roman"/>
          <w:sz w:val="24"/>
          <w:szCs w:val="24"/>
        </w:rPr>
        <w:t xml:space="preserve"> металл</w:t>
      </w:r>
      <w:r w:rsidR="002060BC" w:rsidRPr="00C17158">
        <w:rPr>
          <w:rFonts w:ascii="Times New Roman" w:hAnsi="Times New Roman"/>
          <w:sz w:val="24"/>
          <w:szCs w:val="24"/>
        </w:rPr>
        <w:t xml:space="preserve"> </w:t>
      </w:r>
    </w:p>
    <w:p w:rsidR="00E75F16" w:rsidRPr="00C17158" w:rsidRDefault="00E75F16" w:rsidP="00E75F16">
      <w:pPr>
        <w:numPr>
          <w:ilvl w:val="2"/>
          <w:numId w:val="2"/>
        </w:numPr>
        <w:rPr>
          <w:rFonts w:ascii="Times New Roman" w:hAnsi="Times New Roman"/>
          <w:sz w:val="24"/>
          <w:szCs w:val="24"/>
        </w:rPr>
      </w:pPr>
      <w:r w:rsidRPr="00C17158">
        <w:rPr>
          <w:rFonts w:ascii="Times New Roman" w:hAnsi="Times New Roman"/>
          <w:sz w:val="24"/>
          <w:szCs w:val="24"/>
        </w:rPr>
        <w:t xml:space="preserve">Инструменты и оборудование: </w:t>
      </w:r>
    </w:p>
    <w:p w:rsidR="00E75F16" w:rsidRPr="00C17158" w:rsidRDefault="00E75F16" w:rsidP="00E75F16">
      <w:pPr>
        <w:numPr>
          <w:ilvl w:val="0"/>
          <w:numId w:val="7"/>
        </w:numPr>
        <w:ind w:left="709"/>
        <w:rPr>
          <w:rFonts w:ascii="Times New Roman" w:hAnsi="Times New Roman"/>
          <w:sz w:val="24"/>
          <w:szCs w:val="24"/>
        </w:rPr>
      </w:pPr>
      <w:r w:rsidRPr="00C17158">
        <w:rPr>
          <w:rFonts w:ascii="Times New Roman" w:hAnsi="Times New Roman"/>
          <w:sz w:val="24"/>
          <w:szCs w:val="24"/>
        </w:rPr>
        <w:t>Ножи, ножницы для раскроя плёночных материалов и резки теплоизоляционных материалов.</w:t>
      </w:r>
    </w:p>
    <w:p w:rsidR="00E75F16" w:rsidRPr="00C17158" w:rsidRDefault="00E75F16" w:rsidP="00E75F16">
      <w:pPr>
        <w:numPr>
          <w:ilvl w:val="0"/>
          <w:numId w:val="7"/>
        </w:numPr>
        <w:ind w:left="709"/>
        <w:rPr>
          <w:rFonts w:ascii="Times New Roman" w:hAnsi="Times New Roman"/>
          <w:sz w:val="24"/>
          <w:szCs w:val="24"/>
        </w:rPr>
      </w:pPr>
      <w:r w:rsidRPr="00C17158">
        <w:rPr>
          <w:rFonts w:ascii="Times New Roman" w:hAnsi="Times New Roman"/>
          <w:sz w:val="24"/>
          <w:szCs w:val="24"/>
        </w:rPr>
        <w:t xml:space="preserve">Молоток </w:t>
      </w:r>
    </w:p>
    <w:p w:rsidR="00E75F16" w:rsidRPr="00C17158" w:rsidRDefault="00E75F16" w:rsidP="00E75F16">
      <w:pPr>
        <w:numPr>
          <w:ilvl w:val="0"/>
          <w:numId w:val="7"/>
        </w:numPr>
        <w:ind w:left="709"/>
        <w:rPr>
          <w:rFonts w:ascii="Times New Roman" w:hAnsi="Times New Roman"/>
          <w:sz w:val="24"/>
          <w:szCs w:val="24"/>
        </w:rPr>
      </w:pPr>
      <w:r w:rsidRPr="00C17158">
        <w:rPr>
          <w:rFonts w:ascii="Times New Roman" w:hAnsi="Times New Roman"/>
          <w:sz w:val="24"/>
          <w:szCs w:val="24"/>
        </w:rPr>
        <w:t>Молоток кровельный, киянка</w:t>
      </w:r>
    </w:p>
    <w:p w:rsidR="00E75F16" w:rsidRPr="00C17158" w:rsidRDefault="00E75F16" w:rsidP="00E75F16">
      <w:pPr>
        <w:numPr>
          <w:ilvl w:val="0"/>
          <w:numId w:val="7"/>
        </w:numPr>
        <w:ind w:left="709"/>
        <w:rPr>
          <w:rFonts w:ascii="Times New Roman" w:hAnsi="Times New Roman"/>
          <w:sz w:val="24"/>
          <w:szCs w:val="24"/>
        </w:rPr>
      </w:pPr>
      <w:r w:rsidRPr="00C17158">
        <w:rPr>
          <w:rFonts w:ascii="Times New Roman" w:hAnsi="Times New Roman"/>
          <w:sz w:val="24"/>
          <w:szCs w:val="24"/>
        </w:rPr>
        <w:t>Оправки</w:t>
      </w:r>
      <w:r w:rsidR="003054F2" w:rsidRPr="00C17158">
        <w:rPr>
          <w:rFonts w:ascii="Times New Roman" w:hAnsi="Times New Roman"/>
          <w:sz w:val="24"/>
          <w:szCs w:val="24"/>
        </w:rPr>
        <w:t xml:space="preserve"> (</w:t>
      </w:r>
      <w:r w:rsidR="00D0781A" w:rsidRPr="00C17158">
        <w:rPr>
          <w:rFonts w:ascii="Times New Roman" w:hAnsi="Times New Roman"/>
          <w:sz w:val="24"/>
          <w:szCs w:val="24"/>
        </w:rPr>
        <w:t>оправка-лопата малая, о</w:t>
      </w:r>
      <w:r w:rsidR="003054F2" w:rsidRPr="00C17158">
        <w:rPr>
          <w:rFonts w:ascii="Times New Roman" w:hAnsi="Times New Roman"/>
          <w:sz w:val="24"/>
          <w:szCs w:val="24"/>
        </w:rPr>
        <w:t>правка гребневая, «косяк» или аналоги)</w:t>
      </w:r>
      <w:r w:rsidRPr="00C17158">
        <w:rPr>
          <w:rFonts w:ascii="Times New Roman" w:hAnsi="Times New Roman"/>
          <w:sz w:val="24"/>
          <w:szCs w:val="24"/>
        </w:rPr>
        <w:t xml:space="preserve"> </w:t>
      </w:r>
    </w:p>
    <w:p w:rsidR="00E75F16" w:rsidRPr="00C17158" w:rsidRDefault="00E75F16" w:rsidP="00E75F16">
      <w:pPr>
        <w:numPr>
          <w:ilvl w:val="0"/>
          <w:numId w:val="7"/>
        </w:numPr>
        <w:ind w:left="709"/>
        <w:rPr>
          <w:rFonts w:ascii="Times New Roman" w:hAnsi="Times New Roman"/>
          <w:sz w:val="24"/>
          <w:szCs w:val="24"/>
        </w:rPr>
      </w:pPr>
      <w:r w:rsidRPr="00C17158">
        <w:rPr>
          <w:rFonts w:ascii="Times New Roman" w:hAnsi="Times New Roman"/>
          <w:sz w:val="24"/>
          <w:szCs w:val="24"/>
        </w:rPr>
        <w:t>Ножницы кровельные</w:t>
      </w:r>
      <w:r w:rsidR="00D0781A" w:rsidRPr="00C17158">
        <w:rPr>
          <w:rFonts w:ascii="Times New Roman" w:hAnsi="Times New Roman"/>
          <w:sz w:val="24"/>
          <w:szCs w:val="24"/>
        </w:rPr>
        <w:t xml:space="preserve"> («пеликаны», радиусные, подрезные рычажные - правосторонние и левосторонние)</w:t>
      </w:r>
    </w:p>
    <w:p w:rsidR="00E75F16" w:rsidRPr="00C17158" w:rsidRDefault="00E75F16" w:rsidP="00E75F16">
      <w:pPr>
        <w:numPr>
          <w:ilvl w:val="0"/>
          <w:numId w:val="7"/>
        </w:numPr>
        <w:ind w:left="709"/>
        <w:rPr>
          <w:rFonts w:ascii="Times New Roman" w:hAnsi="Times New Roman"/>
          <w:sz w:val="24"/>
          <w:szCs w:val="24"/>
        </w:rPr>
      </w:pPr>
      <w:r w:rsidRPr="00C17158">
        <w:rPr>
          <w:rFonts w:ascii="Times New Roman" w:hAnsi="Times New Roman"/>
          <w:sz w:val="24"/>
          <w:szCs w:val="24"/>
        </w:rPr>
        <w:lastRenderedPageBreak/>
        <w:t xml:space="preserve">Приспособления для подгибки и обжима фальцев (рамки) </w:t>
      </w:r>
      <w:r w:rsidR="00D0781A" w:rsidRPr="00C17158">
        <w:rPr>
          <w:rFonts w:ascii="Times New Roman" w:hAnsi="Times New Roman"/>
          <w:sz w:val="24"/>
          <w:szCs w:val="24"/>
        </w:rPr>
        <w:t>для двойного фальца универсальные</w:t>
      </w:r>
    </w:p>
    <w:p w:rsidR="00E75F16" w:rsidRPr="00C17158" w:rsidRDefault="00D0781A" w:rsidP="00E75F16">
      <w:pPr>
        <w:numPr>
          <w:ilvl w:val="0"/>
          <w:numId w:val="7"/>
        </w:numPr>
        <w:ind w:left="709"/>
        <w:rPr>
          <w:rFonts w:ascii="Times New Roman" w:hAnsi="Times New Roman"/>
          <w:sz w:val="24"/>
          <w:szCs w:val="24"/>
        </w:rPr>
      </w:pPr>
      <w:r w:rsidRPr="00C17158">
        <w:rPr>
          <w:rFonts w:ascii="Times New Roman" w:hAnsi="Times New Roman"/>
          <w:sz w:val="24"/>
          <w:szCs w:val="24"/>
        </w:rPr>
        <w:t xml:space="preserve">Клещи кровельные, клещи «попугай», </w:t>
      </w:r>
      <w:r w:rsidRPr="00C17158">
        <w:rPr>
          <w:rFonts w:ascii="Times New Roman" w:hAnsi="Times New Roman"/>
          <w:color w:val="363432"/>
          <w:sz w:val="24"/>
          <w:szCs w:val="24"/>
        </w:rPr>
        <w:t>клещи малые (щипчики), клещи прямые для конвертов</w:t>
      </w:r>
    </w:p>
    <w:p w:rsidR="00E75F16" w:rsidRPr="00C17158" w:rsidRDefault="00E75F16" w:rsidP="00E75F16">
      <w:pPr>
        <w:numPr>
          <w:ilvl w:val="0"/>
          <w:numId w:val="7"/>
        </w:numPr>
        <w:ind w:left="709"/>
        <w:rPr>
          <w:rFonts w:ascii="Times New Roman" w:hAnsi="Times New Roman"/>
          <w:sz w:val="24"/>
          <w:szCs w:val="24"/>
        </w:rPr>
      </w:pPr>
      <w:r w:rsidRPr="00C17158">
        <w:rPr>
          <w:rFonts w:ascii="Times New Roman" w:hAnsi="Times New Roman"/>
          <w:sz w:val="24"/>
          <w:szCs w:val="24"/>
        </w:rPr>
        <w:t>Линейка, рулетка, пузырьковый уровень, карандаш.</w:t>
      </w:r>
    </w:p>
    <w:p w:rsidR="00E75F16" w:rsidRPr="00C17158" w:rsidRDefault="00E75F16" w:rsidP="00E75F16">
      <w:pPr>
        <w:numPr>
          <w:ilvl w:val="0"/>
          <w:numId w:val="7"/>
        </w:numPr>
        <w:ind w:left="709"/>
        <w:rPr>
          <w:rFonts w:ascii="Times New Roman" w:hAnsi="Times New Roman"/>
          <w:sz w:val="24"/>
          <w:szCs w:val="24"/>
        </w:rPr>
      </w:pPr>
      <w:r w:rsidRPr="00C17158">
        <w:rPr>
          <w:rFonts w:ascii="Times New Roman" w:hAnsi="Times New Roman"/>
          <w:sz w:val="24"/>
          <w:szCs w:val="24"/>
        </w:rPr>
        <w:t>Шуруповёрт.</w:t>
      </w:r>
    </w:p>
    <w:p w:rsidR="00E75F16" w:rsidRPr="00C17158" w:rsidRDefault="00E75F16" w:rsidP="00E75F16">
      <w:pPr>
        <w:numPr>
          <w:ilvl w:val="0"/>
          <w:numId w:val="7"/>
        </w:numPr>
        <w:ind w:left="709"/>
        <w:rPr>
          <w:rFonts w:ascii="Times New Roman" w:hAnsi="Times New Roman"/>
          <w:sz w:val="24"/>
          <w:szCs w:val="24"/>
        </w:rPr>
      </w:pPr>
      <w:r w:rsidRPr="00C17158">
        <w:rPr>
          <w:rFonts w:ascii="Times New Roman" w:hAnsi="Times New Roman"/>
          <w:sz w:val="24"/>
          <w:szCs w:val="24"/>
        </w:rPr>
        <w:t xml:space="preserve">Строительный степлер, скобы. </w:t>
      </w:r>
    </w:p>
    <w:p w:rsidR="00E75F16" w:rsidRPr="00C17158" w:rsidRDefault="00E75F16" w:rsidP="00E75F16">
      <w:pPr>
        <w:numPr>
          <w:ilvl w:val="0"/>
          <w:numId w:val="7"/>
        </w:numPr>
        <w:ind w:left="709"/>
        <w:rPr>
          <w:rFonts w:ascii="Times New Roman" w:hAnsi="Times New Roman"/>
          <w:sz w:val="24"/>
          <w:szCs w:val="24"/>
        </w:rPr>
      </w:pPr>
      <w:r w:rsidRPr="00C17158">
        <w:rPr>
          <w:rFonts w:ascii="Times New Roman" w:hAnsi="Times New Roman"/>
          <w:sz w:val="24"/>
          <w:szCs w:val="24"/>
        </w:rPr>
        <w:t>Фальцезаготовительный станок, гибочный станок</w:t>
      </w:r>
    </w:p>
    <w:p w:rsidR="00E75F16" w:rsidRPr="00C17158" w:rsidRDefault="00E75F16" w:rsidP="00E75F16">
      <w:pPr>
        <w:numPr>
          <w:ilvl w:val="0"/>
          <w:numId w:val="7"/>
        </w:numPr>
        <w:ind w:left="709"/>
        <w:rPr>
          <w:rFonts w:ascii="Times New Roman" w:hAnsi="Times New Roman"/>
          <w:sz w:val="24"/>
          <w:szCs w:val="24"/>
        </w:rPr>
      </w:pPr>
      <w:r w:rsidRPr="00C17158">
        <w:rPr>
          <w:rFonts w:ascii="Times New Roman" w:hAnsi="Times New Roman"/>
          <w:sz w:val="24"/>
          <w:szCs w:val="24"/>
        </w:rPr>
        <w:t>Верстак с уголком стальным 70</w:t>
      </w:r>
      <w:r w:rsidRPr="00C17158">
        <w:rPr>
          <w:rFonts w:ascii="Times New Roman" w:hAnsi="Times New Roman"/>
          <w:sz w:val="24"/>
          <w:szCs w:val="24"/>
          <w:lang w:val="en-US"/>
        </w:rPr>
        <w:t>x</w:t>
      </w:r>
      <w:r w:rsidRPr="00C17158">
        <w:rPr>
          <w:rFonts w:ascii="Times New Roman" w:hAnsi="Times New Roman"/>
          <w:sz w:val="24"/>
          <w:szCs w:val="24"/>
        </w:rPr>
        <w:t>70</w:t>
      </w:r>
      <w:r w:rsidRPr="00C17158">
        <w:rPr>
          <w:rFonts w:ascii="Times New Roman" w:hAnsi="Times New Roman"/>
          <w:sz w:val="24"/>
          <w:szCs w:val="24"/>
          <w:lang w:val="en-US"/>
        </w:rPr>
        <w:t>x</w:t>
      </w:r>
      <w:r w:rsidRPr="00C17158">
        <w:rPr>
          <w:rFonts w:ascii="Times New Roman" w:hAnsi="Times New Roman"/>
          <w:sz w:val="24"/>
          <w:szCs w:val="24"/>
        </w:rPr>
        <w:t>5</w:t>
      </w:r>
      <w:r w:rsidRPr="00C17158">
        <w:rPr>
          <w:rFonts w:ascii="Times New Roman" w:hAnsi="Times New Roman"/>
          <w:sz w:val="24"/>
          <w:szCs w:val="24"/>
          <w:lang w:val="en-US"/>
        </w:rPr>
        <w:t>x</w:t>
      </w:r>
      <w:r w:rsidRPr="00C17158">
        <w:rPr>
          <w:rFonts w:ascii="Times New Roman" w:hAnsi="Times New Roman"/>
          <w:sz w:val="24"/>
          <w:szCs w:val="24"/>
        </w:rPr>
        <w:t>1000</w:t>
      </w:r>
    </w:p>
    <w:p w:rsidR="00E75F16" w:rsidRPr="00C17158" w:rsidRDefault="00E75F16" w:rsidP="00E75F16">
      <w:pPr>
        <w:ind w:left="60"/>
        <w:rPr>
          <w:rFonts w:ascii="Times New Roman" w:hAnsi="Times New Roman"/>
          <w:sz w:val="24"/>
          <w:szCs w:val="24"/>
        </w:rPr>
      </w:pPr>
      <w:r w:rsidRPr="00C17158">
        <w:rPr>
          <w:rFonts w:ascii="Times New Roman" w:hAnsi="Times New Roman"/>
          <w:sz w:val="24"/>
          <w:szCs w:val="24"/>
        </w:rPr>
        <w:t>Расходные материалы:</w:t>
      </w:r>
    </w:p>
    <w:p w:rsidR="00E75F16" w:rsidRPr="00C17158" w:rsidRDefault="00E75F16" w:rsidP="00E75F16">
      <w:pPr>
        <w:numPr>
          <w:ilvl w:val="0"/>
          <w:numId w:val="3"/>
        </w:numPr>
        <w:rPr>
          <w:rFonts w:ascii="Times New Roman" w:hAnsi="Times New Roman"/>
          <w:sz w:val="24"/>
          <w:szCs w:val="24"/>
        </w:rPr>
      </w:pPr>
      <w:r w:rsidRPr="00C17158">
        <w:rPr>
          <w:rFonts w:ascii="Times New Roman" w:hAnsi="Times New Roman"/>
          <w:sz w:val="24"/>
          <w:szCs w:val="24"/>
        </w:rPr>
        <w:t>Пиломатериалы и (или) легкие стальные тонкостенные конструкции (ЛСТК).</w:t>
      </w:r>
    </w:p>
    <w:p w:rsidR="00E75F16" w:rsidRPr="00C17158" w:rsidRDefault="00E75F16" w:rsidP="00E75F16">
      <w:pPr>
        <w:numPr>
          <w:ilvl w:val="0"/>
          <w:numId w:val="3"/>
        </w:numPr>
        <w:rPr>
          <w:rFonts w:ascii="Times New Roman" w:hAnsi="Times New Roman"/>
          <w:sz w:val="24"/>
          <w:szCs w:val="24"/>
        </w:rPr>
      </w:pPr>
      <w:r w:rsidRPr="00C17158">
        <w:rPr>
          <w:rFonts w:ascii="Times New Roman" w:hAnsi="Times New Roman"/>
          <w:sz w:val="24"/>
          <w:szCs w:val="24"/>
        </w:rPr>
        <w:t>Пароизоляционные, гидроветрозащитные плёнки и теплоизоляционные материалы.</w:t>
      </w:r>
    </w:p>
    <w:p w:rsidR="00E75F16" w:rsidRPr="00C17158" w:rsidRDefault="00E75F16" w:rsidP="00E75F16">
      <w:pPr>
        <w:numPr>
          <w:ilvl w:val="0"/>
          <w:numId w:val="3"/>
        </w:numPr>
        <w:rPr>
          <w:rFonts w:ascii="Times New Roman" w:hAnsi="Times New Roman"/>
          <w:sz w:val="24"/>
          <w:szCs w:val="24"/>
        </w:rPr>
      </w:pPr>
      <w:r w:rsidRPr="00C17158">
        <w:rPr>
          <w:rFonts w:ascii="Times New Roman" w:hAnsi="Times New Roman"/>
          <w:sz w:val="24"/>
          <w:szCs w:val="24"/>
        </w:rPr>
        <w:t>Герметики и ленты для проклейки стыков.</w:t>
      </w:r>
    </w:p>
    <w:p w:rsidR="00E75F16" w:rsidRPr="00C17158" w:rsidRDefault="00E75F16" w:rsidP="00E75F16">
      <w:pPr>
        <w:numPr>
          <w:ilvl w:val="0"/>
          <w:numId w:val="3"/>
        </w:numPr>
        <w:rPr>
          <w:rFonts w:ascii="Times New Roman" w:hAnsi="Times New Roman"/>
          <w:sz w:val="24"/>
          <w:szCs w:val="24"/>
        </w:rPr>
      </w:pPr>
      <w:r w:rsidRPr="00C17158">
        <w:rPr>
          <w:rFonts w:ascii="Times New Roman" w:hAnsi="Times New Roman"/>
          <w:sz w:val="24"/>
          <w:szCs w:val="24"/>
        </w:rPr>
        <w:t>Шурупы.</w:t>
      </w:r>
    </w:p>
    <w:p w:rsidR="00E75F16" w:rsidRPr="00C17158" w:rsidRDefault="00E75F16" w:rsidP="00E75F16">
      <w:pPr>
        <w:numPr>
          <w:ilvl w:val="0"/>
          <w:numId w:val="3"/>
        </w:numPr>
        <w:rPr>
          <w:rFonts w:ascii="Times New Roman" w:hAnsi="Times New Roman"/>
          <w:sz w:val="24"/>
          <w:szCs w:val="24"/>
        </w:rPr>
      </w:pPr>
      <w:r w:rsidRPr="00C17158">
        <w:rPr>
          <w:rFonts w:ascii="Times New Roman" w:hAnsi="Times New Roman"/>
          <w:sz w:val="24"/>
          <w:szCs w:val="24"/>
        </w:rPr>
        <w:t>Кровельный металл.</w:t>
      </w:r>
    </w:p>
    <w:p w:rsidR="00E75F16" w:rsidRPr="00C17158" w:rsidRDefault="00E75F16" w:rsidP="009862A3">
      <w:pPr>
        <w:rPr>
          <w:rFonts w:ascii="Times New Roman" w:hAnsi="Times New Roman"/>
          <w:sz w:val="24"/>
          <w:szCs w:val="24"/>
        </w:rPr>
      </w:pPr>
    </w:p>
    <w:p w:rsidR="00E22D20" w:rsidRPr="00C17158" w:rsidRDefault="00B021CF" w:rsidP="00EA48B6">
      <w:pPr>
        <w:pStyle w:val="1"/>
        <w:spacing w:before="0" w:line="360" w:lineRule="auto"/>
        <w:jc w:val="center"/>
        <w:rPr>
          <w:sz w:val="24"/>
          <w:szCs w:val="24"/>
          <w:lang w:val="ru-RU"/>
        </w:rPr>
      </w:pPr>
      <w:bookmarkStart w:id="19" w:name="_Toc317462902"/>
      <w:bookmarkStart w:id="20" w:name="_Toc332622681"/>
      <w:bookmarkStart w:id="21" w:name="_Toc332623359"/>
      <w:bookmarkStart w:id="22" w:name="_Toc332624035"/>
      <w:bookmarkStart w:id="23" w:name="_Toc332624373"/>
      <w:bookmarkStart w:id="24" w:name="_Toc360378409"/>
      <w:bookmarkStart w:id="25" w:name="_Toc360378643"/>
      <w:bookmarkStart w:id="26" w:name="_Toc360434217"/>
      <w:r w:rsidRPr="00C17158">
        <w:rPr>
          <w:sz w:val="24"/>
          <w:szCs w:val="24"/>
        </w:rPr>
        <w:t xml:space="preserve">2. </w:t>
      </w:r>
      <w:r w:rsidR="00EA48B6" w:rsidRPr="00C17158">
        <w:rPr>
          <w:sz w:val="24"/>
          <w:szCs w:val="24"/>
        </w:rPr>
        <w:t xml:space="preserve">ОЦЕНОЧНЫЕ СРЕДСТВА </w:t>
      </w:r>
      <w:bookmarkEnd w:id="19"/>
      <w:bookmarkEnd w:id="20"/>
      <w:bookmarkEnd w:id="21"/>
      <w:bookmarkEnd w:id="22"/>
      <w:bookmarkEnd w:id="23"/>
      <w:bookmarkEnd w:id="24"/>
      <w:bookmarkEnd w:id="25"/>
      <w:bookmarkEnd w:id="26"/>
      <w:r w:rsidR="00EA48B6" w:rsidRPr="00C17158">
        <w:rPr>
          <w:sz w:val="24"/>
          <w:szCs w:val="24"/>
          <w:lang w:val="ru-RU"/>
        </w:rPr>
        <w:t>ДЛЯ ОЦЕНКИ ПРОФЕССИОНАЛЬНОЙ КВАЛИФИКАЦИИ</w:t>
      </w:r>
    </w:p>
    <w:p w:rsidR="002D197E" w:rsidRPr="00C17158" w:rsidRDefault="002D197E" w:rsidP="002D197E">
      <w:pPr>
        <w:rPr>
          <w:rFonts w:ascii="Times New Roman" w:hAnsi="Times New Roman"/>
          <w:sz w:val="24"/>
          <w:szCs w:val="24"/>
        </w:rPr>
      </w:pPr>
      <w:r w:rsidRPr="00C17158">
        <w:rPr>
          <w:rFonts w:ascii="Times New Roman" w:hAnsi="Times New Roman"/>
          <w:sz w:val="24"/>
          <w:szCs w:val="24"/>
        </w:rPr>
        <w:t>2.1 Оценочные ср</w:t>
      </w:r>
      <w:r w:rsidR="0012060D" w:rsidRPr="00C17158">
        <w:rPr>
          <w:rFonts w:ascii="Times New Roman" w:hAnsi="Times New Roman"/>
          <w:sz w:val="24"/>
          <w:szCs w:val="24"/>
        </w:rPr>
        <w:t xml:space="preserve">едства для </w:t>
      </w:r>
      <w:r w:rsidR="00B021CF" w:rsidRPr="00C17158">
        <w:rPr>
          <w:rFonts w:ascii="Times New Roman" w:hAnsi="Times New Roman"/>
          <w:sz w:val="24"/>
          <w:szCs w:val="24"/>
        </w:rPr>
        <w:t>теоретического этапа профессионального экзамена</w:t>
      </w:r>
    </w:p>
    <w:p w:rsidR="008E2EF2" w:rsidRPr="00C17158" w:rsidRDefault="008E2EF2" w:rsidP="008E2EF2">
      <w:pPr>
        <w:pStyle w:val="a6"/>
        <w:jc w:val="both"/>
        <w:rPr>
          <w:b/>
          <w:iCs/>
          <w:sz w:val="24"/>
          <w:szCs w:val="24"/>
          <w:lang w:val="ru-RU"/>
        </w:rPr>
      </w:pPr>
      <w:r w:rsidRPr="00C17158">
        <w:rPr>
          <w:b/>
          <w:iCs/>
          <w:sz w:val="24"/>
          <w:szCs w:val="24"/>
          <w:lang w:val="ru-RU"/>
        </w:rPr>
        <w:t xml:space="preserve">Задание </w:t>
      </w:r>
      <w:r w:rsidR="00BA4C9F">
        <w:rPr>
          <w:b/>
          <w:iCs/>
          <w:sz w:val="24"/>
          <w:szCs w:val="24"/>
          <w:lang w:val="ru-RU"/>
        </w:rPr>
        <w:t>1</w:t>
      </w:r>
      <w:r w:rsidRPr="00C17158">
        <w:rPr>
          <w:b/>
          <w:iCs/>
          <w:sz w:val="24"/>
          <w:szCs w:val="24"/>
          <w:lang w:val="ru-RU"/>
        </w:rPr>
        <w:t>.</w:t>
      </w:r>
      <w:r w:rsidR="00E072CA">
        <w:rPr>
          <w:b/>
          <w:iCs/>
          <w:sz w:val="24"/>
          <w:szCs w:val="24"/>
          <w:lang w:val="ru-RU"/>
        </w:rPr>
        <w:t xml:space="preserve"> </w:t>
      </w:r>
    </w:p>
    <w:p w:rsidR="008E2EF2" w:rsidRPr="00403A06" w:rsidRDefault="008E2EF2" w:rsidP="008E2EF2">
      <w:pPr>
        <w:pStyle w:val="a6"/>
        <w:jc w:val="both"/>
        <w:rPr>
          <w:sz w:val="24"/>
          <w:szCs w:val="24"/>
          <w:shd w:val="clear" w:color="auto" w:fill="FFFFFF"/>
          <w:lang w:val="ru-RU"/>
        </w:rPr>
      </w:pPr>
      <w:r w:rsidRPr="008E2EF2">
        <w:rPr>
          <w:sz w:val="24"/>
          <w:szCs w:val="24"/>
          <w:shd w:val="clear" w:color="auto" w:fill="FFFFFF"/>
        </w:rPr>
        <w:t>Какой тип крыши изображен на схеме?</w:t>
      </w:r>
      <w:r w:rsidR="00BA4C9F">
        <w:rPr>
          <w:sz w:val="24"/>
          <w:szCs w:val="24"/>
          <w:shd w:val="clear" w:color="auto" w:fill="FFFFFF"/>
          <w:lang w:val="ru-RU"/>
        </w:rPr>
        <w:t xml:space="preserve"> (</w:t>
      </w:r>
      <w:r w:rsidR="00E906E3">
        <w:rPr>
          <w:sz w:val="24"/>
          <w:szCs w:val="24"/>
          <w:shd w:val="clear" w:color="auto" w:fill="FFFFFF"/>
          <w:lang w:val="ru-RU"/>
        </w:rPr>
        <w:t>Верных</w:t>
      </w:r>
      <w:r w:rsidR="00257515">
        <w:rPr>
          <w:sz w:val="24"/>
          <w:szCs w:val="24"/>
          <w:shd w:val="clear" w:color="auto" w:fill="FFFFFF"/>
          <w:lang w:val="ru-RU"/>
        </w:rPr>
        <w:t xml:space="preserve"> ответов:</w:t>
      </w:r>
      <w:r w:rsidR="00BA4C9F">
        <w:rPr>
          <w:sz w:val="24"/>
          <w:szCs w:val="24"/>
          <w:shd w:val="clear" w:color="auto" w:fill="FFFFFF"/>
          <w:lang w:val="ru-RU"/>
        </w:rPr>
        <w:t xml:space="preserve"> </w:t>
      </w:r>
      <w:r w:rsidR="00257515">
        <w:rPr>
          <w:sz w:val="24"/>
          <w:szCs w:val="24"/>
          <w:shd w:val="clear" w:color="auto" w:fill="FFFFFF"/>
          <w:lang w:val="ru-RU"/>
        </w:rPr>
        <w:t>1</w:t>
      </w:r>
      <w:r w:rsidR="00BA4C9F">
        <w:rPr>
          <w:sz w:val="24"/>
          <w:szCs w:val="24"/>
          <w:shd w:val="clear" w:color="auto" w:fill="FFFFFF"/>
          <w:lang w:val="ru-RU"/>
        </w:rPr>
        <w:t xml:space="preserve"> из 3)</w:t>
      </w:r>
    </w:p>
    <w:p w:rsidR="008E2EF2" w:rsidRPr="008E2EF2" w:rsidRDefault="009439ED" w:rsidP="008E2EF2">
      <w:pPr>
        <w:pStyle w:val="a6"/>
        <w:jc w:val="both"/>
        <w:rPr>
          <w:sz w:val="24"/>
          <w:szCs w:val="24"/>
        </w:rPr>
      </w:pPr>
      <w:r>
        <w:rPr>
          <w:noProof/>
          <w:sz w:val="24"/>
          <w:szCs w:val="24"/>
          <w:lang w:val="ru-RU" w:eastAsia="ru-RU"/>
        </w:rPr>
        <w:drawing>
          <wp:inline distT="0" distB="0" distL="0" distR="0">
            <wp:extent cx="4857750" cy="2266950"/>
            <wp:effectExtent l="0" t="0" r="0" b="0"/>
            <wp:docPr id="1" name="Рисунок 1" descr="Утепленная Мансардная скат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тепленная Мансардная скатна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2266950"/>
                    </a:xfrm>
                    <a:prstGeom prst="rect">
                      <a:avLst/>
                    </a:prstGeom>
                    <a:noFill/>
                    <a:ln>
                      <a:noFill/>
                    </a:ln>
                  </pic:spPr>
                </pic:pic>
              </a:graphicData>
            </a:graphic>
          </wp:inline>
        </w:drawing>
      </w:r>
    </w:p>
    <w:p w:rsidR="008E2EF2" w:rsidRPr="00C17158" w:rsidRDefault="008E2EF2" w:rsidP="006A15F3">
      <w:pPr>
        <w:pStyle w:val="a6"/>
        <w:numPr>
          <w:ilvl w:val="0"/>
          <w:numId w:val="12"/>
        </w:numPr>
        <w:tabs>
          <w:tab w:val="left" w:pos="284"/>
        </w:tabs>
        <w:ind w:left="284" w:hanging="284"/>
        <w:jc w:val="both"/>
        <w:rPr>
          <w:color w:val="000000"/>
          <w:sz w:val="24"/>
          <w:szCs w:val="24"/>
          <w:shd w:val="clear" w:color="auto" w:fill="FFFFFF"/>
          <w:lang w:val="ru-RU"/>
        </w:rPr>
      </w:pPr>
      <w:r w:rsidRPr="00C17158">
        <w:rPr>
          <w:color w:val="000000"/>
          <w:sz w:val="24"/>
          <w:szCs w:val="24"/>
          <w:shd w:val="clear" w:color="auto" w:fill="FFFFFF"/>
        </w:rPr>
        <w:lastRenderedPageBreak/>
        <w:t>Утепленная совмещенная крыша</w:t>
      </w:r>
    </w:p>
    <w:p w:rsidR="008E2EF2" w:rsidRPr="00C17158" w:rsidRDefault="008E2EF2" w:rsidP="006A15F3">
      <w:pPr>
        <w:pStyle w:val="a6"/>
        <w:numPr>
          <w:ilvl w:val="0"/>
          <w:numId w:val="12"/>
        </w:numPr>
        <w:tabs>
          <w:tab w:val="left" w:pos="284"/>
        </w:tabs>
        <w:ind w:left="284" w:hanging="284"/>
        <w:jc w:val="both"/>
        <w:rPr>
          <w:iCs/>
          <w:sz w:val="24"/>
          <w:szCs w:val="24"/>
          <w:lang w:val="ru-RU"/>
        </w:rPr>
      </w:pPr>
      <w:r w:rsidRPr="00C17158">
        <w:rPr>
          <w:color w:val="000000"/>
          <w:sz w:val="24"/>
          <w:szCs w:val="24"/>
          <w:shd w:val="clear" w:color="auto" w:fill="FFFFFF"/>
        </w:rPr>
        <w:t>Утепленная чердачная крыша</w:t>
      </w:r>
    </w:p>
    <w:p w:rsidR="008E2EF2" w:rsidRPr="00BA4C9F" w:rsidRDefault="00BA4C9F" w:rsidP="00C348CB">
      <w:pPr>
        <w:pStyle w:val="a6"/>
        <w:jc w:val="both"/>
        <w:rPr>
          <w:iCs/>
          <w:sz w:val="24"/>
          <w:szCs w:val="24"/>
          <w:lang w:val="ru-RU"/>
        </w:rPr>
      </w:pPr>
      <w:r w:rsidRPr="00BA4C9F">
        <w:rPr>
          <w:iCs/>
          <w:sz w:val="24"/>
          <w:szCs w:val="24"/>
          <w:lang w:val="ru-RU"/>
        </w:rPr>
        <w:t xml:space="preserve">3) </w:t>
      </w:r>
      <w:r>
        <w:rPr>
          <w:iCs/>
          <w:sz w:val="24"/>
          <w:szCs w:val="24"/>
          <w:lang w:val="ru-RU"/>
        </w:rPr>
        <w:t>Неу</w:t>
      </w:r>
      <w:r w:rsidRPr="00BA4C9F">
        <w:rPr>
          <w:iCs/>
          <w:sz w:val="24"/>
          <w:szCs w:val="24"/>
          <w:lang w:val="ru-RU"/>
        </w:rPr>
        <w:t>теплённая бесчердачная крыша</w:t>
      </w:r>
    </w:p>
    <w:p w:rsidR="00BA4C9F" w:rsidRDefault="00BA4C9F" w:rsidP="00C348CB">
      <w:pPr>
        <w:pStyle w:val="a6"/>
        <w:jc w:val="both"/>
        <w:rPr>
          <w:b/>
          <w:iCs/>
          <w:sz w:val="24"/>
          <w:szCs w:val="24"/>
          <w:lang w:val="ru-RU"/>
        </w:rPr>
      </w:pPr>
    </w:p>
    <w:p w:rsidR="00C348CB" w:rsidRPr="00C17158" w:rsidRDefault="002018DC" w:rsidP="00C348CB">
      <w:pPr>
        <w:pStyle w:val="a6"/>
        <w:jc w:val="both"/>
        <w:rPr>
          <w:b/>
          <w:iCs/>
          <w:sz w:val="24"/>
          <w:szCs w:val="24"/>
          <w:lang w:val="ru-RU"/>
        </w:rPr>
      </w:pPr>
      <w:r w:rsidRPr="00C17158">
        <w:rPr>
          <w:b/>
          <w:iCs/>
          <w:sz w:val="24"/>
          <w:szCs w:val="24"/>
          <w:lang w:val="ru-RU"/>
        </w:rPr>
        <w:t xml:space="preserve">Задание </w:t>
      </w:r>
      <w:r w:rsidR="00BA4C9F">
        <w:rPr>
          <w:b/>
          <w:iCs/>
          <w:sz w:val="24"/>
          <w:szCs w:val="24"/>
          <w:lang w:val="ru-RU"/>
        </w:rPr>
        <w:t>2</w:t>
      </w:r>
    </w:p>
    <w:p w:rsidR="00C348CB" w:rsidRPr="008E2EF2" w:rsidRDefault="00C348CB" w:rsidP="00C348CB">
      <w:pPr>
        <w:pStyle w:val="a6"/>
        <w:jc w:val="both"/>
        <w:rPr>
          <w:color w:val="9D1F63"/>
          <w:sz w:val="24"/>
          <w:szCs w:val="24"/>
          <w:shd w:val="clear" w:color="auto" w:fill="FFFFFF"/>
          <w:lang w:val="ru-RU"/>
        </w:rPr>
      </w:pPr>
      <w:r w:rsidRPr="008E2EF2">
        <w:rPr>
          <w:sz w:val="24"/>
          <w:szCs w:val="24"/>
          <w:shd w:val="clear" w:color="auto" w:fill="FFFFFF"/>
        </w:rPr>
        <w:t xml:space="preserve">Отметьте верные обозначения </w:t>
      </w:r>
      <w:r w:rsidR="00BA4C9F">
        <w:rPr>
          <w:sz w:val="24"/>
          <w:szCs w:val="24"/>
          <w:shd w:val="clear" w:color="auto" w:fill="FFFFFF"/>
          <w:lang w:val="ru-RU"/>
        </w:rPr>
        <w:t xml:space="preserve">конструктивных элементов </w:t>
      </w:r>
      <w:r w:rsidRPr="008E2EF2">
        <w:rPr>
          <w:sz w:val="24"/>
          <w:szCs w:val="24"/>
          <w:shd w:val="clear" w:color="auto" w:fill="FFFFFF"/>
        </w:rPr>
        <w:t>для схемы утепленной чердачной скатной крыши с холодным чердаком</w:t>
      </w:r>
      <w:r w:rsidR="008E2EF2" w:rsidRPr="008E2EF2">
        <w:rPr>
          <w:sz w:val="24"/>
          <w:szCs w:val="24"/>
          <w:shd w:val="clear" w:color="auto" w:fill="FFFFFF"/>
          <w:lang w:val="ru-RU"/>
        </w:rPr>
        <w:t>.</w:t>
      </w:r>
      <w:r w:rsidR="00257515">
        <w:rPr>
          <w:sz w:val="24"/>
          <w:szCs w:val="24"/>
          <w:shd w:val="clear" w:color="auto" w:fill="FFFFFF"/>
          <w:lang w:val="ru-RU"/>
        </w:rPr>
        <w:t xml:space="preserve"> (</w:t>
      </w:r>
      <w:r w:rsidR="00E906E3">
        <w:rPr>
          <w:sz w:val="24"/>
          <w:szCs w:val="24"/>
          <w:shd w:val="clear" w:color="auto" w:fill="FFFFFF"/>
          <w:lang w:val="ru-RU"/>
        </w:rPr>
        <w:t>Верных</w:t>
      </w:r>
      <w:r w:rsidR="00257515">
        <w:rPr>
          <w:sz w:val="24"/>
          <w:szCs w:val="24"/>
          <w:shd w:val="clear" w:color="auto" w:fill="FFFFFF"/>
          <w:lang w:val="ru-RU"/>
        </w:rPr>
        <w:t xml:space="preserve"> ответов: 2 из 4)</w:t>
      </w:r>
    </w:p>
    <w:p w:rsidR="002018DC" w:rsidRPr="00C17158" w:rsidRDefault="009439ED" w:rsidP="00C348CB">
      <w:pPr>
        <w:pStyle w:val="a6"/>
        <w:jc w:val="both"/>
        <w:rPr>
          <w:color w:val="9D1F63"/>
          <w:sz w:val="24"/>
          <w:szCs w:val="24"/>
          <w:shd w:val="clear" w:color="auto" w:fill="FFFFFF"/>
          <w:lang w:val="ru-RU"/>
        </w:rPr>
      </w:pPr>
      <w:r>
        <w:rPr>
          <w:noProof/>
          <w:sz w:val="24"/>
          <w:szCs w:val="24"/>
          <w:lang w:val="ru-RU" w:eastAsia="ru-RU"/>
        </w:rPr>
        <w:drawing>
          <wp:inline distT="0" distB="0" distL="0" distR="0">
            <wp:extent cx="6381750" cy="3095625"/>
            <wp:effectExtent l="0" t="0" r="0" b="9525"/>
            <wp:docPr id="2" name="Рисунок 2" descr="Утепленная чердачная скатная кры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тепленная чердачная скатная крыш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0" cy="3095625"/>
                    </a:xfrm>
                    <a:prstGeom prst="rect">
                      <a:avLst/>
                    </a:prstGeom>
                    <a:noFill/>
                    <a:ln>
                      <a:noFill/>
                    </a:ln>
                  </pic:spPr>
                </pic:pic>
              </a:graphicData>
            </a:graphic>
          </wp:inline>
        </w:drawing>
      </w:r>
    </w:p>
    <w:p w:rsidR="0003730D" w:rsidRPr="00C17158" w:rsidRDefault="0003730D" w:rsidP="0003730D">
      <w:pPr>
        <w:pStyle w:val="a6"/>
        <w:jc w:val="both"/>
        <w:rPr>
          <w:iCs/>
          <w:sz w:val="24"/>
          <w:szCs w:val="24"/>
        </w:rPr>
      </w:pPr>
      <w:r w:rsidRPr="00C17158">
        <w:rPr>
          <w:iCs/>
          <w:sz w:val="24"/>
          <w:szCs w:val="24"/>
        </w:rPr>
        <w:t>Варианты ответов:</w:t>
      </w:r>
    </w:p>
    <w:p w:rsidR="00D61BF6" w:rsidRPr="00C17158" w:rsidRDefault="008E2EF2" w:rsidP="006A15F3">
      <w:pPr>
        <w:pStyle w:val="a6"/>
        <w:numPr>
          <w:ilvl w:val="0"/>
          <w:numId w:val="13"/>
        </w:numPr>
        <w:tabs>
          <w:tab w:val="left" w:pos="284"/>
        </w:tabs>
        <w:ind w:left="284" w:hanging="284"/>
        <w:jc w:val="both"/>
        <w:rPr>
          <w:iCs/>
          <w:sz w:val="24"/>
          <w:szCs w:val="24"/>
          <w:lang w:val="ru-RU"/>
        </w:rPr>
      </w:pPr>
      <w:r>
        <w:rPr>
          <w:iCs/>
          <w:sz w:val="24"/>
          <w:szCs w:val="24"/>
          <w:lang w:val="ru-RU"/>
        </w:rPr>
        <w:t>1 – чердак</w:t>
      </w:r>
    </w:p>
    <w:p w:rsidR="00D61BF6" w:rsidRPr="00C17158" w:rsidRDefault="008E2EF2" w:rsidP="006A15F3">
      <w:pPr>
        <w:pStyle w:val="a6"/>
        <w:numPr>
          <w:ilvl w:val="0"/>
          <w:numId w:val="13"/>
        </w:numPr>
        <w:tabs>
          <w:tab w:val="left" w:pos="284"/>
          <w:tab w:val="left" w:pos="1005"/>
        </w:tabs>
        <w:ind w:left="284" w:hanging="284"/>
        <w:jc w:val="both"/>
        <w:rPr>
          <w:iCs/>
          <w:sz w:val="24"/>
          <w:szCs w:val="24"/>
          <w:lang w:val="ru-RU"/>
        </w:rPr>
      </w:pPr>
      <w:r>
        <w:rPr>
          <w:iCs/>
          <w:sz w:val="24"/>
          <w:szCs w:val="24"/>
          <w:lang w:val="ru-RU"/>
        </w:rPr>
        <w:t>2 – несущее основание</w:t>
      </w:r>
    </w:p>
    <w:p w:rsidR="00D61BF6" w:rsidRPr="00C17158" w:rsidRDefault="00C348CB" w:rsidP="006A15F3">
      <w:pPr>
        <w:pStyle w:val="a6"/>
        <w:numPr>
          <w:ilvl w:val="0"/>
          <w:numId w:val="13"/>
        </w:numPr>
        <w:tabs>
          <w:tab w:val="left" w:pos="284"/>
        </w:tabs>
        <w:ind w:left="284" w:hanging="284"/>
        <w:jc w:val="both"/>
        <w:rPr>
          <w:iCs/>
          <w:sz w:val="24"/>
          <w:szCs w:val="24"/>
          <w:lang w:val="ru-RU"/>
        </w:rPr>
      </w:pPr>
      <w:r w:rsidRPr="00C17158">
        <w:rPr>
          <w:iCs/>
          <w:sz w:val="24"/>
          <w:szCs w:val="24"/>
          <w:lang w:val="ru-RU"/>
        </w:rPr>
        <w:t>3 – ве</w:t>
      </w:r>
      <w:r w:rsidR="008E2EF2">
        <w:rPr>
          <w:iCs/>
          <w:sz w:val="24"/>
          <w:szCs w:val="24"/>
          <w:lang w:val="ru-RU"/>
        </w:rPr>
        <w:t>трозащита</w:t>
      </w:r>
    </w:p>
    <w:p w:rsidR="0003730D" w:rsidRPr="00C17158" w:rsidRDefault="00C348CB" w:rsidP="006A15F3">
      <w:pPr>
        <w:pStyle w:val="a6"/>
        <w:numPr>
          <w:ilvl w:val="0"/>
          <w:numId w:val="13"/>
        </w:numPr>
        <w:tabs>
          <w:tab w:val="left" w:pos="284"/>
        </w:tabs>
        <w:ind w:left="284" w:hanging="284"/>
        <w:jc w:val="both"/>
        <w:rPr>
          <w:iCs/>
          <w:sz w:val="24"/>
          <w:szCs w:val="24"/>
          <w:lang w:val="ru-RU"/>
        </w:rPr>
      </w:pPr>
      <w:r w:rsidRPr="00C17158">
        <w:rPr>
          <w:iCs/>
          <w:sz w:val="24"/>
          <w:szCs w:val="24"/>
          <w:lang w:val="ru-RU"/>
        </w:rPr>
        <w:t>4 – теплоизоляция</w:t>
      </w:r>
    </w:p>
    <w:p w:rsidR="0003730D" w:rsidRPr="00C17158" w:rsidRDefault="0003730D" w:rsidP="00C348CB">
      <w:pPr>
        <w:pStyle w:val="a6"/>
        <w:tabs>
          <w:tab w:val="left" w:pos="1545"/>
        </w:tabs>
        <w:jc w:val="both"/>
        <w:rPr>
          <w:iCs/>
          <w:sz w:val="24"/>
          <w:szCs w:val="24"/>
        </w:rPr>
      </w:pPr>
    </w:p>
    <w:p w:rsidR="00C348CB" w:rsidRPr="00C17158" w:rsidRDefault="002018DC" w:rsidP="00C348CB">
      <w:pPr>
        <w:pStyle w:val="a6"/>
        <w:tabs>
          <w:tab w:val="left" w:pos="1545"/>
        </w:tabs>
        <w:jc w:val="both"/>
        <w:rPr>
          <w:b/>
          <w:iCs/>
          <w:sz w:val="24"/>
          <w:szCs w:val="24"/>
          <w:lang w:val="ru-RU"/>
        </w:rPr>
      </w:pPr>
      <w:r w:rsidRPr="00C17158">
        <w:rPr>
          <w:b/>
          <w:iCs/>
          <w:sz w:val="24"/>
          <w:szCs w:val="24"/>
          <w:lang w:val="ru-RU"/>
        </w:rPr>
        <w:t xml:space="preserve">Задание </w:t>
      </w:r>
      <w:r w:rsidR="00BA4C9F">
        <w:rPr>
          <w:b/>
          <w:iCs/>
          <w:sz w:val="24"/>
          <w:szCs w:val="24"/>
          <w:lang w:val="ru-RU"/>
        </w:rPr>
        <w:t>3</w:t>
      </w:r>
    </w:p>
    <w:p w:rsidR="00C348CB" w:rsidRPr="00257515" w:rsidRDefault="00C348CB" w:rsidP="00C348CB">
      <w:pPr>
        <w:pStyle w:val="a6"/>
        <w:tabs>
          <w:tab w:val="left" w:pos="1545"/>
        </w:tabs>
        <w:jc w:val="both"/>
        <w:rPr>
          <w:iCs/>
          <w:sz w:val="24"/>
          <w:szCs w:val="24"/>
          <w:lang w:val="ru-RU"/>
        </w:rPr>
      </w:pPr>
      <w:r w:rsidRPr="00C17158">
        <w:rPr>
          <w:iCs/>
          <w:sz w:val="24"/>
          <w:szCs w:val="24"/>
        </w:rPr>
        <w:t>Подвижные кляммеры устанавливаются, если картина, выполненная из оцинкованной стали, более</w:t>
      </w:r>
      <w:r w:rsidR="00257515">
        <w:rPr>
          <w:iCs/>
          <w:sz w:val="24"/>
          <w:szCs w:val="24"/>
          <w:lang w:val="ru-RU"/>
        </w:rPr>
        <w:t>… (</w:t>
      </w:r>
      <w:r w:rsidR="00E906E3">
        <w:rPr>
          <w:iCs/>
          <w:sz w:val="24"/>
          <w:szCs w:val="24"/>
          <w:lang w:val="ru-RU"/>
        </w:rPr>
        <w:t>Верных</w:t>
      </w:r>
      <w:r w:rsidR="00257515">
        <w:rPr>
          <w:iCs/>
          <w:sz w:val="24"/>
          <w:szCs w:val="24"/>
          <w:lang w:val="ru-RU"/>
        </w:rPr>
        <w:t xml:space="preserve"> ответов: 1 из 3)</w:t>
      </w:r>
    </w:p>
    <w:p w:rsidR="00C348CB" w:rsidRPr="00C17158" w:rsidRDefault="00257515" w:rsidP="006A15F3">
      <w:pPr>
        <w:numPr>
          <w:ilvl w:val="0"/>
          <w:numId w:val="14"/>
        </w:numPr>
        <w:spacing w:after="0" w:line="240" w:lineRule="auto"/>
        <w:ind w:left="284" w:hanging="284"/>
        <w:jc w:val="both"/>
        <w:rPr>
          <w:rFonts w:ascii="Times New Roman" w:hAnsi="Times New Roman"/>
          <w:color w:val="000000"/>
          <w:sz w:val="24"/>
          <w:szCs w:val="24"/>
        </w:rPr>
      </w:pPr>
      <w:r>
        <w:rPr>
          <w:rFonts w:ascii="Times New Roman" w:hAnsi="Times New Roman"/>
          <w:color w:val="000000"/>
          <w:sz w:val="24"/>
          <w:szCs w:val="24"/>
        </w:rPr>
        <w:t xml:space="preserve"> </w:t>
      </w:r>
      <w:r w:rsidR="00C348CB" w:rsidRPr="00C17158">
        <w:rPr>
          <w:rFonts w:ascii="Times New Roman" w:hAnsi="Times New Roman"/>
          <w:color w:val="000000"/>
          <w:sz w:val="24"/>
          <w:szCs w:val="24"/>
        </w:rPr>
        <w:t>12 м</w:t>
      </w:r>
    </w:p>
    <w:p w:rsidR="00C348CB" w:rsidRPr="00C17158" w:rsidRDefault="00257515" w:rsidP="006A15F3">
      <w:pPr>
        <w:numPr>
          <w:ilvl w:val="0"/>
          <w:numId w:val="14"/>
        </w:numPr>
        <w:spacing w:after="0" w:line="240" w:lineRule="auto"/>
        <w:ind w:left="284" w:hanging="284"/>
        <w:jc w:val="both"/>
        <w:rPr>
          <w:rFonts w:ascii="Times New Roman" w:hAnsi="Times New Roman"/>
          <w:color w:val="000000"/>
          <w:sz w:val="24"/>
          <w:szCs w:val="24"/>
        </w:rPr>
      </w:pPr>
      <w:r>
        <w:rPr>
          <w:rFonts w:ascii="Times New Roman" w:hAnsi="Times New Roman"/>
          <w:color w:val="000000"/>
          <w:sz w:val="24"/>
          <w:szCs w:val="24"/>
        </w:rPr>
        <w:t xml:space="preserve"> </w:t>
      </w:r>
      <w:r w:rsidR="008E2EF2">
        <w:rPr>
          <w:rFonts w:ascii="Times New Roman" w:hAnsi="Times New Roman"/>
          <w:color w:val="000000"/>
          <w:sz w:val="24"/>
          <w:szCs w:val="24"/>
        </w:rPr>
        <w:t xml:space="preserve">8 м </w:t>
      </w:r>
    </w:p>
    <w:p w:rsidR="00C348CB" w:rsidRPr="00C17158" w:rsidRDefault="00257515" w:rsidP="006A15F3">
      <w:pPr>
        <w:numPr>
          <w:ilvl w:val="0"/>
          <w:numId w:val="14"/>
        </w:numPr>
        <w:spacing w:after="0" w:line="240" w:lineRule="auto"/>
        <w:ind w:left="284" w:hanging="284"/>
        <w:jc w:val="both"/>
        <w:rPr>
          <w:rFonts w:ascii="Times New Roman" w:hAnsi="Times New Roman"/>
          <w:color w:val="000000"/>
          <w:sz w:val="24"/>
          <w:szCs w:val="24"/>
        </w:rPr>
      </w:pPr>
      <w:r>
        <w:rPr>
          <w:rFonts w:ascii="Times New Roman" w:hAnsi="Times New Roman"/>
          <w:color w:val="000000"/>
          <w:sz w:val="24"/>
          <w:szCs w:val="24"/>
        </w:rPr>
        <w:t xml:space="preserve"> </w:t>
      </w:r>
      <w:r w:rsidR="00C348CB" w:rsidRPr="00C17158">
        <w:rPr>
          <w:rFonts w:ascii="Times New Roman" w:hAnsi="Times New Roman"/>
          <w:color w:val="000000"/>
          <w:sz w:val="24"/>
          <w:szCs w:val="24"/>
        </w:rPr>
        <w:t>10 м</w:t>
      </w:r>
    </w:p>
    <w:p w:rsidR="00C348CB" w:rsidRPr="008E2EF2" w:rsidRDefault="00C348CB" w:rsidP="00C348CB">
      <w:pPr>
        <w:pStyle w:val="a6"/>
        <w:tabs>
          <w:tab w:val="left" w:pos="1545"/>
        </w:tabs>
        <w:jc w:val="both"/>
        <w:rPr>
          <w:iCs/>
          <w:sz w:val="24"/>
          <w:szCs w:val="24"/>
          <w:lang w:val="ru-RU"/>
        </w:rPr>
      </w:pPr>
    </w:p>
    <w:p w:rsidR="008C12C9" w:rsidRPr="00C17158" w:rsidRDefault="008C12C9" w:rsidP="00C348CB">
      <w:pPr>
        <w:pStyle w:val="a6"/>
        <w:tabs>
          <w:tab w:val="left" w:pos="1545"/>
        </w:tabs>
        <w:jc w:val="both"/>
        <w:rPr>
          <w:b/>
          <w:iCs/>
          <w:sz w:val="24"/>
          <w:szCs w:val="24"/>
          <w:lang w:val="ru-RU"/>
        </w:rPr>
      </w:pPr>
      <w:r w:rsidRPr="00C17158">
        <w:rPr>
          <w:b/>
          <w:iCs/>
          <w:sz w:val="24"/>
          <w:szCs w:val="24"/>
          <w:lang w:val="ru-RU"/>
        </w:rPr>
        <w:t xml:space="preserve">Задание </w:t>
      </w:r>
      <w:r w:rsidR="00BA4C9F">
        <w:rPr>
          <w:b/>
          <w:iCs/>
          <w:sz w:val="24"/>
          <w:szCs w:val="24"/>
          <w:lang w:val="ru-RU"/>
        </w:rPr>
        <w:t>4</w:t>
      </w:r>
      <w:r w:rsidR="00257515">
        <w:rPr>
          <w:b/>
          <w:iCs/>
          <w:sz w:val="24"/>
          <w:szCs w:val="24"/>
          <w:lang w:val="ru-RU"/>
        </w:rPr>
        <w:t xml:space="preserve"> </w:t>
      </w:r>
    </w:p>
    <w:p w:rsidR="008C12C9" w:rsidRPr="00257515" w:rsidRDefault="008C12C9" w:rsidP="00C348CB">
      <w:pPr>
        <w:pStyle w:val="a6"/>
        <w:tabs>
          <w:tab w:val="left" w:pos="1545"/>
        </w:tabs>
        <w:jc w:val="both"/>
        <w:rPr>
          <w:iCs/>
          <w:sz w:val="24"/>
          <w:szCs w:val="24"/>
          <w:lang w:val="ru-RU"/>
        </w:rPr>
      </w:pPr>
      <w:r w:rsidRPr="00C17158">
        <w:rPr>
          <w:iCs/>
          <w:sz w:val="24"/>
          <w:szCs w:val="24"/>
          <w:lang w:val="ru-RU"/>
        </w:rPr>
        <w:t xml:space="preserve">Каким крепежом </w:t>
      </w:r>
      <w:r w:rsidR="00BA4C9F">
        <w:rPr>
          <w:iCs/>
          <w:sz w:val="24"/>
          <w:szCs w:val="24"/>
          <w:lang w:val="ru-RU"/>
        </w:rPr>
        <w:t>разрешено</w:t>
      </w:r>
      <w:r w:rsidR="00BA4C9F" w:rsidRPr="00C17158">
        <w:rPr>
          <w:iCs/>
          <w:sz w:val="24"/>
          <w:szCs w:val="24"/>
          <w:lang w:val="ru-RU"/>
        </w:rPr>
        <w:t xml:space="preserve"> </w:t>
      </w:r>
      <w:r w:rsidRPr="00C17158">
        <w:rPr>
          <w:iCs/>
          <w:sz w:val="24"/>
          <w:szCs w:val="24"/>
          <w:lang w:val="ru-RU"/>
        </w:rPr>
        <w:t>крепить кровельные картины из меди?</w:t>
      </w:r>
      <w:r w:rsidRPr="00C17158">
        <w:rPr>
          <w:sz w:val="24"/>
          <w:szCs w:val="24"/>
        </w:rPr>
        <w:t xml:space="preserve"> </w:t>
      </w:r>
      <w:r w:rsidR="00257515">
        <w:rPr>
          <w:sz w:val="24"/>
          <w:szCs w:val="24"/>
          <w:lang w:val="ru-RU"/>
        </w:rPr>
        <w:t>(</w:t>
      </w:r>
      <w:r w:rsidR="00E906E3">
        <w:rPr>
          <w:sz w:val="24"/>
          <w:szCs w:val="24"/>
          <w:lang w:val="ru-RU"/>
        </w:rPr>
        <w:t>Верных</w:t>
      </w:r>
      <w:r w:rsidR="00257515">
        <w:rPr>
          <w:sz w:val="24"/>
          <w:szCs w:val="24"/>
          <w:lang w:val="ru-RU"/>
        </w:rPr>
        <w:t xml:space="preserve"> ответов: 1 из 3)</w:t>
      </w:r>
    </w:p>
    <w:p w:rsidR="008C12C9" w:rsidRPr="00C17158" w:rsidRDefault="008C12C9" w:rsidP="006A15F3">
      <w:pPr>
        <w:pStyle w:val="a6"/>
        <w:numPr>
          <w:ilvl w:val="0"/>
          <w:numId w:val="15"/>
        </w:numPr>
        <w:tabs>
          <w:tab w:val="left" w:pos="284"/>
        </w:tabs>
        <w:ind w:left="567" w:hanging="567"/>
        <w:jc w:val="both"/>
        <w:rPr>
          <w:iCs/>
          <w:sz w:val="24"/>
          <w:szCs w:val="24"/>
          <w:lang w:val="ru-RU"/>
        </w:rPr>
      </w:pPr>
      <w:r w:rsidRPr="00C17158">
        <w:rPr>
          <w:color w:val="000000"/>
          <w:sz w:val="24"/>
          <w:szCs w:val="24"/>
          <w:shd w:val="clear" w:color="auto" w:fill="FFFFFF"/>
        </w:rPr>
        <w:t>кляммерами из нержавеющей стали</w:t>
      </w:r>
      <w:r w:rsidR="008E2EF2">
        <w:rPr>
          <w:color w:val="000000"/>
          <w:sz w:val="24"/>
          <w:szCs w:val="24"/>
          <w:shd w:val="clear" w:color="auto" w:fill="FFFFFF"/>
          <w:lang w:val="ru-RU"/>
        </w:rPr>
        <w:t xml:space="preserve"> </w:t>
      </w:r>
    </w:p>
    <w:p w:rsidR="008C12C9" w:rsidRPr="00C17158" w:rsidRDefault="008E2EF2" w:rsidP="006A15F3">
      <w:pPr>
        <w:pStyle w:val="a6"/>
        <w:numPr>
          <w:ilvl w:val="0"/>
          <w:numId w:val="15"/>
        </w:numPr>
        <w:tabs>
          <w:tab w:val="left" w:pos="284"/>
        </w:tabs>
        <w:ind w:left="567" w:hanging="567"/>
        <w:jc w:val="both"/>
        <w:rPr>
          <w:iCs/>
          <w:sz w:val="24"/>
          <w:szCs w:val="24"/>
          <w:lang w:val="ru-RU"/>
        </w:rPr>
      </w:pPr>
      <w:r>
        <w:rPr>
          <w:iCs/>
          <w:sz w:val="24"/>
          <w:szCs w:val="24"/>
          <w:lang w:val="ru-RU"/>
        </w:rPr>
        <w:t>оцинкованными кляммерами</w:t>
      </w:r>
    </w:p>
    <w:p w:rsidR="008C12C9" w:rsidRPr="00BA4C9F" w:rsidRDefault="00BA4C9F" w:rsidP="00A1159A">
      <w:pPr>
        <w:pStyle w:val="a6"/>
        <w:tabs>
          <w:tab w:val="left" w:pos="567"/>
        </w:tabs>
        <w:ind w:left="567" w:hanging="567"/>
        <w:jc w:val="both"/>
        <w:rPr>
          <w:iCs/>
          <w:sz w:val="24"/>
          <w:szCs w:val="24"/>
          <w:lang w:val="ru-RU"/>
        </w:rPr>
      </w:pPr>
      <w:r w:rsidRPr="00BA4C9F">
        <w:rPr>
          <w:iCs/>
          <w:sz w:val="24"/>
          <w:szCs w:val="24"/>
          <w:lang w:val="ru-RU"/>
        </w:rPr>
        <w:t xml:space="preserve">3) </w:t>
      </w:r>
      <w:r>
        <w:rPr>
          <w:iCs/>
          <w:sz w:val="24"/>
          <w:szCs w:val="24"/>
          <w:lang w:val="ru-RU"/>
        </w:rPr>
        <w:t>кляммерами из чёрных металлов</w:t>
      </w:r>
    </w:p>
    <w:p w:rsidR="00BA4C9F" w:rsidRPr="00BA4C9F" w:rsidRDefault="00BA4C9F" w:rsidP="00A1159A">
      <w:pPr>
        <w:pStyle w:val="a6"/>
        <w:tabs>
          <w:tab w:val="left" w:pos="567"/>
        </w:tabs>
        <w:ind w:left="567" w:hanging="567"/>
        <w:jc w:val="both"/>
        <w:rPr>
          <w:iCs/>
          <w:sz w:val="24"/>
          <w:szCs w:val="24"/>
          <w:lang w:val="ru-RU"/>
        </w:rPr>
      </w:pPr>
    </w:p>
    <w:p w:rsidR="002018DC" w:rsidRPr="00C17158" w:rsidRDefault="002018DC" w:rsidP="002018DC">
      <w:pPr>
        <w:pStyle w:val="a6"/>
        <w:tabs>
          <w:tab w:val="left" w:pos="1545"/>
        </w:tabs>
        <w:jc w:val="both"/>
        <w:rPr>
          <w:b/>
          <w:iCs/>
          <w:sz w:val="24"/>
          <w:szCs w:val="24"/>
          <w:lang w:val="ru-RU"/>
        </w:rPr>
      </w:pPr>
      <w:r w:rsidRPr="00C17158">
        <w:rPr>
          <w:b/>
          <w:iCs/>
          <w:sz w:val="24"/>
          <w:szCs w:val="24"/>
          <w:lang w:val="ru-RU"/>
        </w:rPr>
        <w:t xml:space="preserve">Задание </w:t>
      </w:r>
      <w:r w:rsidR="00257515">
        <w:rPr>
          <w:b/>
          <w:iCs/>
          <w:sz w:val="24"/>
          <w:szCs w:val="24"/>
          <w:lang w:val="ru-RU"/>
        </w:rPr>
        <w:t>5</w:t>
      </w:r>
    </w:p>
    <w:p w:rsidR="002018DC" w:rsidRPr="00257515" w:rsidRDefault="002018DC" w:rsidP="00C348CB">
      <w:pPr>
        <w:pStyle w:val="a6"/>
        <w:tabs>
          <w:tab w:val="left" w:pos="1545"/>
        </w:tabs>
        <w:jc w:val="both"/>
        <w:rPr>
          <w:color w:val="9D1F63"/>
          <w:sz w:val="24"/>
          <w:szCs w:val="24"/>
          <w:shd w:val="clear" w:color="auto" w:fill="FFFFFF"/>
          <w:lang w:val="ru-RU"/>
        </w:rPr>
      </w:pPr>
      <w:r w:rsidRPr="008E2EF2">
        <w:rPr>
          <w:sz w:val="24"/>
          <w:szCs w:val="24"/>
          <w:shd w:val="clear" w:color="auto" w:fill="FFFFFF"/>
        </w:rPr>
        <w:t>Какие средства индивидуальной защиты следует применять при выполнении монтажных работ с минеральным утеплителем из каменной ваты?</w:t>
      </w:r>
      <w:r w:rsidRPr="00C17158">
        <w:rPr>
          <w:color w:val="9D1F63"/>
          <w:sz w:val="24"/>
          <w:szCs w:val="24"/>
          <w:shd w:val="clear" w:color="auto" w:fill="FFFFFF"/>
        </w:rPr>
        <w:t xml:space="preserve"> </w:t>
      </w:r>
      <w:r w:rsidR="00257515">
        <w:rPr>
          <w:color w:val="9D1F63"/>
          <w:sz w:val="24"/>
          <w:szCs w:val="24"/>
          <w:shd w:val="clear" w:color="auto" w:fill="FFFFFF"/>
          <w:lang w:val="ru-RU"/>
        </w:rPr>
        <w:t>(</w:t>
      </w:r>
      <w:r w:rsidR="00E906E3">
        <w:rPr>
          <w:color w:val="9D1F63"/>
          <w:sz w:val="24"/>
          <w:szCs w:val="24"/>
          <w:shd w:val="clear" w:color="auto" w:fill="FFFFFF"/>
          <w:lang w:val="ru-RU"/>
        </w:rPr>
        <w:t>Верных</w:t>
      </w:r>
      <w:r w:rsidR="00257515">
        <w:rPr>
          <w:color w:val="9D1F63"/>
          <w:sz w:val="24"/>
          <w:szCs w:val="24"/>
          <w:shd w:val="clear" w:color="auto" w:fill="FFFFFF"/>
          <w:lang w:val="ru-RU"/>
        </w:rPr>
        <w:t xml:space="preserve"> ответов: 3 из 5)</w:t>
      </w:r>
    </w:p>
    <w:p w:rsidR="002018DC" w:rsidRPr="00C17158" w:rsidRDefault="002018DC" w:rsidP="006A15F3">
      <w:pPr>
        <w:pStyle w:val="a6"/>
        <w:numPr>
          <w:ilvl w:val="0"/>
          <w:numId w:val="16"/>
        </w:numPr>
        <w:tabs>
          <w:tab w:val="left" w:pos="284"/>
        </w:tabs>
        <w:ind w:left="567" w:hanging="567"/>
        <w:jc w:val="both"/>
        <w:rPr>
          <w:color w:val="000000"/>
          <w:sz w:val="24"/>
          <w:szCs w:val="24"/>
          <w:shd w:val="clear" w:color="auto" w:fill="FFFFFF"/>
          <w:lang w:val="ru-RU"/>
        </w:rPr>
      </w:pPr>
      <w:r w:rsidRPr="00C17158">
        <w:rPr>
          <w:color w:val="000000"/>
          <w:sz w:val="24"/>
          <w:szCs w:val="24"/>
          <w:shd w:val="clear" w:color="auto" w:fill="FFFFFF"/>
        </w:rPr>
        <w:t>Респиратор</w:t>
      </w:r>
      <w:r w:rsidRPr="00C17158">
        <w:rPr>
          <w:color w:val="000000"/>
          <w:sz w:val="24"/>
          <w:szCs w:val="24"/>
          <w:shd w:val="clear" w:color="auto" w:fill="FFFFFF"/>
          <w:lang w:val="ru-RU"/>
        </w:rPr>
        <w:t xml:space="preserve"> </w:t>
      </w:r>
    </w:p>
    <w:p w:rsidR="002018DC" w:rsidRPr="00C17158" w:rsidRDefault="002018DC" w:rsidP="006A15F3">
      <w:pPr>
        <w:pStyle w:val="a6"/>
        <w:numPr>
          <w:ilvl w:val="0"/>
          <w:numId w:val="16"/>
        </w:numPr>
        <w:tabs>
          <w:tab w:val="left" w:pos="284"/>
        </w:tabs>
        <w:ind w:left="567" w:hanging="567"/>
        <w:jc w:val="both"/>
        <w:rPr>
          <w:color w:val="000000"/>
          <w:sz w:val="24"/>
          <w:szCs w:val="24"/>
          <w:shd w:val="clear" w:color="auto" w:fill="FFFFFF"/>
          <w:lang w:val="ru-RU"/>
        </w:rPr>
      </w:pPr>
      <w:r w:rsidRPr="00C17158">
        <w:rPr>
          <w:color w:val="000000"/>
          <w:sz w:val="24"/>
          <w:szCs w:val="24"/>
          <w:shd w:val="clear" w:color="auto" w:fill="FFFFFF"/>
        </w:rPr>
        <w:t>Перчатки защитные</w:t>
      </w:r>
      <w:r w:rsidRPr="00C17158">
        <w:rPr>
          <w:color w:val="000000"/>
          <w:sz w:val="24"/>
          <w:szCs w:val="24"/>
          <w:shd w:val="clear" w:color="auto" w:fill="FFFFFF"/>
          <w:lang w:val="ru-RU"/>
        </w:rPr>
        <w:t xml:space="preserve"> </w:t>
      </w:r>
    </w:p>
    <w:p w:rsidR="002018DC" w:rsidRPr="00C17158" w:rsidRDefault="002018DC" w:rsidP="006A15F3">
      <w:pPr>
        <w:pStyle w:val="a6"/>
        <w:numPr>
          <w:ilvl w:val="0"/>
          <w:numId w:val="16"/>
        </w:numPr>
        <w:tabs>
          <w:tab w:val="left" w:pos="284"/>
        </w:tabs>
        <w:ind w:left="567" w:hanging="567"/>
        <w:jc w:val="both"/>
        <w:rPr>
          <w:color w:val="000000"/>
          <w:sz w:val="24"/>
          <w:szCs w:val="24"/>
          <w:shd w:val="clear" w:color="auto" w:fill="FFFFFF"/>
        </w:rPr>
      </w:pPr>
      <w:r w:rsidRPr="00C17158">
        <w:rPr>
          <w:color w:val="000000"/>
          <w:sz w:val="24"/>
          <w:szCs w:val="24"/>
          <w:shd w:val="clear" w:color="auto" w:fill="FFFFFF"/>
        </w:rPr>
        <w:lastRenderedPageBreak/>
        <w:t>Защитную маску</w:t>
      </w:r>
    </w:p>
    <w:p w:rsidR="002018DC" w:rsidRPr="00C17158" w:rsidRDefault="002018DC" w:rsidP="006A15F3">
      <w:pPr>
        <w:pStyle w:val="a6"/>
        <w:numPr>
          <w:ilvl w:val="0"/>
          <w:numId w:val="16"/>
        </w:numPr>
        <w:tabs>
          <w:tab w:val="left" w:pos="284"/>
        </w:tabs>
        <w:ind w:left="567" w:hanging="567"/>
        <w:jc w:val="both"/>
        <w:rPr>
          <w:color w:val="000000"/>
          <w:sz w:val="24"/>
          <w:szCs w:val="24"/>
          <w:shd w:val="clear" w:color="auto" w:fill="FFFFFF"/>
        </w:rPr>
      </w:pPr>
      <w:r w:rsidRPr="00C17158">
        <w:rPr>
          <w:color w:val="000000"/>
          <w:sz w:val="24"/>
          <w:szCs w:val="24"/>
          <w:shd w:val="clear" w:color="auto" w:fill="FFFFFF"/>
        </w:rPr>
        <w:t>Специальная обувь – сапоги резиновые</w:t>
      </w:r>
    </w:p>
    <w:p w:rsidR="002018DC" w:rsidRPr="00C17158" w:rsidRDefault="002018DC" w:rsidP="006A15F3">
      <w:pPr>
        <w:pStyle w:val="a6"/>
        <w:numPr>
          <w:ilvl w:val="0"/>
          <w:numId w:val="16"/>
        </w:numPr>
        <w:tabs>
          <w:tab w:val="left" w:pos="284"/>
        </w:tabs>
        <w:ind w:left="567" w:hanging="567"/>
        <w:jc w:val="both"/>
        <w:rPr>
          <w:iCs/>
          <w:sz w:val="24"/>
          <w:szCs w:val="24"/>
          <w:lang w:val="ru-RU"/>
        </w:rPr>
      </w:pPr>
      <w:r w:rsidRPr="00C17158">
        <w:rPr>
          <w:color w:val="000000"/>
          <w:sz w:val="24"/>
          <w:szCs w:val="24"/>
          <w:shd w:val="clear" w:color="auto" w:fill="FFFFFF"/>
        </w:rPr>
        <w:t>Очки защитные</w:t>
      </w:r>
      <w:r w:rsidRPr="00C17158">
        <w:rPr>
          <w:color w:val="000000"/>
          <w:sz w:val="24"/>
          <w:szCs w:val="24"/>
          <w:shd w:val="clear" w:color="auto" w:fill="FFFFFF"/>
          <w:lang w:val="ru-RU"/>
        </w:rPr>
        <w:t xml:space="preserve"> </w:t>
      </w:r>
    </w:p>
    <w:p w:rsidR="002018DC" w:rsidRPr="00C17158" w:rsidRDefault="002018DC" w:rsidP="00C348CB">
      <w:pPr>
        <w:pStyle w:val="a6"/>
        <w:tabs>
          <w:tab w:val="left" w:pos="1545"/>
        </w:tabs>
        <w:jc w:val="both"/>
        <w:rPr>
          <w:iCs/>
          <w:sz w:val="24"/>
          <w:szCs w:val="24"/>
        </w:rPr>
      </w:pPr>
    </w:p>
    <w:p w:rsidR="0045447E" w:rsidRPr="00C17158" w:rsidRDefault="0045447E" w:rsidP="00C348CB">
      <w:pPr>
        <w:pStyle w:val="a6"/>
        <w:tabs>
          <w:tab w:val="left" w:pos="1545"/>
        </w:tabs>
        <w:jc w:val="both"/>
        <w:rPr>
          <w:b/>
          <w:iCs/>
          <w:sz w:val="24"/>
          <w:szCs w:val="24"/>
          <w:lang w:val="ru-RU"/>
        </w:rPr>
      </w:pPr>
      <w:r w:rsidRPr="00C17158">
        <w:rPr>
          <w:b/>
          <w:iCs/>
          <w:sz w:val="24"/>
          <w:szCs w:val="24"/>
          <w:lang w:val="ru-RU"/>
        </w:rPr>
        <w:t>Задание</w:t>
      </w:r>
      <w:r w:rsidR="00A81C00" w:rsidRPr="00C17158">
        <w:rPr>
          <w:b/>
          <w:iCs/>
          <w:sz w:val="24"/>
          <w:szCs w:val="24"/>
          <w:lang w:val="ru-RU"/>
        </w:rPr>
        <w:t xml:space="preserve"> </w:t>
      </w:r>
      <w:r w:rsidR="00257515">
        <w:rPr>
          <w:b/>
          <w:iCs/>
          <w:sz w:val="24"/>
          <w:szCs w:val="24"/>
          <w:lang w:val="ru-RU"/>
        </w:rPr>
        <w:t>6</w:t>
      </w:r>
    </w:p>
    <w:p w:rsidR="0045447E" w:rsidRPr="00403A06" w:rsidRDefault="0045447E" w:rsidP="00C348CB">
      <w:pPr>
        <w:pStyle w:val="a6"/>
        <w:tabs>
          <w:tab w:val="left" w:pos="1545"/>
        </w:tabs>
        <w:jc w:val="both"/>
        <w:rPr>
          <w:sz w:val="24"/>
          <w:szCs w:val="24"/>
          <w:shd w:val="clear" w:color="auto" w:fill="FFFFFF"/>
          <w:lang w:val="ru-RU"/>
        </w:rPr>
      </w:pPr>
      <w:r w:rsidRPr="008E2EF2">
        <w:rPr>
          <w:sz w:val="24"/>
          <w:szCs w:val="24"/>
          <w:shd w:val="clear" w:color="auto" w:fill="FFFFFF"/>
        </w:rPr>
        <w:t>Существует ли необходимость в проклеивании швов пароизоляции?</w:t>
      </w:r>
      <w:r w:rsidR="00257515">
        <w:rPr>
          <w:sz w:val="24"/>
          <w:szCs w:val="24"/>
          <w:shd w:val="clear" w:color="auto" w:fill="FFFFFF"/>
          <w:lang w:val="ru-RU"/>
        </w:rPr>
        <w:t xml:space="preserve"> (</w:t>
      </w:r>
      <w:r w:rsidR="00E906E3">
        <w:rPr>
          <w:sz w:val="24"/>
          <w:szCs w:val="24"/>
          <w:shd w:val="clear" w:color="auto" w:fill="FFFFFF"/>
          <w:lang w:val="ru-RU"/>
        </w:rPr>
        <w:t>Верных</w:t>
      </w:r>
      <w:r w:rsidR="00257515">
        <w:rPr>
          <w:sz w:val="24"/>
          <w:szCs w:val="24"/>
          <w:shd w:val="clear" w:color="auto" w:fill="FFFFFF"/>
          <w:lang w:val="ru-RU"/>
        </w:rPr>
        <w:t xml:space="preserve"> ответов: 1 из 3)</w:t>
      </w:r>
    </w:p>
    <w:p w:rsidR="0045447E" w:rsidRPr="00C17158" w:rsidRDefault="0045447E" w:rsidP="006A15F3">
      <w:pPr>
        <w:pStyle w:val="a6"/>
        <w:numPr>
          <w:ilvl w:val="0"/>
          <w:numId w:val="17"/>
        </w:numPr>
        <w:tabs>
          <w:tab w:val="left" w:pos="284"/>
        </w:tabs>
        <w:ind w:left="284" w:hanging="284"/>
        <w:jc w:val="both"/>
        <w:rPr>
          <w:color w:val="000000"/>
          <w:sz w:val="24"/>
          <w:szCs w:val="24"/>
          <w:shd w:val="clear" w:color="auto" w:fill="FFFFFF"/>
        </w:rPr>
      </w:pPr>
      <w:r w:rsidRPr="00C17158">
        <w:rPr>
          <w:color w:val="000000"/>
          <w:sz w:val="24"/>
          <w:szCs w:val="24"/>
          <w:shd w:val="clear" w:color="auto" w:fill="FFFFFF"/>
        </w:rPr>
        <w:t xml:space="preserve">Нет, так как площадь неплотностей в пароизоляции мала по сравнению с общей площадью пароизоляционного слоя </w:t>
      </w:r>
    </w:p>
    <w:p w:rsidR="0045447E" w:rsidRPr="00C17158" w:rsidRDefault="0045447E" w:rsidP="006A15F3">
      <w:pPr>
        <w:pStyle w:val="a6"/>
        <w:numPr>
          <w:ilvl w:val="0"/>
          <w:numId w:val="17"/>
        </w:numPr>
        <w:tabs>
          <w:tab w:val="left" w:pos="284"/>
        </w:tabs>
        <w:ind w:left="567" w:hanging="567"/>
        <w:jc w:val="both"/>
        <w:rPr>
          <w:color w:val="000000"/>
          <w:sz w:val="24"/>
          <w:szCs w:val="24"/>
          <w:shd w:val="clear" w:color="auto" w:fill="FFFFFF"/>
        </w:rPr>
      </w:pPr>
      <w:r w:rsidRPr="00C17158">
        <w:rPr>
          <w:color w:val="000000"/>
          <w:sz w:val="24"/>
          <w:szCs w:val="24"/>
          <w:shd w:val="clear" w:color="auto" w:fill="FFFFFF"/>
        </w:rPr>
        <w:t>Нет, так утеплитель является гидрофобным</w:t>
      </w:r>
    </w:p>
    <w:p w:rsidR="0045447E" w:rsidRPr="00C17158" w:rsidRDefault="00E072CA" w:rsidP="006A15F3">
      <w:pPr>
        <w:pStyle w:val="a6"/>
        <w:numPr>
          <w:ilvl w:val="0"/>
          <w:numId w:val="17"/>
        </w:numPr>
        <w:tabs>
          <w:tab w:val="left" w:pos="284"/>
        </w:tabs>
        <w:ind w:left="567" w:hanging="567"/>
        <w:jc w:val="both"/>
        <w:rPr>
          <w:color w:val="000000"/>
          <w:sz w:val="24"/>
          <w:szCs w:val="24"/>
          <w:shd w:val="clear" w:color="auto" w:fill="FFFFFF"/>
          <w:lang w:val="ru-RU"/>
        </w:rPr>
      </w:pPr>
      <w:r>
        <w:rPr>
          <w:color w:val="000000"/>
          <w:sz w:val="24"/>
          <w:szCs w:val="24"/>
          <w:shd w:val="clear" w:color="auto" w:fill="FFFFFF"/>
          <w:lang w:val="ru-RU"/>
        </w:rPr>
        <w:t>Да</w:t>
      </w:r>
      <w:r w:rsidR="0045447E" w:rsidRPr="00C17158">
        <w:rPr>
          <w:color w:val="000000"/>
          <w:sz w:val="24"/>
          <w:szCs w:val="24"/>
          <w:shd w:val="clear" w:color="auto" w:fill="FFFFFF"/>
        </w:rPr>
        <w:t>, чтобы обеспечить сплошной пароизоляционный барьер</w:t>
      </w:r>
      <w:r w:rsidR="0045447E" w:rsidRPr="00C17158">
        <w:rPr>
          <w:color w:val="000000"/>
          <w:sz w:val="24"/>
          <w:szCs w:val="24"/>
          <w:shd w:val="clear" w:color="auto" w:fill="FFFFFF"/>
          <w:lang w:val="ru-RU"/>
        </w:rPr>
        <w:t xml:space="preserve"> </w:t>
      </w:r>
    </w:p>
    <w:p w:rsidR="0045447E" w:rsidRPr="00C17158" w:rsidRDefault="0045447E" w:rsidP="00C348CB">
      <w:pPr>
        <w:pStyle w:val="a6"/>
        <w:tabs>
          <w:tab w:val="left" w:pos="1545"/>
        </w:tabs>
        <w:jc w:val="both"/>
        <w:rPr>
          <w:iCs/>
          <w:sz w:val="24"/>
          <w:szCs w:val="24"/>
        </w:rPr>
      </w:pPr>
    </w:p>
    <w:p w:rsidR="00A81C00" w:rsidRPr="00C17158" w:rsidRDefault="00A81C00" w:rsidP="00C348CB">
      <w:pPr>
        <w:pStyle w:val="a6"/>
        <w:tabs>
          <w:tab w:val="left" w:pos="1545"/>
        </w:tabs>
        <w:jc w:val="both"/>
        <w:rPr>
          <w:b/>
          <w:iCs/>
          <w:sz w:val="24"/>
          <w:szCs w:val="24"/>
          <w:lang w:val="ru-RU"/>
        </w:rPr>
      </w:pPr>
      <w:r w:rsidRPr="00C17158">
        <w:rPr>
          <w:b/>
          <w:iCs/>
          <w:sz w:val="24"/>
          <w:szCs w:val="24"/>
          <w:lang w:val="ru-RU"/>
        </w:rPr>
        <w:t xml:space="preserve">Задание </w:t>
      </w:r>
      <w:r w:rsidR="00257515">
        <w:rPr>
          <w:b/>
          <w:iCs/>
          <w:sz w:val="24"/>
          <w:szCs w:val="24"/>
          <w:lang w:val="ru-RU"/>
        </w:rPr>
        <w:t>7</w:t>
      </w:r>
    </w:p>
    <w:p w:rsidR="00A81C00" w:rsidRPr="00C17158" w:rsidRDefault="00A81C00" w:rsidP="00C348CB">
      <w:pPr>
        <w:pStyle w:val="a6"/>
        <w:tabs>
          <w:tab w:val="left" w:pos="1545"/>
        </w:tabs>
        <w:jc w:val="both"/>
        <w:rPr>
          <w:iCs/>
          <w:sz w:val="24"/>
          <w:szCs w:val="24"/>
          <w:lang w:val="ru-RU"/>
        </w:rPr>
      </w:pPr>
      <w:r w:rsidRPr="00C17158">
        <w:rPr>
          <w:iCs/>
          <w:sz w:val="24"/>
          <w:szCs w:val="24"/>
          <w:lang w:val="ru-RU"/>
        </w:rPr>
        <w:t>Каким образом монтируется плитный утеплитель между стропилами?</w:t>
      </w:r>
      <w:r w:rsidR="00257515">
        <w:rPr>
          <w:iCs/>
          <w:sz w:val="24"/>
          <w:szCs w:val="24"/>
          <w:lang w:val="ru-RU"/>
        </w:rPr>
        <w:t xml:space="preserve"> </w:t>
      </w:r>
      <w:r w:rsidR="00257515">
        <w:rPr>
          <w:sz w:val="24"/>
          <w:szCs w:val="24"/>
          <w:shd w:val="clear" w:color="auto" w:fill="FFFFFF"/>
          <w:lang w:val="ru-RU"/>
        </w:rPr>
        <w:t>(</w:t>
      </w:r>
      <w:r w:rsidR="00E906E3">
        <w:rPr>
          <w:sz w:val="24"/>
          <w:szCs w:val="24"/>
          <w:shd w:val="clear" w:color="auto" w:fill="FFFFFF"/>
          <w:lang w:val="ru-RU"/>
        </w:rPr>
        <w:t>Верных</w:t>
      </w:r>
      <w:r w:rsidR="00257515">
        <w:rPr>
          <w:sz w:val="24"/>
          <w:szCs w:val="24"/>
          <w:shd w:val="clear" w:color="auto" w:fill="FFFFFF"/>
          <w:lang w:val="ru-RU"/>
        </w:rPr>
        <w:t xml:space="preserve"> ответов: 1 из 3)</w:t>
      </w:r>
    </w:p>
    <w:p w:rsidR="00A81C00" w:rsidRPr="00C17158" w:rsidRDefault="00257515" w:rsidP="006A15F3">
      <w:pPr>
        <w:pStyle w:val="a6"/>
        <w:numPr>
          <w:ilvl w:val="0"/>
          <w:numId w:val="18"/>
        </w:numPr>
        <w:tabs>
          <w:tab w:val="left" w:pos="284"/>
        </w:tabs>
        <w:ind w:left="567" w:hanging="567"/>
        <w:jc w:val="both"/>
        <w:rPr>
          <w:iCs/>
          <w:sz w:val="24"/>
          <w:szCs w:val="24"/>
          <w:lang w:val="ru-RU"/>
        </w:rPr>
      </w:pPr>
      <w:r w:rsidRPr="00C17158">
        <w:rPr>
          <w:iCs/>
          <w:sz w:val="24"/>
          <w:szCs w:val="24"/>
          <w:lang w:val="ru-RU"/>
        </w:rPr>
        <w:t xml:space="preserve">Фиксируется </w:t>
      </w:r>
      <w:r w:rsidR="00A81C00" w:rsidRPr="00C17158">
        <w:rPr>
          <w:iCs/>
          <w:sz w:val="24"/>
          <w:szCs w:val="24"/>
          <w:lang w:val="ru-RU"/>
        </w:rPr>
        <w:t>механически к стропилам</w:t>
      </w:r>
    </w:p>
    <w:p w:rsidR="00A81C00" w:rsidRPr="00C17158" w:rsidRDefault="00257515" w:rsidP="006A15F3">
      <w:pPr>
        <w:pStyle w:val="a6"/>
        <w:numPr>
          <w:ilvl w:val="0"/>
          <w:numId w:val="18"/>
        </w:numPr>
        <w:tabs>
          <w:tab w:val="left" w:pos="284"/>
        </w:tabs>
        <w:ind w:left="567" w:hanging="567"/>
        <w:jc w:val="both"/>
        <w:rPr>
          <w:iCs/>
          <w:sz w:val="24"/>
          <w:szCs w:val="24"/>
          <w:lang w:val="ru-RU"/>
        </w:rPr>
      </w:pPr>
      <w:r w:rsidRPr="00C17158">
        <w:rPr>
          <w:iCs/>
          <w:sz w:val="24"/>
          <w:szCs w:val="24"/>
          <w:lang w:val="ru-RU"/>
        </w:rPr>
        <w:t xml:space="preserve">Устанавливается </w:t>
      </w:r>
      <w:r w:rsidR="00A81C00" w:rsidRPr="00C17158">
        <w:rPr>
          <w:iCs/>
          <w:sz w:val="24"/>
          <w:szCs w:val="24"/>
          <w:lang w:val="ru-RU"/>
        </w:rPr>
        <w:t>в распор</w:t>
      </w:r>
    </w:p>
    <w:p w:rsidR="00A81C00" w:rsidRPr="00C17158" w:rsidRDefault="00257515" w:rsidP="006A15F3">
      <w:pPr>
        <w:pStyle w:val="a6"/>
        <w:numPr>
          <w:ilvl w:val="0"/>
          <w:numId w:val="18"/>
        </w:numPr>
        <w:tabs>
          <w:tab w:val="left" w:pos="284"/>
        </w:tabs>
        <w:ind w:left="567" w:hanging="567"/>
        <w:jc w:val="both"/>
        <w:rPr>
          <w:iCs/>
          <w:sz w:val="24"/>
          <w:szCs w:val="24"/>
          <w:lang w:val="ru-RU"/>
        </w:rPr>
      </w:pPr>
      <w:r w:rsidRPr="00C17158">
        <w:rPr>
          <w:iCs/>
          <w:sz w:val="24"/>
          <w:szCs w:val="24"/>
          <w:lang w:val="ru-RU"/>
        </w:rPr>
        <w:t xml:space="preserve">Приклеивается </w:t>
      </w:r>
      <w:r w:rsidR="00A81C00" w:rsidRPr="00C17158">
        <w:rPr>
          <w:iCs/>
          <w:sz w:val="24"/>
          <w:szCs w:val="24"/>
          <w:lang w:val="ru-RU"/>
        </w:rPr>
        <w:t>на мастику</w:t>
      </w:r>
    </w:p>
    <w:p w:rsidR="009D65B3" w:rsidRPr="00C17158" w:rsidRDefault="009D65B3" w:rsidP="00C348CB">
      <w:pPr>
        <w:pStyle w:val="a6"/>
        <w:tabs>
          <w:tab w:val="left" w:pos="1545"/>
        </w:tabs>
        <w:jc w:val="both"/>
        <w:rPr>
          <w:iCs/>
          <w:sz w:val="24"/>
          <w:szCs w:val="24"/>
          <w:lang w:val="ru-RU"/>
        </w:rPr>
      </w:pPr>
    </w:p>
    <w:p w:rsidR="009D65B3" w:rsidRPr="00C17158" w:rsidRDefault="009D65B3" w:rsidP="00C348CB">
      <w:pPr>
        <w:pStyle w:val="a6"/>
        <w:tabs>
          <w:tab w:val="left" w:pos="1545"/>
        </w:tabs>
        <w:jc w:val="both"/>
        <w:rPr>
          <w:b/>
          <w:iCs/>
          <w:sz w:val="24"/>
          <w:szCs w:val="24"/>
          <w:lang w:val="ru-RU"/>
        </w:rPr>
      </w:pPr>
      <w:r w:rsidRPr="00C17158">
        <w:rPr>
          <w:b/>
          <w:iCs/>
          <w:sz w:val="24"/>
          <w:szCs w:val="24"/>
          <w:lang w:val="ru-RU"/>
        </w:rPr>
        <w:t xml:space="preserve">Задание </w:t>
      </w:r>
      <w:r w:rsidR="00257515">
        <w:rPr>
          <w:b/>
          <w:iCs/>
          <w:sz w:val="24"/>
          <w:szCs w:val="24"/>
          <w:lang w:val="ru-RU"/>
        </w:rPr>
        <w:t>8</w:t>
      </w:r>
    </w:p>
    <w:p w:rsidR="009D65B3" w:rsidRPr="00C17158" w:rsidRDefault="00BA4C9F" w:rsidP="00C348CB">
      <w:pPr>
        <w:pStyle w:val="a6"/>
        <w:tabs>
          <w:tab w:val="left" w:pos="1545"/>
        </w:tabs>
        <w:jc w:val="both"/>
        <w:rPr>
          <w:sz w:val="24"/>
          <w:szCs w:val="24"/>
          <w:lang w:val="ru-RU" w:eastAsia="en-US"/>
        </w:rPr>
      </w:pPr>
      <w:r>
        <w:rPr>
          <w:sz w:val="24"/>
          <w:szCs w:val="24"/>
          <w:lang w:val="ru-RU" w:eastAsia="en-US"/>
        </w:rPr>
        <w:t xml:space="preserve">Допустимо ли </w:t>
      </w:r>
      <w:r w:rsidRPr="00C17158">
        <w:rPr>
          <w:sz w:val="24"/>
          <w:szCs w:val="24"/>
          <w:lang w:eastAsia="en-US"/>
        </w:rPr>
        <w:t>использовать ЦСП в качестве сплошного настила</w:t>
      </w:r>
      <w:r>
        <w:rPr>
          <w:sz w:val="24"/>
          <w:szCs w:val="24"/>
          <w:lang w:val="ru-RU" w:eastAsia="en-US"/>
        </w:rPr>
        <w:t>,</w:t>
      </w:r>
      <w:r w:rsidRPr="00C17158">
        <w:rPr>
          <w:sz w:val="24"/>
          <w:szCs w:val="24"/>
          <w:lang w:eastAsia="en-US"/>
        </w:rPr>
        <w:t xml:space="preserve"> </w:t>
      </w:r>
      <w:r>
        <w:rPr>
          <w:sz w:val="24"/>
          <w:szCs w:val="24"/>
          <w:lang w:val="ru-RU" w:eastAsia="en-US"/>
        </w:rPr>
        <w:t>если</w:t>
      </w:r>
      <w:r w:rsidRPr="00C17158">
        <w:rPr>
          <w:sz w:val="24"/>
          <w:szCs w:val="24"/>
          <w:lang w:eastAsia="en-US"/>
        </w:rPr>
        <w:t xml:space="preserve"> </w:t>
      </w:r>
      <w:r w:rsidR="009D65B3" w:rsidRPr="00C17158">
        <w:rPr>
          <w:sz w:val="24"/>
          <w:szCs w:val="24"/>
          <w:lang w:eastAsia="en-US"/>
        </w:rPr>
        <w:t>в качестве кровельного материала используется кровельный цинк</w:t>
      </w:r>
      <w:r w:rsidR="00257515">
        <w:rPr>
          <w:sz w:val="24"/>
          <w:szCs w:val="24"/>
          <w:lang w:val="ru-RU" w:eastAsia="en-US"/>
        </w:rPr>
        <w:t>?</w:t>
      </w:r>
      <w:r w:rsidR="009D65B3" w:rsidRPr="00C17158">
        <w:rPr>
          <w:sz w:val="24"/>
          <w:szCs w:val="24"/>
          <w:lang w:eastAsia="en-US"/>
        </w:rPr>
        <w:t xml:space="preserve"> </w:t>
      </w:r>
      <w:r w:rsidR="00257515">
        <w:rPr>
          <w:sz w:val="24"/>
          <w:szCs w:val="24"/>
          <w:lang w:val="ru-RU" w:eastAsia="en-US"/>
        </w:rPr>
        <w:t xml:space="preserve"> </w:t>
      </w:r>
      <w:r w:rsidR="00257515">
        <w:rPr>
          <w:sz w:val="24"/>
          <w:szCs w:val="24"/>
          <w:shd w:val="clear" w:color="auto" w:fill="FFFFFF"/>
          <w:lang w:val="ru-RU"/>
        </w:rPr>
        <w:t>(</w:t>
      </w:r>
      <w:r w:rsidR="00E906E3">
        <w:rPr>
          <w:sz w:val="24"/>
          <w:szCs w:val="24"/>
          <w:shd w:val="clear" w:color="auto" w:fill="FFFFFF"/>
          <w:lang w:val="ru-RU"/>
        </w:rPr>
        <w:t>Верных</w:t>
      </w:r>
      <w:r w:rsidR="00257515">
        <w:rPr>
          <w:sz w:val="24"/>
          <w:szCs w:val="24"/>
          <w:shd w:val="clear" w:color="auto" w:fill="FFFFFF"/>
          <w:lang w:val="ru-RU"/>
        </w:rPr>
        <w:t xml:space="preserve"> ответов: 1 из 3)</w:t>
      </w:r>
    </w:p>
    <w:p w:rsidR="009D65B3" w:rsidRPr="00C17158" w:rsidRDefault="009D65B3" w:rsidP="006A15F3">
      <w:pPr>
        <w:numPr>
          <w:ilvl w:val="0"/>
          <w:numId w:val="19"/>
        </w:numPr>
        <w:tabs>
          <w:tab w:val="left" w:pos="284"/>
        </w:tabs>
        <w:spacing w:after="0"/>
        <w:ind w:left="567" w:hanging="567"/>
        <w:rPr>
          <w:rFonts w:ascii="Times New Roman" w:eastAsia="Arial Unicode MS" w:hAnsi="Times New Roman"/>
          <w:sz w:val="24"/>
          <w:szCs w:val="24"/>
          <w:shd w:val="clear" w:color="auto" w:fill="FFFFFF"/>
          <w:lang w:eastAsia="en-US"/>
        </w:rPr>
      </w:pPr>
      <w:r w:rsidRPr="00C17158">
        <w:rPr>
          <w:rFonts w:ascii="Times New Roman" w:eastAsia="Arial Unicode MS" w:hAnsi="Times New Roman"/>
          <w:sz w:val="24"/>
          <w:szCs w:val="24"/>
          <w:shd w:val="clear" w:color="auto" w:fill="FFFFFF"/>
          <w:lang w:eastAsia="en-US"/>
        </w:rPr>
        <w:t>Разрешено</w:t>
      </w:r>
    </w:p>
    <w:p w:rsidR="009D65B3" w:rsidRPr="00C17158" w:rsidRDefault="00786637" w:rsidP="006A15F3">
      <w:pPr>
        <w:numPr>
          <w:ilvl w:val="0"/>
          <w:numId w:val="19"/>
        </w:numPr>
        <w:tabs>
          <w:tab w:val="left" w:pos="284"/>
        </w:tabs>
        <w:spacing w:after="0"/>
        <w:ind w:left="567" w:hanging="567"/>
        <w:rPr>
          <w:rFonts w:ascii="Times New Roman" w:eastAsia="Arial Unicode MS" w:hAnsi="Times New Roman"/>
          <w:sz w:val="24"/>
          <w:szCs w:val="24"/>
          <w:shd w:val="clear" w:color="auto" w:fill="FFFFFF"/>
          <w:lang w:eastAsia="en-US"/>
        </w:rPr>
      </w:pPr>
      <w:r>
        <w:rPr>
          <w:rFonts w:ascii="Times New Roman" w:eastAsia="Arial Unicode MS" w:hAnsi="Times New Roman"/>
          <w:sz w:val="24"/>
          <w:szCs w:val="24"/>
          <w:shd w:val="clear" w:color="auto" w:fill="FFFFFF"/>
          <w:lang w:eastAsia="en-US"/>
        </w:rPr>
        <w:t>Запрещено</w:t>
      </w:r>
    </w:p>
    <w:p w:rsidR="009D65B3" w:rsidRPr="00C17158" w:rsidRDefault="009D65B3" w:rsidP="006A15F3">
      <w:pPr>
        <w:pStyle w:val="a6"/>
        <w:numPr>
          <w:ilvl w:val="0"/>
          <w:numId w:val="19"/>
        </w:numPr>
        <w:tabs>
          <w:tab w:val="left" w:pos="284"/>
          <w:tab w:val="left" w:pos="1545"/>
        </w:tabs>
        <w:ind w:left="567" w:hanging="567"/>
        <w:jc w:val="both"/>
        <w:rPr>
          <w:rFonts w:eastAsia="Arial Unicode MS"/>
          <w:sz w:val="24"/>
          <w:szCs w:val="24"/>
          <w:shd w:val="clear" w:color="auto" w:fill="FFFFFF"/>
          <w:lang w:eastAsia="en-US"/>
        </w:rPr>
      </w:pPr>
      <w:r w:rsidRPr="00C17158">
        <w:rPr>
          <w:rFonts w:eastAsia="Arial Unicode MS"/>
          <w:sz w:val="24"/>
          <w:szCs w:val="24"/>
          <w:shd w:val="clear" w:color="auto" w:fill="FFFFFF"/>
          <w:lang w:eastAsia="en-US"/>
        </w:rPr>
        <w:t>Разрешено при условии применения разделительного слоя</w:t>
      </w:r>
    </w:p>
    <w:p w:rsidR="009D65B3" w:rsidRPr="00C17158" w:rsidRDefault="009D65B3" w:rsidP="009D65B3">
      <w:pPr>
        <w:pStyle w:val="a6"/>
        <w:tabs>
          <w:tab w:val="left" w:pos="1545"/>
        </w:tabs>
        <w:jc w:val="both"/>
        <w:rPr>
          <w:iCs/>
          <w:sz w:val="24"/>
          <w:szCs w:val="24"/>
        </w:rPr>
      </w:pPr>
    </w:p>
    <w:p w:rsidR="00545FDE" w:rsidRPr="00C17158" w:rsidRDefault="00545FDE" w:rsidP="009D65B3">
      <w:pPr>
        <w:pStyle w:val="a6"/>
        <w:tabs>
          <w:tab w:val="left" w:pos="1545"/>
        </w:tabs>
        <w:jc w:val="both"/>
        <w:rPr>
          <w:b/>
          <w:iCs/>
          <w:sz w:val="24"/>
          <w:szCs w:val="24"/>
          <w:lang w:val="ru-RU"/>
        </w:rPr>
      </w:pPr>
      <w:r w:rsidRPr="00C17158">
        <w:rPr>
          <w:b/>
          <w:iCs/>
          <w:sz w:val="24"/>
          <w:szCs w:val="24"/>
          <w:lang w:val="ru-RU"/>
        </w:rPr>
        <w:t>Задание</w:t>
      </w:r>
      <w:r w:rsidR="00826E84" w:rsidRPr="00C17158">
        <w:rPr>
          <w:b/>
          <w:iCs/>
          <w:sz w:val="24"/>
          <w:szCs w:val="24"/>
          <w:lang w:val="ru-RU"/>
        </w:rPr>
        <w:t xml:space="preserve"> </w:t>
      </w:r>
      <w:r w:rsidR="00257515">
        <w:rPr>
          <w:b/>
          <w:iCs/>
          <w:sz w:val="24"/>
          <w:szCs w:val="24"/>
          <w:lang w:val="ru-RU"/>
        </w:rPr>
        <w:t>9</w:t>
      </w:r>
    </w:p>
    <w:p w:rsidR="00545FDE" w:rsidRPr="00C17158" w:rsidRDefault="00257515" w:rsidP="009D65B3">
      <w:pPr>
        <w:pStyle w:val="a6"/>
        <w:tabs>
          <w:tab w:val="left" w:pos="1545"/>
        </w:tabs>
        <w:jc w:val="both"/>
        <w:rPr>
          <w:iCs/>
          <w:sz w:val="24"/>
          <w:szCs w:val="24"/>
          <w:lang w:val="ru-RU"/>
        </w:rPr>
      </w:pPr>
      <w:r>
        <w:rPr>
          <w:sz w:val="24"/>
          <w:szCs w:val="24"/>
          <w:lang w:val="ru-RU" w:eastAsia="en-US"/>
        </w:rPr>
        <w:t>В каком случае п</w:t>
      </w:r>
      <w:r w:rsidR="00545FDE" w:rsidRPr="00C17158">
        <w:rPr>
          <w:sz w:val="24"/>
          <w:szCs w:val="24"/>
          <w:lang w:eastAsia="en-US"/>
        </w:rPr>
        <w:t xml:space="preserve">ри устройстве металлических фальцевых кровель </w:t>
      </w:r>
      <w:r w:rsidR="00545FDE" w:rsidRPr="00C17158">
        <w:rPr>
          <w:sz w:val="24"/>
          <w:szCs w:val="24"/>
        </w:rPr>
        <w:t>объемно-диффузионная мембрана (ОДМ) применяется</w:t>
      </w:r>
      <w:r w:rsidRPr="00257515">
        <w:rPr>
          <w:sz w:val="24"/>
          <w:szCs w:val="24"/>
        </w:rPr>
        <w:t xml:space="preserve"> </w:t>
      </w:r>
      <w:r w:rsidRPr="00C17158">
        <w:rPr>
          <w:sz w:val="24"/>
          <w:szCs w:val="24"/>
        </w:rPr>
        <w:t>обязательно</w:t>
      </w:r>
      <w:r w:rsidR="00545FDE" w:rsidRPr="00C17158">
        <w:rPr>
          <w:sz w:val="24"/>
          <w:szCs w:val="24"/>
        </w:rPr>
        <w:t>, независимо от угла наклона крыши</w:t>
      </w:r>
      <w:r>
        <w:rPr>
          <w:sz w:val="24"/>
          <w:szCs w:val="24"/>
          <w:lang w:val="ru-RU"/>
        </w:rPr>
        <w:t>?</w:t>
      </w:r>
      <w:r>
        <w:rPr>
          <w:sz w:val="24"/>
          <w:szCs w:val="24"/>
          <w:lang w:val="ru-RU" w:eastAsia="en-US"/>
        </w:rPr>
        <w:t xml:space="preserve"> </w:t>
      </w:r>
      <w:r>
        <w:rPr>
          <w:sz w:val="24"/>
          <w:szCs w:val="24"/>
          <w:shd w:val="clear" w:color="auto" w:fill="FFFFFF"/>
          <w:lang w:val="ru-RU"/>
        </w:rPr>
        <w:t>(</w:t>
      </w:r>
      <w:r w:rsidR="00E906E3">
        <w:rPr>
          <w:sz w:val="24"/>
          <w:szCs w:val="24"/>
          <w:shd w:val="clear" w:color="auto" w:fill="FFFFFF"/>
          <w:lang w:val="ru-RU"/>
        </w:rPr>
        <w:t>Верных</w:t>
      </w:r>
      <w:r>
        <w:rPr>
          <w:sz w:val="24"/>
          <w:szCs w:val="24"/>
          <w:shd w:val="clear" w:color="auto" w:fill="FFFFFF"/>
          <w:lang w:val="ru-RU"/>
        </w:rPr>
        <w:t xml:space="preserve"> ответов: 1 из 3)</w:t>
      </w:r>
    </w:p>
    <w:p w:rsidR="00545FDE" w:rsidRPr="00C17158" w:rsidRDefault="00545FDE" w:rsidP="006A15F3">
      <w:pPr>
        <w:pStyle w:val="Default"/>
        <w:numPr>
          <w:ilvl w:val="0"/>
          <w:numId w:val="20"/>
        </w:numPr>
        <w:tabs>
          <w:tab w:val="left" w:pos="284"/>
        </w:tabs>
        <w:ind w:left="284" w:hanging="284"/>
        <w:jc w:val="both"/>
      </w:pPr>
      <w:r w:rsidRPr="00C17158">
        <w:t>При укладке кровли по деревянной обрешетке</w:t>
      </w:r>
    </w:p>
    <w:p w:rsidR="00545FDE" w:rsidRPr="00C17158" w:rsidRDefault="00545FDE" w:rsidP="006A15F3">
      <w:pPr>
        <w:pStyle w:val="Default"/>
        <w:numPr>
          <w:ilvl w:val="0"/>
          <w:numId w:val="20"/>
        </w:numPr>
        <w:tabs>
          <w:tab w:val="left" w:pos="284"/>
        </w:tabs>
        <w:ind w:left="284" w:hanging="284"/>
        <w:jc w:val="both"/>
      </w:pPr>
      <w:r w:rsidRPr="00C17158">
        <w:t>При укладке кровли по сплошному настилу и на всех невентилируемых подкон</w:t>
      </w:r>
      <w:r w:rsidR="00084F5D">
        <w:t>струкциях</w:t>
      </w:r>
    </w:p>
    <w:p w:rsidR="00545FDE" w:rsidRPr="00C17158" w:rsidRDefault="00545FDE" w:rsidP="006A15F3">
      <w:pPr>
        <w:pStyle w:val="a6"/>
        <w:numPr>
          <w:ilvl w:val="0"/>
          <w:numId w:val="20"/>
        </w:numPr>
        <w:tabs>
          <w:tab w:val="left" w:pos="284"/>
          <w:tab w:val="left" w:pos="1545"/>
        </w:tabs>
        <w:ind w:left="284" w:hanging="284"/>
        <w:jc w:val="both"/>
        <w:rPr>
          <w:iCs/>
          <w:sz w:val="24"/>
          <w:szCs w:val="24"/>
        </w:rPr>
      </w:pPr>
      <w:r w:rsidRPr="00C17158">
        <w:rPr>
          <w:sz w:val="24"/>
          <w:szCs w:val="24"/>
        </w:rPr>
        <w:t>При укладке кровли по металлической обрешетке</w:t>
      </w:r>
      <w:r w:rsidR="00257515">
        <w:rPr>
          <w:sz w:val="24"/>
          <w:szCs w:val="24"/>
          <w:lang w:val="ru-RU"/>
        </w:rPr>
        <w:t xml:space="preserve">. </w:t>
      </w:r>
    </w:p>
    <w:p w:rsidR="009D65B3" w:rsidRPr="00C17158" w:rsidRDefault="009D65B3" w:rsidP="00C348CB">
      <w:pPr>
        <w:pStyle w:val="a6"/>
        <w:tabs>
          <w:tab w:val="left" w:pos="1545"/>
        </w:tabs>
        <w:jc w:val="both"/>
        <w:rPr>
          <w:iCs/>
          <w:sz w:val="24"/>
          <w:szCs w:val="24"/>
        </w:rPr>
      </w:pPr>
    </w:p>
    <w:p w:rsidR="00282844" w:rsidRPr="00084F5D" w:rsidRDefault="00282844" w:rsidP="00282844">
      <w:pPr>
        <w:pStyle w:val="a6"/>
        <w:rPr>
          <w:b/>
          <w:sz w:val="24"/>
          <w:szCs w:val="24"/>
          <w:lang w:val="ru-RU"/>
        </w:rPr>
      </w:pPr>
      <w:r w:rsidRPr="00084F5D">
        <w:rPr>
          <w:b/>
          <w:sz w:val="24"/>
          <w:szCs w:val="24"/>
          <w:lang w:val="ru-RU"/>
        </w:rPr>
        <w:t>Задание 1</w:t>
      </w:r>
      <w:r w:rsidR="00A93ED9">
        <w:rPr>
          <w:b/>
          <w:sz w:val="24"/>
          <w:szCs w:val="24"/>
          <w:lang w:val="ru-RU"/>
        </w:rPr>
        <w:t>0</w:t>
      </w:r>
    </w:p>
    <w:p w:rsidR="00282844" w:rsidRPr="00403A06" w:rsidRDefault="00282844" w:rsidP="00282844">
      <w:pPr>
        <w:pStyle w:val="a6"/>
        <w:rPr>
          <w:sz w:val="24"/>
          <w:szCs w:val="24"/>
          <w:lang w:val="ru-RU"/>
        </w:rPr>
      </w:pPr>
      <w:r w:rsidRPr="00084F5D">
        <w:rPr>
          <w:sz w:val="24"/>
          <w:szCs w:val="24"/>
          <w:shd w:val="clear" w:color="auto" w:fill="FFFFFF"/>
        </w:rPr>
        <w:t>С какими металлами сочетается медь?</w:t>
      </w:r>
      <w:r w:rsidR="00257515">
        <w:rPr>
          <w:sz w:val="24"/>
          <w:szCs w:val="24"/>
          <w:shd w:val="clear" w:color="auto" w:fill="FFFFFF"/>
          <w:lang w:val="ru-RU"/>
        </w:rPr>
        <w:t xml:space="preserve"> (</w:t>
      </w:r>
      <w:r w:rsidR="00E906E3">
        <w:rPr>
          <w:sz w:val="24"/>
          <w:szCs w:val="24"/>
          <w:shd w:val="clear" w:color="auto" w:fill="FFFFFF"/>
          <w:lang w:val="ru-RU"/>
        </w:rPr>
        <w:t>Верных</w:t>
      </w:r>
      <w:r w:rsidR="00257515">
        <w:rPr>
          <w:sz w:val="24"/>
          <w:szCs w:val="24"/>
          <w:shd w:val="clear" w:color="auto" w:fill="FFFFFF"/>
          <w:lang w:val="ru-RU"/>
        </w:rPr>
        <w:t xml:space="preserve"> ответов: </w:t>
      </w:r>
      <w:r w:rsidR="00A93ED9">
        <w:rPr>
          <w:sz w:val="24"/>
          <w:szCs w:val="24"/>
          <w:shd w:val="clear" w:color="auto" w:fill="FFFFFF"/>
          <w:lang w:val="ru-RU"/>
        </w:rPr>
        <w:t>2 из 4</w:t>
      </w:r>
      <w:r w:rsidR="00257515">
        <w:rPr>
          <w:sz w:val="24"/>
          <w:szCs w:val="24"/>
          <w:shd w:val="clear" w:color="auto" w:fill="FFFFFF"/>
          <w:lang w:val="ru-RU"/>
        </w:rPr>
        <w:t>)</w:t>
      </w:r>
    </w:p>
    <w:p w:rsidR="00282844" w:rsidRPr="00084F5D" w:rsidRDefault="00257515" w:rsidP="006A15F3">
      <w:pPr>
        <w:pStyle w:val="a6"/>
        <w:numPr>
          <w:ilvl w:val="0"/>
          <w:numId w:val="21"/>
        </w:numPr>
        <w:ind w:left="284" w:hanging="284"/>
        <w:rPr>
          <w:sz w:val="24"/>
          <w:szCs w:val="24"/>
          <w:lang w:val="ru-RU"/>
        </w:rPr>
      </w:pPr>
      <w:r>
        <w:rPr>
          <w:sz w:val="24"/>
          <w:szCs w:val="24"/>
          <w:lang w:val="ru-RU"/>
        </w:rPr>
        <w:t xml:space="preserve"> </w:t>
      </w:r>
      <w:r w:rsidR="00282844" w:rsidRPr="00084F5D">
        <w:rPr>
          <w:sz w:val="24"/>
          <w:szCs w:val="24"/>
          <w:lang w:val="ru-RU"/>
        </w:rPr>
        <w:t>Алюминий</w:t>
      </w:r>
    </w:p>
    <w:p w:rsidR="00282844" w:rsidRPr="00084F5D" w:rsidRDefault="00257515" w:rsidP="006A15F3">
      <w:pPr>
        <w:pStyle w:val="a6"/>
        <w:numPr>
          <w:ilvl w:val="0"/>
          <w:numId w:val="21"/>
        </w:numPr>
        <w:ind w:left="284" w:hanging="284"/>
        <w:rPr>
          <w:sz w:val="24"/>
          <w:szCs w:val="24"/>
          <w:lang w:val="ru-RU"/>
        </w:rPr>
      </w:pPr>
      <w:r>
        <w:rPr>
          <w:sz w:val="24"/>
          <w:szCs w:val="24"/>
          <w:lang w:val="ru-RU"/>
        </w:rPr>
        <w:t xml:space="preserve"> </w:t>
      </w:r>
      <w:r w:rsidR="00084F5D">
        <w:rPr>
          <w:sz w:val="24"/>
          <w:szCs w:val="24"/>
          <w:lang w:val="ru-RU"/>
        </w:rPr>
        <w:t>Медь</w:t>
      </w:r>
    </w:p>
    <w:p w:rsidR="00282844" w:rsidRPr="00084F5D" w:rsidRDefault="00257515" w:rsidP="006A15F3">
      <w:pPr>
        <w:pStyle w:val="a6"/>
        <w:numPr>
          <w:ilvl w:val="0"/>
          <w:numId w:val="21"/>
        </w:numPr>
        <w:ind w:left="284" w:hanging="284"/>
        <w:rPr>
          <w:sz w:val="24"/>
          <w:szCs w:val="24"/>
          <w:lang w:val="ru-RU"/>
        </w:rPr>
      </w:pPr>
      <w:r>
        <w:rPr>
          <w:sz w:val="24"/>
          <w:szCs w:val="24"/>
          <w:lang w:val="ru-RU"/>
        </w:rPr>
        <w:t xml:space="preserve"> </w:t>
      </w:r>
      <w:r w:rsidR="00282844" w:rsidRPr="00084F5D">
        <w:rPr>
          <w:sz w:val="24"/>
          <w:szCs w:val="24"/>
          <w:lang w:val="ru-RU"/>
        </w:rPr>
        <w:t>Оцинкованная сталь</w:t>
      </w:r>
    </w:p>
    <w:p w:rsidR="00282844" w:rsidRPr="00084F5D" w:rsidRDefault="00A93ED9" w:rsidP="006A15F3">
      <w:pPr>
        <w:pStyle w:val="a6"/>
        <w:numPr>
          <w:ilvl w:val="0"/>
          <w:numId w:val="21"/>
        </w:numPr>
        <w:ind w:left="284" w:hanging="284"/>
        <w:rPr>
          <w:sz w:val="24"/>
          <w:szCs w:val="24"/>
          <w:lang w:val="ru-RU"/>
        </w:rPr>
      </w:pPr>
      <w:r>
        <w:rPr>
          <w:sz w:val="24"/>
          <w:szCs w:val="24"/>
          <w:lang w:val="ru-RU"/>
        </w:rPr>
        <w:t xml:space="preserve"> </w:t>
      </w:r>
      <w:r w:rsidR="00084F5D">
        <w:rPr>
          <w:sz w:val="24"/>
          <w:szCs w:val="24"/>
          <w:lang w:val="ru-RU"/>
        </w:rPr>
        <w:t>Нержавеющая сталь</w:t>
      </w:r>
    </w:p>
    <w:p w:rsidR="00282844" w:rsidRPr="00C17158" w:rsidRDefault="00282844" w:rsidP="00282844">
      <w:pPr>
        <w:spacing w:after="0" w:line="240" w:lineRule="auto"/>
        <w:jc w:val="both"/>
        <w:rPr>
          <w:rFonts w:ascii="Times New Roman" w:hAnsi="Times New Roman"/>
          <w:sz w:val="24"/>
          <w:szCs w:val="24"/>
        </w:rPr>
      </w:pPr>
    </w:p>
    <w:p w:rsidR="00282844" w:rsidRPr="00C17158" w:rsidRDefault="00282844" w:rsidP="00282844">
      <w:pPr>
        <w:spacing w:after="0" w:line="240" w:lineRule="auto"/>
        <w:jc w:val="both"/>
        <w:rPr>
          <w:rFonts w:ascii="Times New Roman" w:hAnsi="Times New Roman"/>
          <w:b/>
          <w:sz w:val="24"/>
          <w:szCs w:val="24"/>
        </w:rPr>
      </w:pPr>
      <w:r w:rsidRPr="00C17158">
        <w:rPr>
          <w:rFonts w:ascii="Times New Roman" w:hAnsi="Times New Roman"/>
          <w:b/>
          <w:sz w:val="24"/>
          <w:szCs w:val="24"/>
        </w:rPr>
        <w:t>Задание 1</w:t>
      </w:r>
      <w:r w:rsidR="00A93ED9">
        <w:rPr>
          <w:rFonts w:ascii="Times New Roman" w:hAnsi="Times New Roman"/>
          <w:b/>
          <w:sz w:val="24"/>
          <w:szCs w:val="24"/>
        </w:rPr>
        <w:t>1</w:t>
      </w:r>
    </w:p>
    <w:p w:rsidR="00282844" w:rsidRPr="00A93ED9" w:rsidRDefault="00A93ED9" w:rsidP="00282844">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Укажите причину </w:t>
      </w:r>
      <w:r w:rsidRPr="00A93ED9">
        <w:rPr>
          <w:rFonts w:ascii="Times New Roman" w:hAnsi="Times New Roman"/>
          <w:sz w:val="24"/>
          <w:szCs w:val="24"/>
          <w:shd w:val="clear" w:color="auto" w:fill="FFFFFF"/>
        </w:rPr>
        <w:t xml:space="preserve">дефекта (на фото). </w:t>
      </w:r>
      <w:r w:rsidRPr="00403A06">
        <w:rPr>
          <w:rFonts w:ascii="Times New Roman" w:hAnsi="Times New Roman"/>
          <w:sz w:val="24"/>
          <w:szCs w:val="24"/>
          <w:shd w:val="clear" w:color="auto" w:fill="FFFFFF"/>
        </w:rPr>
        <w:t>(</w:t>
      </w:r>
      <w:r w:rsidR="00EF7869">
        <w:rPr>
          <w:rFonts w:ascii="Times New Roman" w:hAnsi="Times New Roman"/>
          <w:sz w:val="24"/>
          <w:szCs w:val="24"/>
          <w:shd w:val="clear" w:color="auto" w:fill="FFFFFF"/>
        </w:rPr>
        <w:t>Верных</w:t>
      </w:r>
      <w:r w:rsidRPr="00403A06">
        <w:rPr>
          <w:rFonts w:ascii="Times New Roman" w:hAnsi="Times New Roman"/>
          <w:sz w:val="24"/>
          <w:szCs w:val="24"/>
          <w:shd w:val="clear" w:color="auto" w:fill="FFFFFF"/>
        </w:rPr>
        <w:t xml:space="preserve"> ответов: 1 из 3)</w:t>
      </w:r>
    </w:p>
    <w:p w:rsidR="00A93ED9" w:rsidRPr="00A93ED9" w:rsidRDefault="009439ED" w:rsidP="00282844">
      <w:pPr>
        <w:spacing w:after="0" w:line="240" w:lineRule="auto"/>
        <w:jc w:val="both"/>
        <w:rPr>
          <w:rFonts w:ascii="Times New Roman" w:hAnsi="Times New Roman"/>
          <w:sz w:val="24"/>
          <w:szCs w:val="24"/>
          <w:shd w:val="clear" w:color="auto" w:fill="FFFFFF"/>
        </w:rPr>
      </w:pPr>
      <w:r>
        <w:rPr>
          <w:noProof/>
        </w:rPr>
        <w:lastRenderedPageBreak/>
        <w:drawing>
          <wp:inline distT="0" distB="0" distL="0" distR="0">
            <wp:extent cx="2000250" cy="2428875"/>
            <wp:effectExtent l="0" t="0" r="0" b="9525"/>
            <wp:docPr id="3" name="Рисунок 3" descr="thumb_c37d739cdc63c29986dc491866d87ff61474554440_300x255_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_c37d739cdc63c29986dc491866d87ff61474554440_300x255_au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2428875"/>
                    </a:xfrm>
                    <a:prstGeom prst="rect">
                      <a:avLst/>
                    </a:prstGeom>
                    <a:noFill/>
                    <a:ln>
                      <a:noFill/>
                    </a:ln>
                  </pic:spPr>
                </pic:pic>
              </a:graphicData>
            </a:graphic>
          </wp:inline>
        </w:drawing>
      </w:r>
    </w:p>
    <w:p w:rsidR="00282844" w:rsidRPr="00084F5D" w:rsidRDefault="00A93ED9" w:rsidP="006A15F3">
      <w:pPr>
        <w:numPr>
          <w:ilvl w:val="0"/>
          <w:numId w:val="22"/>
        </w:numPr>
        <w:spacing w:after="0" w:line="240" w:lineRule="auto"/>
        <w:ind w:left="284" w:hanging="284"/>
        <w:jc w:val="both"/>
        <w:rPr>
          <w:rFonts w:ascii="Times New Roman" w:hAnsi="Times New Roman"/>
          <w:sz w:val="24"/>
          <w:szCs w:val="24"/>
        </w:rPr>
      </w:pPr>
      <w:r>
        <w:rPr>
          <w:rFonts w:ascii="Times New Roman" w:hAnsi="Times New Roman"/>
          <w:color w:val="000000"/>
          <w:sz w:val="24"/>
          <w:szCs w:val="24"/>
          <w:shd w:val="clear" w:color="auto" w:fill="FFFFFF"/>
        </w:rPr>
        <w:t xml:space="preserve"> Несовместимость металлов, из которых выполнены кровля куполов и основной крыши: </w:t>
      </w:r>
      <w:r w:rsidR="00282844" w:rsidRPr="00084F5D">
        <w:rPr>
          <w:rFonts w:ascii="Times New Roman" w:hAnsi="Times New Roman"/>
          <w:color w:val="000000"/>
          <w:sz w:val="24"/>
          <w:szCs w:val="24"/>
          <w:shd w:val="clear" w:color="auto" w:fill="FFFFFF"/>
        </w:rPr>
        <w:t>выше должен находиться не цв</w:t>
      </w:r>
      <w:r w:rsidR="00084F5D">
        <w:rPr>
          <w:rFonts w:ascii="Times New Roman" w:hAnsi="Times New Roman"/>
          <w:color w:val="000000"/>
          <w:sz w:val="24"/>
          <w:szCs w:val="24"/>
          <w:shd w:val="clear" w:color="auto" w:fill="FFFFFF"/>
        </w:rPr>
        <w:t>етной, а ниже - цветной металл</w:t>
      </w:r>
      <w:r>
        <w:rPr>
          <w:rFonts w:ascii="Times New Roman" w:hAnsi="Times New Roman"/>
          <w:color w:val="000000"/>
          <w:sz w:val="24"/>
          <w:szCs w:val="24"/>
          <w:shd w:val="clear" w:color="auto" w:fill="FFFFFF"/>
        </w:rPr>
        <w:t xml:space="preserve">. </w:t>
      </w:r>
    </w:p>
    <w:p w:rsidR="00282844" w:rsidRDefault="00A93ED9" w:rsidP="006A15F3">
      <w:pPr>
        <w:numPr>
          <w:ilvl w:val="0"/>
          <w:numId w:val="22"/>
        </w:numPr>
        <w:spacing w:after="0" w:line="240" w:lineRule="auto"/>
        <w:ind w:left="284" w:hanging="284"/>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Несовместимость металлов, из которых выполнены кровля куполов и основной крыши: </w:t>
      </w:r>
      <w:r w:rsidR="00282844" w:rsidRPr="00084F5D">
        <w:rPr>
          <w:rFonts w:ascii="Times New Roman" w:hAnsi="Times New Roman"/>
          <w:color w:val="000000"/>
          <w:sz w:val="24"/>
          <w:szCs w:val="24"/>
          <w:shd w:val="clear" w:color="auto" w:fill="FFFFFF"/>
        </w:rPr>
        <w:t>выше должен находиться цветной, а ниже - не цветной</w:t>
      </w:r>
      <w:r w:rsidR="00084F5D">
        <w:rPr>
          <w:rFonts w:ascii="Times New Roman" w:hAnsi="Times New Roman"/>
          <w:color w:val="000000"/>
          <w:sz w:val="24"/>
          <w:szCs w:val="24"/>
          <w:shd w:val="clear" w:color="auto" w:fill="FFFFFF"/>
        </w:rPr>
        <w:t xml:space="preserve"> металл</w:t>
      </w:r>
    </w:p>
    <w:p w:rsidR="00A93ED9" w:rsidRPr="00C17158" w:rsidRDefault="00A93ED9" w:rsidP="00E906E3">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3) Дефект спровоцирован отсутствием системы водоотвода. </w:t>
      </w:r>
    </w:p>
    <w:p w:rsidR="00282844" w:rsidRPr="00C17158" w:rsidRDefault="00282844" w:rsidP="00282844">
      <w:pPr>
        <w:spacing w:after="0" w:line="240" w:lineRule="auto"/>
        <w:jc w:val="both"/>
        <w:rPr>
          <w:rFonts w:ascii="Times New Roman" w:hAnsi="Times New Roman"/>
          <w:b/>
          <w:sz w:val="24"/>
          <w:szCs w:val="24"/>
        </w:rPr>
      </w:pPr>
    </w:p>
    <w:p w:rsidR="00282844" w:rsidRPr="00084F5D" w:rsidRDefault="00282844" w:rsidP="00282844">
      <w:pPr>
        <w:spacing w:after="0" w:line="240" w:lineRule="auto"/>
        <w:jc w:val="both"/>
        <w:rPr>
          <w:rFonts w:ascii="Times New Roman" w:hAnsi="Times New Roman"/>
          <w:color w:val="000000"/>
          <w:sz w:val="24"/>
          <w:szCs w:val="24"/>
          <w:shd w:val="clear" w:color="auto" w:fill="FFFFFF"/>
        </w:rPr>
      </w:pPr>
      <w:r w:rsidRPr="00084F5D">
        <w:rPr>
          <w:rFonts w:ascii="Times New Roman" w:hAnsi="Times New Roman"/>
          <w:b/>
          <w:sz w:val="24"/>
          <w:szCs w:val="24"/>
        </w:rPr>
        <w:t>Задание 1</w:t>
      </w:r>
      <w:r w:rsidR="00EF7869">
        <w:rPr>
          <w:rFonts w:ascii="Times New Roman" w:hAnsi="Times New Roman"/>
          <w:b/>
          <w:sz w:val="24"/>
          <w:szCs w:val="24"/>
        </w:rPr>
        <w:t>2</w:t>
      </w:r>
    </w:p>
    <w:p w:rsidR="00282844" w:rsidRPr="00084F5D" w:rsidRDefault="00282844" w:rsidP="00282844">
      <w:pPr>
        <w:spacing w:after="0" w:line="240" w:lineRule="auto"/>
        <w:jc w:val="both"/>
        <w:rPr>
          <w:rFonts w:ascii="Times New Roman" w:hAnsi="Times New Roman"/>
          <w:sz w:val="24"/>
          <w:szCs w:val="24"/>
          <w:shd w:val="clear" w:color="auto" w:fill="FFFFFF"/>
        </w:rPr>
      </w:pPr>
      <w:r w:rsidRPr="00084F5D">
        <w:rPr>
          <w:rFonts w:ascii="Times New Roman" w:hAnsi="Times New Roman"/>
          <w:sz w:val="24"/>
          <w:szCs w:val="24"/>
          <w:shd w:val="clear" w:color="auto" w:fill="FFFFFF"/>
        </w:rPr>
        <w:t>Укажите факторы</w:t>
      </w:r>
      <w:r w:rsidR="00084F5D">
        <w:rPr>
          <w:rFonts w:ascii="Times New Roman" w:hAnsi="Times New Roman"/>
          <w:sz w:val="24"/>
          <w:szCs w:val="24"/>
          <w:shd w:val="clear" w:color="auto" w:fill="FFFFFF"/>
        </w:rPr>
        <w:t>, замедляющие коррозию металлов</w:t>
      </w:r>
      <w:r w:rsidR="00EF7869">
        <w:rPr>
          <w:rFonts w:ascii="Times New Roman" w:hAnsi="Times New Roman"/>
          <w:sz w:val="24"/>
          <w:szCs w:val="24"/>
          <w:shd w:val="clear" w:color="auto" w:fill="FFFFFF"/>
        </w:rPr>
        <w:t xml:space="preserve">. </w:t>
      </w:r>
      <w:r w:rsidR="00E906E3" w:rsidRPr="00E906E3">
        <w:rPr>
          <w:rFonts w:ascii="Times New Roman" w:hAnsi="Times New Roman"/>
          <w:sz w:val="24"/>
          <w:szCs w:val="24"/>
          <w:shd w:val="clear" w:color="auto" w:fill="FFFFFF"/>
        </w:rPr>
        <w:t xml:space="preserve"> </w:t>
      </w:r>
      <w:r w:rsidR="00E906E3" w:rsidRPr="003C2649">
        <w:rPr>
          <w:rFonts w:ascii="Times New Roman" w:hAnsi="Times New Roman"/>
          <w:sz w:val="24"/>
          <w:szCs w:val="24"/>
          <w:shd w:val="clear" w:color="auto" w:fill="FFFFFF"/>
        </w:rPr>
        <w:t>(</w:t>
      </w:r>
      <w:r w:rsidR="00E906E3">
        <w:rPr>
          <w:rFonts w:ascii="Times New Roman" w:hAnsi="Times New Roman"/>
          <w:sz w:val="24"/>
          <w:szCs w:val="24"/>
          <w:shd w:val="clear" w:color="auto" w:fill="FFFFFF"/>
        </w:rPr>
        <w:t>Верных</w:t>
      </w:r>
      <w:r w:rsidR="00E906E3" w:rsidRPr="003C2649">
        <w:rPr>
          <w:rFonts w:ascii="Times New Roman" w:hAnsi="Times New Roman"/>
          <w:sz w:val="24"/>
          <w:szCs w:val="24"/>
          <w:shd w:val="clear" w:color="auto" w:fill="FFFFFF"/>
        </w:rPr>
        <w:t xml:space="preserve"> ответов: 1 из 3)</w:t>
      </w:r>
    </w:p>
    <w:p w:rsidR="00282844" w:rsidRPr="00084F5D" w:rsidRDefault="00084F5D" w:rsidP="006A15F3">
      <w:pPr>
        <w:numPr>
          <w:ilvl w:val="0"/>
          <w:numId w:val="23"/>
        </w:numPr>
        <w:spacing w:after="0" w:line="240" w:lineRule="auto"/>
        <w:ind w:left="284" w:hanging="284"/>
        <w:jc w:val="both"/>
        <w:rPr>
          <w:rFonts w:ascii="Times New Roman" w:hAnsi="Times New Roman"/>
          <w:sz w:val="24"/>
          <w:szCs w:val="24"/>
        </w:rPr>
      </w:pPr>
      <w:r>
        <w:rPr>
          <w:rFonts w:ascii="Times New Roman" w:hAnsi="Times New Roman"/>
          <w:sz w:val="24"/>
          <w:szCs w:val="24"/>
        </w:rPr>
        <w:t>Наличие лакокрасочного покрытия</w:t>
      </w:r>
    </w:p>
    <w:p w:rsidR="00282844" w:rsidRPr="00084F5D" w:rsidRDefault="00282844" w:rsidP="006A15F3">
      <w:pPr>
        <w:numPr>
          <w:ilvl w:val="0"/>
          <w:numId w:val="23"/>
        </w:numPr>
        <w:spacing w:after="0" w:line="240" w:lineRule="auto"/>
        <w:ind w:left="284" w:hanging="284"/>
        <w:jc w:val="both"/>
        <w:rPr>
          <w:rFonts w:ascii="Times New Roman" w:hAnsi="Times New Roman"/>
          <w:sz w:val="24"/>
          <w:szCs w:val="24"/>
        </w:rPr>
      </w:pPr>
      <w:r w:rsidRPr="00084F5D">
        <w:rPr>
          <w:rFonts w:ascii="Times New Roman" w:hAnsi="Times New Roman"/>
          <w:sz w:val="24"/>
          <w:szCs w:val="24"/>
        </w:rPr>
        <w:t>Химически активные газы</w:t>
      </w:r>
    </w:p>
    <w:p w:rsidR="00282844" w:rsidRPr="00084F5D" w:rsidRDefault="00282844" w:rsidP="006A15F3">
      <w:pPr>
        <w:numPr>
          <w:ilvl w:val="0"/>
          <w:numId w:val="23"/>
        </w:numPr>
        <w:spacing w:after="0" w:line="240" w:lineRule="auto"/>
        <w:ind w:left="284" w:hanging="284"/>
        <w:jc w:val="both"/>
        <w:rPr>
          <w:rFonts w:ascii="Times New Roman" w:hAnsi="Times New Roman"/>
          <w:sz w:val="24"/>
          <w:szCs w:val="24"/>
        </w:rPr>
      </w:pPr>
      <w:r w:rsidRPr="00084F5D">
        <w:rPr>
          <w:rFonts w:ascii="Times New Roman" w:hAnsi="Times New Roman"/>
          <w:sz w:val="24"/>
          <w:szCs w:val="24"/>
        </w:rPr>
        <w:t>Блуждающие токи</w:t>
      </w:r>
    </w:p>
    <w:p w:rsidR="00282844" w:rsidRPr="00084F5D" w:rsidRDefault="00282844" w:rsidP="006A15F3">
      <w:pPr>
        <w:numPr>
          <w:ilvl w:val="0"/>
          <w:numId w:val="23"/>
        </w:numPr>
        <w:spacing w:after="0" w:line="240" w:lineRule="auto"/>
        <w:ind w:left="284" w:hanging="284"/>
        <w:jc w:val="both"/>
        <w:rPr>
          <w:rFonts w:ascii="Times New Roman" w:hAnsi="Times New Roman"/>
          <w:sz w:val="24"/>
          <w:szCs w:val="24"/>
        </w:rPr>
      </w:pPr>
      <w:r w:rsidRPr="00084F5D">
        <w:rPr>
          <w:rFonts w:ascii="Times New Roman" w:hAnsi="Times New Roman"/>
          <w:sz w:val="24"/>
          <w:szCs w:val="24"/>
        </w:rPr>
        <w:t>Отсутствие скопления источников органических веществ</w:t>
      </w:r>
    </w:p>
    <w:p w:rsidR="00282844" w:rsidRPr="00084F5D" w:rsidRDefault="00282844" w:rsidP="006A15F3">
      <w:pPr>
        <w:numPr>
          <w:ilvl w:val="0"/>
          <w:numId w:val="23"/>
        </w:numPr>
        <w:spacing w:after="0" w:line="240" w:lineRule="auto"/>
        <w:ind w:left="284" w:hanging="284"/>
        <w:jc w:val="both"/>
        <w:rPr>
          <w:rFonts w:ascii="Times New Roman" w:hAnsi="Times New Roman"/>
          <w:sz w:val="24"/>
          <w:szCs w:val="24"/>
        </w:rPr>
      </w:pPr>
      <w:r w:rsidRPr="00084F5D">
        <w:rPr>
          <w:rFonts w:ascii="Times New Roman" w:hAnsi="Times New Roman"/>
          <w:sz w:val="24"/>
          <w:szCs w:val="24"/>
        </w:rPr>
        <w:t>Наличие металлизированно</w:t>
      </w:r>
      <w:r w:rsidR="00084F5D">
        <w:rPr>
          <w:rFonts w:ascii="Times New Roman" w:hAnsi="Times New Roman"/>
          <w:sz w:val="24"/>
          <w:szCs w:val="24"/>
        </w:rPr>
        <w:t>го покрытия</w:t>
      </w:r>
    </w:p>
    <w:p w:rsidR="00282844" w:rsidRPr="00084F5D" w:rsidRDefault="00282844" w:rsidP="006A15F3">
      <w:pPr>
        <w:numPr>
          <w:ilvl w:val="0"/>
          <w:numId w:val="23"/>
        </w:numPr>
        <w:spacing w:after="0" w:line="240" w:lineRule="auto"/>
        <w:ind w:left="284" w:hanging="284"/>
        <w:jc w:val="both"/>
        <w:rPr>
          <w:rFonts w:ascii="Times New Roman" w:hAnsi="Times New Roman"/>
          <w:sz w:val="24"/>
          <w:szCs w:val="24"/>
        </w:rPr>
      </w:pPr>
      <w:r w:rsidRPr="00084F5D">
        <w:rPr>
          <w:rFonts w:ascii="Times New Roman" w:hAnsi="Times New Roman"/>
          <w:sz w:val="24"/>
          <w:szCs w:val="24"/>
        </w:rPr>
        <w:t>Повышенная влажность</w:t>
      </w:r>
    </w:p>
    <w:p w:rsidR="00282844" w:rsidRPr="00084F5D" w:rsidRDefault="00282844" w:rsidP="006A15F3">
      <w:pPr>
        <w:numPr>
          <w:ilvl w:val="0"/>
          <w:numId w:val="23"/>
        </w:numPr>
        <w:spacing w:after="0" w:line="240" w:lineRule="auto"/>
        <w:ind w:left="284" w:hanging="284"/>
        <w:jc w:val="both"/>
        <w:rPr>
          <w:rFonts w:ascii="Times New Roman" w:hAnsi="Times New Roman"/>
          <w:sz w:val="24"/>
          <w:szCs w:val="24"/>
        </w:rPr>
      </w:pPr>
      <w:r w:rsidRPr="00084F5D">
        <w:rPr>
          <w:rFonts w:ascii="Times New Roman" w:hAnsi="Times New Roman"/>
          <w:sz w:val="24"/>
          <w:szCs w:val="24"/>
        </w:rPr>
        <w:t xml:space="preserve">Электрохимическое взаимодействие металлов </w:t>
      </w:r>
    </w:p>
    <w:p w:rsidR="00282844" w:rsidRPr="00C17158" w:rsidRDefault="00084F5D" w:rsidP="006A15F3">
      <w:pPr>
        <w:numPr>
          <w:ilvl w:val="0"/>
          <w:numId w:val="23"/>
        </w:numPr>
        <w:spacing w:after="0" w:line="240" w:lineRule="auto"/>
        <w:ind w:left="284" w:hanging="284"/>
        <w:jc w:val="both"/>
        <w:rPr>
          <w:rFonts w:ascii="Times New Roman" w:hAnsi="Times New Roman"/>
          <w:sz w:val="24"/>
          <w:szCs w:val="24"/>
        </w:rPr>
      </w:pPr>
      <w:r>
        <w:rPr>
          <w:rFonts w:ascii="Times New Roman" w:hAnsi="Times New Roman"/>
          <w:sz w:val="24"/>
          <w:szCs w:val="24"/>
        </w:rPr>
        <w:t>Наличие полимерного покрытия</w:t>
      </w:r>
    </w:p>
    <w:p w:rsidR="0003730D" w:rsidRPr="00084F5D" w:rsidRDefault="0003730D" w:rsidP="0003730D">
      <w:pPr>
        <w:pStyle w:val="a6"/>
        <w:jc w:val="both"/>
        <w:rPr>
          <w:iCs/>
          <w:sz w:val="24"/>
          <w:szCs w:val="24"/>
          <w:lang w:val="ru-RU"/>
        </w:rPr>
      </w:pPr>
    </w:p>
    <w:p w:rsidR="00932641" w:rsidRPr="00084F5D" w:rsidRDefault="00932641" w:rsidP="00932641">
      <w:pPr>
        <w:spacing w:after="0" w:line="240" w:lineRule="auto"/>
        <w:jc w:val="both"/>
        <w:rPr>
          <w:rFonts w:ascii="Times New Roman" w:hAnsi="Times New Roman"/>
          <w:b/>
          <w:sz w:val="24"/>
          <w:szCs w:val="24"/>
        </w:rPr>
      </w:pPr>
      <w:r w:rsidRPr="00084F5D">
        <w:rPr>
          <w:rFonts w:ascii="Times New Roman" w:hAnsi="Times New Roman"/>
          <w:b/>
          <w:sz w:val="24"/>
          <w:szCs w:val="24"/>
        </w:rPr>
        <w:t>Задание 1</w:t>
      </w:r>
      <w:r w:rsidR="00E906E3">
        <w:rPr>
          <w:rFonts w:ascii="Times New Roman" w:hAnsi="Times New Roman"/>
          <w:b/>
          <w:sz w:val="24"/>
          <w:szCs w:val="24"/>
        </w:rPr>
        <w:t>3</w:t>
      </w:r>
    </w:p>
    <w:p w:rsidR="00932641" w:rsidRPr="00084F5D" w:rsidRDefault="00932641" w:rsidP="00932641">
      <w:pPr>
        <w:spacing w:after="0" w:line="240" w:lineRule="auto"/>
        <w:jc w:val="both"/>
        <w:rPr>
          <w:rFonts w:ascii="Times New Roman" w:hAnsi="Times New Roman"/>
          <w:sz w:val="24"/>
          <w:szCs w:val="24"/>
        </w:rPr>
      </w:pPr>
      <w:r w:rsidRPr="00084F5D">
        <w:rPr>
          <w:rFonts w:ascii="Times New Roman" w:hAnsi="Times New Roman"/>
          <w:sz w:val="24"/>
          <w:szCs w:val="24"/>
          <w:shd w:val="clear" w:color="auto" w:fill="FFFFFF"/>
        </w:rPr>
        <w:t>У какого из перечисленных материалов на основе полимеров наивысшая устойчивость к появлению царапин?</w:t>
      </w:r>
      <w:r w:rsidR="00E906E3">
        <w:rPr>
          <w:rFonts w:ascii="Times New Roman" w:hAnsi="Times New Roman"/>
          <w:sz w:val="24"/>
          <w:szCs w:val="24"/>
          <w:shd w:val="clear" w:color="auto" w:fill="FFFFFF"/>
        </w:rPr>
        <w:t xml:space="preserve"> </w:t>
      </w:r>
      <w:r w:rsidR="00E906E3" w:rsidRPr="003C2649">
        <w:rPr>
          <w:rFonts w:ascii="Times New Roman" w:hAnsi="Times New Roman"/>
          <w:sz w:val="24"/>
          <w:szCs w:val="24"/>
          <w:shd w:val="clear" w:color="auto" w:fill="FFFFFF"/>
        </w:rPr>
        <w:t>(</w:t>
      </w:r>
      <w:r w:rsidR="00E906E3">
        <w:rPr>
          <w:rFonts w:ascii="Times New Roman" w:hAnsi="Times New Roman"/>
          <w:sz w:val="24"/>
          <w:szCs w:val="24"/>
          <w:shd w:val="clear" w:color="auto" w:fill="FFFFFF"/>
        </w:rPr>
        <w:t>Верных</w:t>
      </w:r>
      <w:r w:rsidR="00E906E3" w:rsidRPr="003C2649">
        <w:rPr>
          <w:rFonts w:ascii="Times New Roman" w:hAnsi="Times New Roman"/>
          <w:sz w:val="24"/>
          <w:szCs w:val="24"/>
          <w:shd w:val="clear" w:color="auto" w:fill="FFFFFF"/>
        </w:rPr>
        <w:t xml:space="preserve"> ответов: 1 из 3)</w:t>
      </w:r>
    </w:p>
    <w:p w:rsidR="00932641" w:rsidRPr="00084F5D" w:rsidRDefault="00932641" w:rsidP="006A15F3">
      <w:pPr>
        <w:numPr>
          <w:ilvl w:val="0"/>
          <w:numId w:val="24"/>
        </w:numPr>
        <w:spacing w:after="0" w:line="240" w:lineRule="auto"/>
        <w:ind w:left="284" w:hanging="284"/>
        <w:jc w:val="both"/>
        <w:rPr>
          <w:rFonts w:ascii="Times New Roman" w:hAnsi="Times New Roman"/>
          <w:color w:val="000000"/>
          <w:sz w:val="24"/>
          <w:szCs w:val="24"/>
          <w:shd w:val="clear" w:color="auto" w:fill="FFFFFF"/>
        </w:rPr>
      </w:pPr>
      <w:r w:rsidRPr="00084F5D">
        <w:rPr>
          <w:rFonts w:ascii="Times New Roman" w:hAnsi="Times New Roman"/>
          <w:color w:val="000000"/>
          <w:sz w:val="24"/>
          <w:szCs w:val="24"/>
          <w:shd w:val="clear" w:color="auto" w:fill="FFFFFF"/>
        </w:rPr>
        <w:t>Полиэстер</w:t>
      </w:r>
    </w:p>
    <w:p w:rsidR="00932641" w:rsidRPr="00084F5D" w:rsidRDefault="00084F5D" w:rsidP="006A15F3">
      <w:pPr>
        <w:numPr>
          <w:ilvl w:val="0"/>
          <w:numId w:val="24"/>
        </w:numPr>
        <w:spacing w:after="0" w:line="240" w:lineRule="auto"/>
        <w:ind w:left="284" w:hanging="284"/>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Пурал</w:t>
      </w:r>
    </w:p>
    <w:p w:rsidR="00932641" w:rsidRPr="00C17158" w:rsidRDefault="00932641" w:rsidP="006A15F3">
      <w:pPr>
        <w:numPr>
          <w:ilvl w:val="0"/>
          <w:numId w:val="24"/>
        </w:numPr>
        <w:spacing w:after="0" w:line="240" w:lineRule="auto"/>
        <w:ind w:left="284" w:hanging="284"/>
        <w:jc w:val="both"/>
        <w:rPr>
          <w:rFonts w:ascii="Times New Roman" w:hAnsi="Times New Roman"/>
          <w:color w:val="000000"/>
          <w:sz w:val="24"/>
          <w:szCs w:val="24"/>
          <w:shd w:val="clear" w:color="auto" w:fill="FFFFFF"/>
        </w:rPr>
      </w:pPr>
      <w:r w:rsidRPr="00084F5D">
        <w:rPr>
          <w:rFonts w:ascii="Times New Roman" w:hAnsi="Times New Roman"/>
          <w:color w:val="000000"/>
          <w:sz w:val="24"/>
          <w:szCs w:val="24"/>
          <w:shd w:val="clear" w:color="auto" w:fill="FFFFFF"/>
        </w:rPr>
        <w:t>Пластизол</w:t>
      </w:r>
    </w:p>
    <w:p w:rsidR="00932641" w:rsidRPr="00C17158" w:rsidRDefault="00932641" w:rsidP="00932641">
      <w:pPr>
        <w:spacing w:after="0" w:line="240" w:lineRule="auto"/>
        <w:jc w:val="both"/>
        <w:rPr>
          <w:rFonts w:ascii="Times New Roman" w:hAnsi="Times New Roman"/>
          <w:sz w:val="24"/>
          <w:szCs w:val="24"/>
        </w:rPr>
      </w:pPr>
    </w:p>
    <w:p w:rsidR="00932641" w:rsidRPr="00084F5D" w:rsidRDefault="00932641" w:rsidP="00932641">
      <w:pPr>
        <w:spacing w:after="0" w:line="240" w:lineRule="auto"/>
        <w:jc w:val="both"/>
        <w:rPr>
          <w:rFonts w:ascii="Times New Roman" w:hAnsi="Times New Roman"/>
          <w:b/>
          <w:sz w:val="24"/>
          <w:szCs w:val="24"/>
        </w:rPr>
      </w:pPr>
      <w:r w:rsidRPr="00084F5D">
        <w:rPr>
          <w:rFonts w:ascii="Times New Roman" w:hAnsi="Times New Roman"/>
          <w:b/>
          <w:sz w:val="24"/>
          <w:szCs w:val="24"/>
        </w:rPr>
        <w:t xml:space="preserve">Задание </w:t>
      </w:r>
      <w:r w:rsidR="00E906E3">
        <w:rPr>
          <w:rFonts w:ascii="Times New Roman" w:hAnsi="Times New Roman"/>
          <w:b/>
          <w:sz w:val="24"/>
          <w:szCs w:val="24"/>
        </w:rPr>
        <w:t>14</w:t>
      </w:r>
    </w:p>
    <w:p w:rsidR="00932641" w:rsidRPr="00084F5D" w:rsidRDefault="00932641" w:rsidP="00932641">
      <w:pPr>
        <w:spacing w:after="0" w:line="240" w:lineRule="auto"/>
        <w:jc w:val="both"/>
        <w:rPr>
          <w:rFonts w:ascii="Times New Roman" w:hAnsi="Times New Roman"/>
          <w:sz w:val="24"/>
          <w:szCs w:val="24"/>
        </w:rPr>
      </w:pPr>
      <w:r w:rsidRPr="00084F5D">
        <w:rPr>
          <w:rFonts w:ascii="Times New Roman" w:hAnsi="Times New Roman"/>
          <w:sz w:val="24"/>
          <w:szCs w:val="24"/>
          <w:shd w:val="clear" w:color="auto" w:fill="FFFFFF"/>
        </w:rPr>
        <w:t>Ширина нахлеста пароизоляционного материала должна составлять не менее...</w:t>
      </w:r>
      <w:r w:rsidR="00E906E3">
        <w:rPr>
          <w:rFonts w:ascii="Times New Roman" w:hAnsi="Times New Roman"/>
          <w:sz w:val="24"/>
          <w:szCs w:val="24"/>
          <w:shd w:val="clear" w:color="auto" w:fill="FFFFFF"/>
        </w:rPr>
        <w:t xml:space="preserve"> </w:t>
      </w:r>
      <w:r w:rsidR="00E906E3" w:rsidRPr="003C2649">
        <w:rPr>
          <w:rFonts w:ascii="Times New Roman" w:hAnsi="Times New Roman"/>
          <w:sz w:val="24"/>
          <w:szCs w:val="24"/>
          <w:shd w:val="clear" w:color="auto" w:fill="FFFFFF"/>
        </w:rPr>
        <w:t>(</w:t>
      </w:r>
      <w:r w:rsidR="00E906E3">
        <w:rPr>
          <w:rFonts w:ascii="Times New Roman" w:hAnsi="Times New Roman"/>
          <w:sz w:val="24"/>
          <w:szCs w:val="24"/>
          <w:shd w:val="clear" w:color="auto" w:fill="FFFFFF"/>
        </w:rPr>
        <w:t>Верных</w:t>
      </w:r>
      <w:r w:rsidR="00E906E3" w:rsidRPr="003C2649">
        <w:rPr>
          <w:rFonts w:ascii="Times New Roman" w:hAnsi="Times New Roman"/>
          <w:sz w:val="24"/>
          <w:szCs w:val="24"/>
          <w:shd w:val="clear" w:color="auto" w:fill="FFFFFF"/>
        </w:rPr>
        <w:t xml:space="preserve"> ответов: 1 из 3)</w:t>
      </w:r>
    </w:p>
    <w:p w:rsidR="00932641" w:rsidRPr="00084F5D" w:rsidRDefault="00932641" w:rsidP="006A15F3">
      <w:pPr>
        <w:numPr>
          <w:ilvl w:val="0"/>
          <w:numId w:val="25"/>
        </w:numPr>
        <w:spacing w:after="0" w:line="240" w:lineRule="auto"/>
        <w:ind w:left="284" w:hanging="284"/>
        <w:jc w:val="both"/>
        <w:rPr>
          <w:rFonts w:ascii="Times New Roman" w:hAnsi="Times New Roman"/>
          <w:sz w:val="24"/>
          <w:szCs w:val="24"/>
        </w:rPr>
      </w:pPr>
      <w:r w:rsidRPr="00084F5D">
        <w:rPr>
          <w:rFonts w:ascii="Times New Roman" w:hAnsi="Times New Roman"/>
          <w:sz w:val="24"/>
          <w:szCs w:val="24"/>
        </w:rPr>
        <w:t>5 см</w:t>
      </w:r>
    </w:p>
    <w:p w:rsidR="00932641" w:rsidRPr="00084F5D" w:rsidRDefault="00932641" w:rsidP="006A15F3">
      <w:pPr>
        <w:numPr>
          <w:ilvl w:val="0"/>
          <w:numId w:val="25"/>
        </w:numPr>
        <w:spacing w:after="0" w:line="240" w:lineRule="auto"/>
        <w:ind w:left="284" w:hanging="284"/>
        <w:jc w:val="both"/>
        <w:rPr>
          <w:rFonts w:ascii="Times New Roman" w:hAnsi="Times New Roman"/>
          <w:sz w:val="24"/>
          <w:szCs w:val="24"/>
        </w:rPr>
      </w:pPr>
      <w:r w:rsidRPr="00084F5D">
        <w:rPr>
          <w:rFonts w:ascii="Times New Roman" w:hAnsi="Times New Roman"/>
          <w:sz w:val="24"/>
          <w:szCs w:val="24"/>
        </w:rPr>
        <w:t xml:space="preserve">10 см </w:t>
      </w:r>
    </w:p>
    <w:p w:rsidR="00932641" w:rsidRPr="00C17158" w:rsidRDefault="00932641" w:rsidP="006A15F3">
      <w:pPr>
        <w:numPr>
          <w:ilvl w:val="0"/>
          <w:numId w:val="25"/>
        </w:numPr>
        <w:spacing w:after="0" w:line="240" w:lineRule="auto"/>
        <w:ind w:left="284" w:hanging="284"/>
        <w:jc w:val="both"/>
        <w:rPr>
          <w:rFonts w:ascii="Times New Roman" w:hAnsi="Times New Roman"/>
          <w:sz w:val="24"/>
          <w:szCs w:val="24"/>
        </w:rPr>
      </w:pPr>
      <w:r w:rsidRPr="00084F5D">
        <w:rPr>
          <w:rFonts w:ascii="Times New Roman" w:hAnsi="Times New Roman"/>
          <w:sz w:val="24"/>
          <w:szCs w:val="24"/>
        </w:rPr>
        <w:t>15 см</w:t>
      </w:r>
    </w:p>
    <w:p w:rsidR="00932641" w:rsidRPr="00C17158" w:rsidRDefault="00932641" w:rsidP="00932641">
      <w:pPr>
        <w:spacing w:after="0" w:line="240" w:lineRule="auto"/>
        <w:jc w:val="both"/>
        <w:rPr>
          <w:rFonts w:ascii="Times New Roman" w:hAnsi="Times New Roman"/>
          <w:sz w:val="24"/>
          <w:szCs w:val="24"/>
        </w:rPr>
      </w:pPr>
    </w:p>
    <w:p w:rsidR="00932641" w:rsidRPr="00084F5D" w:rsidRDefault="00932641" w:rsidP="00932641">
      <w:pPr>
        <w:spacing w:after="0" w:line="240" w:lineRule="auto"/>
        <w:jc w:val="both"/>
        <w:rPr>
          <w:rFonts w:ascii="Times New Roman" w:hAnsi="Times New Roman"/>
          <w:b/>
          <w:sz w:val="24"/>
          <w:szCs w:val="24"/>
        </w:rPr>
      </w:pPr>
      <w:r w:rsidRPr="00084F5D">
        <w:rPr>
          <w:rFonts w:ascii="Times New Roman" w:hAnsi="Times New Roman"/>
          <w:b/>
          <w:sz w:val="24"/>
          <w:szCs w:val="24"/>
        </w:rPr>
        <w:t xml:space="preserve">Задание </w:t>
      </w:r>
      <w:r w:rsidR="00E906E3">
        <w:rPr>
          <w:rFonts w:ascii="Times New Roman" w:hAnsi="Times New Roman"/>
          <w:b/>
          <w:sz w:val="24"/>
          <w:szCs w:val="24"/>
        </w:rPr>
        <w:t>15</w:t>
      </w:r>
    </w:p>
    <w:p w:rsidR="00932641" w:rsidRPr="00084F5D" w:rsidRDefault="00E906E3" w:rsidP="00932641">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Как должны быть уложены</w:t>
      </w:r>
      <w:r w:rsidR="00932641" w:rsidRPr="00084F5D">
        <w:rPr>
          <w:rFonts w:ascii="Times New Roman" w:hAnsi="Times New Roman"/>
          <w:sz w:val="24"/>
          <w:szCs w:val="24"/>
          <w:shd w:val="clear" w:color="auto" w:fill="FFFFFF"/>
        </w:rPr>
        <w:t xml:space="preserve"> </w:t>
      </w:r>
      <w:r w:rsidRPr="00084F5D">
        <w:rPr>
          <w:rFonts w:ascii="Times New Roman" w:hAnsi="Times New Roman"/>
          <w:sz w:val="24"/>
          <w:szCs w:val="24"/>
          <w:shd w:val="clear" w:color="auto" w:fill="FFFFFF"/>
        </w:rPr>
        <w:t>стыки отдельных полотнищ пароизоляционного материала</w:t>
      </w:r>
      <w:r>
        <w:rPr>
          <w:rFonts w:ascii="Times New Roman" w:hAnsi="Times New Roman"/>
          <w:sz w:val="24"/>
          <w:szCs w:val="24"/>
          <w:shd w:val="clear" w:color="auto" w:fill="FFFFFF"/>
        </w:rPr>
        <w:t>?</w:t>
      </w:r>
      <w:r w:rsidRPr="00084F5D">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 </w:t>
      </w:r>
      <w:r w:rsidRPr="003C2649">
        <w:rPr>
          <w:rFonts w:ascii="Times New Roman" w:hAnsi="Times New Roman"/>
          <w:sz w:val="24"/>
          <w:szCs w:val="24"/>
          <w:shd w:val="clear" w:color="auto" w:fill="FFFFFF"/>
        </w:rPr>
        <w:t>(</w:t>
      </w:r>
      <w:r>
        <w:rPr>
          <w:rFonts w:ascii="Times New Roman" w:hAnsi="Times New Roman"/>
          <w:sz w:val="24"/>
          <w:szCs w:val="24"/>
          <w:shd w:val="clear" w:color="auto" w:fill="FFFFFF"/>
        </w:rPr>
        <w:t>Верных</w:t>
      </w:r>
      <w:r w:rsidRPr="003C2649">
        <w:rPr>
          <w:rFonts w:ascii="Times New Roman" w:hAnsi="Times New Roman"/>
          <w:sz w:val="24"/>
          <w:szCs w:val="24"/>
          <w:shd w:val="clear" w:color="auto" w:fill="FFFFFF"/>
        </w:rPr>
        <w:t xml:space="preserve"> ответов: 1 из 3)</w:t>
      </w:r>
    </w:p>
    <w:p w:rsidR="00932641" w:rsidRPr="00084F5D" w:rsidRDefault="00932641" w:rsidP="006A15F3">
      <w:pPr>
        <w:numPr>
          <w:ilvl w:val="0"/>
          <w:numId w:val="11"/>
        </w:numPr>
        <w:spacing w:after="0" w:line="240" w:lineRule="auto"/>
        <w:ind w:left="284" w:hanging="284"/>
        <w:jc w:val="both"/>
        <w:rPr>
          <w:rFonts w:ascii="Times New Roman" w:hAnsi="Times New Roman"/>
          <w:color w:val="000000"/>
          <w:sz w:val="24"/>
          <w:szCs w:val="24"/>
          <w:shd w:val="clear" w:color="auto" w:fill="FFFFFF"/>
        </w:rPr>
      </w:pPr>
      <w:r w:rsidRPr="00084F5D">
        <w:rPr>
          <w:rFonts w:ascii="Times New Roman" w:hAnsi="Times New Roman"/>
          <w:color w:val="000000"/>
          <w:sz w:val="24"/>
          <w:szCs w:val="24"/>
          <w:shd w:val="clear" w:color="auto" w:fill="FFFFFF"/>
        </w:rPr>
        <w:t>Уложены внахлёст</w:t>
      </w:r>
    </w:p>
    <w:p w:rsidR="00932641" w:rsidRPr="00084F5D" w:rsidRDefault="00084F5D" w:rsidP="006A15F3">
      <w:pPr>
        <w:numPr>
          <w:ilvl w:val="0"/>
          <w:numId w:val="11"/>
        </w:numPr>
        <w:spacing w:after="0" w:line="240" w:lineRule="auto"/>
        <w:ind w:left="284" w:hanging="284"/>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Склеены внахлёст</w:t>
      </w:r>
    </w:p>
    <w:p w:rsidR="00932641" w:rsidRPr="00C17158" w:rsidRDefault="00932641" w:rsidP="006A15F3">
      <w:pPr>
        <w:numPr>
          <w:ilvl w:val="0"/>
          <w:numId w:val="11"/>
        </w:numPr>
        <w:spacing w:after="0" w:line="240" w:lineRule="auto"/>
        <w:ind w:left="284" w:hanging="284"/>
        <w:jc w:val="both"/>
        <w:rPr>
          <w:rFonts w:ascii="Times New Roman" w:hAnsi="Times New Roman"/>
          <w:color w:val="000000"/>
          <w:sz w:val="24"/>
          <w:szCs w:val="24"/>
          <w:shd w:val="clear" w:color="auto" w:fill="FFFFFF"/>
        </w:rPr>
      </w:pPr>
      <w:r w:rsidRPr="00084F5D">
        <w:rPr>
          <w:rFonts w:ascii="Times New Roman" w:hAnsi="Times New Roman"/>
          <w:color w:val="000000"/>
          <w:sz w:val="24"/>
          <w:szCs w:val="24"/>
          <w:shd w:val="clear" w:color="auto" w:fill="FFFFFF"/>
        </w:rPr>
        <w:lastRenderedPageBreak/>
        <w:t>Уложены встык</w:t>
      </w:r>
    </w:p>
    <w:p w:rsidR="00932641" w:rsidRPr="00C17158" w:rsidRDefault="00932641" w:rsidP="00932641">
      <w:pPr>
        <w:spacing w:after="0" w:line="240" w:lineRule="auto"/>
        <w:jc w:val="both"/>
        <w:rPr>
          <w:rFonts w:ascii="Times New Roman" w:hAnsi="Times New Roman"/>
          <w:sz w:val="24"/>
          <w:szCs w:val="24"/>
        </w:rPr>
      </w:pPr>
    </w:p>
    <w:p w:rsidR="00932641" w:rsidRPr="00084F5D" w:rsidRDefault="00932641" w:rsidP="00932641">
      <w:pPr>
        <w:spacing w:after="0" w:line="240" w:lineRule="auto"/>
        <w:jc w:val="both"/>
        <w:rPr>
          <w:rFonts w:ascii="Times New Roman" w:hAnsi="Times New Roman"/>
          <w:b/>
          <w:sz w:val="24"/>
          <w:szCs w:val="24"/>
        </w:rPr>
      </w:pPr>
      <w:r w:rsidRPr="00084F5D">
        <w:rPr>
          <w:rFonts w:ascii="Times New Roman" w:hAnsi="Times New Roman"/>
          <w:b/>
          <w:sz w:val="24"/>
          <w:szCs w:val="24"/>
        </w:rPr>
        <w:t xml:space="preserve">Задание </w:t>
      </w:r>
      <w:r w:rsidR="00E906E3">
        <w:rPr>
          <w:rFonts w:ascii="Times New Roman" w:hAnsi="Times New Roman"/>
          <w:b/>
          <w:sz w:val="24"/>
          <w:szCs w:val="24"/>
        </w:rPr>
        <w:t>16</w:t>
      </w:r>
    </w:p>
    <w:p w:rsidR="00932641" w:rsidRPr="00084F5D" w:rsidRDefault="00932641" w:rsidP="00084F5D">
      <w:pPr>
        <w:spacing w:after="0" w:line="240" w:lineRule="auto"/>
        <w:jc w:val="both"/>
        <w:rPr>
          <w:rFonts w:ascii="Times New Roman" w:hAnsi="Times New Roman"/>
          <w:sz w:val="24"/>
          <w:szCs w:val="24"/>
        </w:rPr>
      </w:pPr>
      <w:r w:rsidRPr="00084F5D">
        <w:rPr>
          <w:rFonts w:ascii="Times New Roman" w:hAnsi="Times New Roman"/>
          <w:sz w:val="24"/>
          <w:szCs w:val="24"/>
        </w:rPr>
        <w:t>Какова плотность стали?</w:t>
      </w:r>
      <w:r w:rsidR="00E906E3">
        <w:rPr>
          <w:rFonts w:ascii="Times New Roman" w:hAnsi="Times New Roman"/>
          <w:sz w:val="24"/>
          <w:szCs w:val="24"/>
        </w:rPr>
        <w:t xml:space="preserve"> </w:t>
      </w:r>
      <w:r w:rsidR="00E906E3" w:rsidRPr="003C2649">
        <w:rPr>
          <w:rFonts w:ascii="Times New Roman" w:hAnsi="Times New Roman"/>
          <w:sz w:val="24"/>
          <w:szCs w:val="24"/>
          <w:shd w:val="clear" w:color="auto" w:fill="FFFFFF"/>
        </w:rPr>
        <w:t>(</w:t>
      </w:r>
      <w:r w:rsidR="00E906E3">
        <w:rPr>
          <w:rFonts w:ascii="Times New Roman" w:hAnsi="Times New Roman"/>
          <w:sz w:val="24"/>
          <w:szCs w:val="24"/>
          <w:shd w:val="clear" w:color="auto" w:fill="FFFFFF"/>
        </w:rPr>
        <w:t>Верных</w:t>
      </w:r>
      <w:r w:rsidR="00E906E3" w:rsidRPr="003C2649">
        <w:rPr>
          <w:rFonts w:ascii="Times New Roman" w:hAnsi="Times New Roman"/>
          <w:sz w:val="24"/>
          <w:szCs w:val="24"/>
          <w:shd w:val="clear" w:color="auto" w:fill="FFFFFF"/>
        </w:rPr>
        <w:t xml:space="preserve"> ответов: 1</w:t>
      </w:r>
      <w:r w:rsidR="00E906E3">
        <w:rPr>
          <w:rFonts w:ascii="Times New Roman" w:hAnsi="Times New Roman"/>
          <w:sz w:val="24"/>
          <w:szCs w:val="24"/>
          <w:shd w:val="clear" w:color="auto" w:fill="FFFFFF"/>
        </w:rPr>
        <w:t xml:space="preserve"> из 4</w:t>
      </w:r>
      <w:r w:rsidR="00E906E3" w:rsidRPr="003C2649">
        <w:rPr>
          <w:rFonts w:ascii="Times New Roman" w:hAnsi="Times New Roman"/>
          <w:sz w:val="24"/>
          <w:szCs w:val="24"/>
          <w:shd w:val="clear" w:color="auto" w:fill="FFFFFF"/>
        </w:rPr>
        <w:t>)</w:t>
      </w:r>
    </w:p>
    <w:p w:rsidR="00932641" w:rsidRPr="00B8682E" w:rsidRDefault="00932641" w:rsidP="006A15F3">
      <w:pPr>
        <w:numPr>
          <w:ilvl w:val="0"/>
          <w:numId w:val="10"/>
        </w:numPr>
        <w:spacing w:after="0" w:line="240" w:lineRule="auto"/>
        <w:ind w:left="284" w:hanging="284"/>
        <w:jc w:val="both"/>
        <w:rPr>
          <w:rFonts w:ascii="Times New Roman" w:hAnsi="Times New Roman"/>
          <w:sz w:val="24"/>
          <w:szCs w:val="24"/>
        </w:rPr>
      </w:pPr>
      <w:r w:rsidRPr="00B8682E">
        <w:rPr>
          <w:rFonts w:ascii="Times New Roman" w:hAnsi="Times New Roman"/>
          <w:sz w:val="24"/>
          <w:szCs w:val="24"/>
        </w:rPr>
        <w:t>8,93 т/куб.м</w:t>
      </w:r>
    </w:p>
    <w:p w:rsidR="00932641" w:rsidRPr="00B8682E" w:rsidRDefault="00084F5D" w:rsidP="006A15F3">
      <w:pPr>
        <w:numPr>
          <w:ilvl w:val="0"/>
          <w:numId w:val="10"/>
        </w:numPr>
        <w:spacing w:after="0" w:line="240" w:lineRule="auto"/>
        <w:ind w:left="284" w:hanging="284"/>
        <w:jc w:val="both"/>
        <w:rPr>
          <w:rFonts w:ascii="Times New Roman" w:hAnsi="Times New Roman"/>
          <w:sz w:val="24"/>
          <w:szCs w:val="24"/>
        </w:rPr>
      </w:pPr>
      <w:r w:rsidRPr="00B8682E">
        <w:rPr>
          <w:rFonts w:ascii="Times New Roman" w:hAnsi="Times New Roman"/>
          <w:sz w:val="24"/>
          <w:szCs w:val="24"/>
        </w:rPr>
        <w:t>7,8 т/куб.м</w:t>
      </w:r>
    </w:p>
    <w:p w:rsidR="00B8682E" w:rsidRDefault="00932641" w:rsidP="006A15F3">
      <w:pPr>
        <w:numPr>
          <w:ilvl w:val="0"/>
          <w:numId w:val="10"/>
        </w:numPr>
        <w:spacing w:after="0" w:line="240" w:lineRule="auto"/>
        <w:ind w:left="284" w:hanging="284"/>
        <w:jc w:val="both"/>
        <w:rPr>
          <w:rFonts w:ascii="Times New Roman" w:hAnsi="Times New Roman"/>
          <w:sz w:val="24"/>
          <w:szCs w:val="24"/>
        </w:rPr>
      </w:pPr>
      <w:r w:rsidRPr="00B8682E">
        <w:rPr>
          <w:rFonts w:ascii="Times New Roman" w:hAnsi="Times New Roman"/>
          <w:sz w:val="24"/>
          <w:szCs w:val="24"/>
        </w:rPr>
        <w:t>2,7 т/куб.м</w:t>
      </w:r>
    </w:p>
    <w:p w:rsidR="00932641" w:rsidRPr="00B8682E" w:rsidRDefault="00932641" w:rsidP="006A15F3">
      <w:pPr>
        <w:numPr>
          <w:ilvl w:val="0"/>
          <w:numId w:val="10"/>
        </w:numPr>
        <w:spacing w:after="0" w:line="240" w:lineRule="auto"/>
        <w:ind w:left="284" w:hanging="284"/>
        <w:jc w:val="both"/>
        <w:rPr>
          <w:rFonts w:ascii="Times New Roman" w:hAnsi="Times New Roman"/>
          <w:sz w:val="24"/>
          <w:szCs w:val="24"/>
        </w:rPr>
      </w:pPr>
      <w:r w:rsidRPr="00B8682E">
        <w:rPr>
          <w:rFonts w:ascii="Times New Roman" w:hAnsi="Times New Roman"/>
          <w:sz w:val="24"/>
          <w:szCs w:val="24"/>
        </w:rPr>
        <w:t>7,2 т/куб.м</w:t>
      </w:r>
    </w:p>
    <w:p w:rsidR="00932641" w:rsidRPr="00C17158" w:rsidRDefault="00932641" w:rsidP="00932641">
      <w:pPr>
        <w:spacing w:after="0" w:line="240" w:lineRule="auto"/>
        <w:jc w:val="both"/>
        <w:rPr>
          <w:rFonts w:ascii="Times New Roman" w:hAnsi="Times New Roman"/>
          <w:color w:val="000000"/>
          <w:sz w:val="24"/>
          <w:szCs w:val="24"/>
          <w:shd w:val="clear" w:color="auto" w:fill="FFFFFF"/>
        </w:rPr>
      </w:pPr>
    </w:p>
    <w:p w:rsidR="00932641" w:rsidRPr="00A1159A" w:rsidRDefault="00932641" w:rsidP="00932641">
      <w:pPr>
        <w:spacing w:after="0" w:line="240" w:lineRule="auto"/>
        <w:jc w:val="both"/>
        <w:rPr>
          <w:rFonts w:ascii="Times New Roman" w:hAnsi="Times New Roman"/>
          <w:b/>
          <w:sz w:val="24"/>
          <w:szCs w:val="24"/>
        </w:rPr>
      </w:pPr>
      <w:r w:rsidRPr="00A1159A">
        <w:rPr>
          <w:rFonts w:ascii="Times New Roman" w:hAnsi="Times New Roman"/>
          <w:b/>
          <w:sz w:val="24"/>
          <w:szCs w:val="24"/>
        </w:rPr>
        <w:t xml:space="preserve">Задание </w:t>
      </w:r>
      <w:r w:rsidR="00E906E3">
        <w:rPr>
          <w:rFonts w:ascii="Times New Roman" w:hAnsi="Times New Roman"/>
          <w:b/>
          <w:sz w:val="24"/>
          <w:szCs w:val="24"/>
        </w:rPr>
        <w:t>17</w:t>
      </w:r>
    </w:p>
    <w:p w:rsidR="00932641" w:rsidRPr="00A1159A" w:rsidRDefault="00932641" w:rsidP="00932641">
      <w:pPr>
        <w:spacing w:after="0" w:line="240" w:lineRule="auto"/>
        <w:jc w:val="both"/>
        <w:rPr>
          <w:rFonts w:ascii="Times New Roman" w:hAnsi="Times New Roman"/>
          <w:sz w:val="24"/>
          <w:szCs w:val="24"/>
        </w:rPr>
      </w:pPr>
      <w:r w:rsidRPr="00A1159A">
        <w:rPr>
          <w:rFonts w:ascii="Times New Roman" w:hAnsi="Times New Roman"/>
          <w:sz w:val="24"/>
          <w:szCs w:val="24"/>
        </w:rPr>
        <w:t>Какую ширину имеет зона расположения неподвижных (жестких) кляммеров на основной плоскости кровли?</w:t>
      </w:r>
      <w:r w:rsidR="00E906E3">
        <w:rPr>
          <w:rFonts w:ascii="Times New Roman" w:hAnsi="Times New Roman"/>
          <w:sz w:val="24"/>
          <w:szCs w:val="24"/>
        </w:rPr>
        <w:t xml:space="preserve"> </w:t>
      </w:r>
      <w:r w:rsidR="00E906E3" w:rsidRPr="003C2649">
        <w:rPr>
          <w:rFonts w:ascii="Times New Roman" w:hAnsi="Times New Roman"/>
          <w:sz w:val="24"/>
          <w:szCs w:val="24"/>
          <w:shd w:val="clear" w:color="auto" w:fill="FFFFFF"/>
        </w:rPr>
        <w:t>(</w:t>
      </w:r>
      <w:r w:rsidR="00E906E3">
        <w:rPr>
          <w:rFonts w:ascii="Times New Roman" w:hAnsi="Times New Roman"/>
          <w:sz w:val="24"/>
          <w:szCs w:val="24"/>
          <w:shd w:val="clear" w:color="auto" w:fill="FFFFFF"/>
        </w:rPr>
        <w:t>Верных</w:t>
      </w:r>
      <w:r w:rsidR="00E906E3" w:rsidRPr="003C2649">
        <w:rPr>
          <w:rFonts w:ascii="Times New Roman" w:hAnsi="Times New Roman"/>
          <w:sz w:val="24"/>
          <w:szCs w:val="24"/>
          <w:shd w:val="clear" w:color="auto" w:fill="FFFFFF"/>
        </w:rPr>
        <w:t xml:space="preserve"> ответов: 1 из 3)</w:t>
      </w:r>
    </w:p>
    <w:p w:rsidR="00932641" w:rsidRPr="00A1159A" w:rsidRDefault="00932641" w:rsidP="006A15F3">
      <w:pPr>
        <w:numPr>
          <w:ilvl w:val="0"/>
          <w:numId w:val="26"/>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5 м</w:t>
      </w:r>
    </w:p>
    <w:p w:rsidR="00932641" w:rsidRPr="00A1159A" w:rsidRDefault="00932641" w:rsidP="006A15F3">
      <w:pPr>
        <w:numPr>
          <w:ilvl w:val="0"/>
          <w:numId w:val="26"/>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 xml:space="preserve">3 м </w:t>
      </w:r>
    </w:p>
    <w:p w:rsidR="00932641" w:rsidRPr="00C17158" w:rsidRDefault="00932641" w:rsidP="006A15F3">
      <w:pPr>
        <w:numPr>
          <w:ilvl w:val="0"/>
          <w:numId w:val="26"/>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2 м</w:t>
      </w:r>
      <w:r w:rsidRPr="00C17158">
        <w:rPr>
          <w:rFonts w:ascii="Times New Roman" w:hAnsi="Times New Roman"/>
          <w:sz w:val="24"/>
          <w:szCs w:val="24"/>
        </w:rPr>
        <w:t xml:space="preserve"> </w:t>
      </w:r>
    </w:p>
    <w:p w:rsidR="00932641" w:rsidRPr="00C17158" w:rsidRDefault="00932641" w:rsidP="00932641">
      <w:pPr>
        <w:spacing w:after="0" w:line="240" w:lineRule="auto"/>
        <w:jc w:val="both"/>
        <w:rPr>
          <w:rFonts w:ascii="Times New Roman" w:hAnsi="Times New Roman"/>
          <w:b/>
          <w:sz w:val="24"/>
          <w:szCs w:val="24"/>
        </w:rPr>
      </w:pPr>
    </w:p>
    <w:p w:rsidR="00932641" w:rsidRPr="00A1159A" w:rsidRDefault="00932641" w:rsidP="00932641">
      <w:pPr>
        <w:spacing w:after="0" w:line="240" w:lineRule="auto"/>
        <w:jc w:val="both"/>
        <w:rPr>
          <w:rFonts w:ascii="Times New Roman" w:hAnsi="Times New Roman"/>
          <w:b/>
          <w:sz w:val="24"/>
          <w:szCs w:val="24"/>
        </w:rPr>
      </w:pPr>
      <w:r w:rsidRPr="00A1159A">
        <w:rPr>
          <w:rFonts w:ascii="Times New Roman" w:hAnsi="Times New Roman"/>
          <w:b/>
          <w:sz w:val="24"/>
          <w:szCs w:val="24"/>
        </w:rPr>
        <w:t xml:space="preserve">Задание </w:t>
      </w:r>
      <w:r w:rsidR="00E906E3">
        <w:rPr>
          <w:rFonts w:ascii="Times New Roman" w:hAnsi="Times New Roman"/>
          <w:b/>
          <w:sz w:val="24"/>
          <w:szCs w:val="24"/>
        </w:rPr>
        <w:t>18</w:t>
      </w:r>
    </w:p>
    <w:p w:rsidR="00932641" w:rsidRPr="00A1159A" w:rsidRDefault="00932641" w:rsidP="00932641">
      <w:pPr>
        <w:spacing w:after="0" w:line="240" w:lineRule="auto"/>
        <w:jc w:val="both"/>
        <w:rPr>
          <w:rFonts w:ascii="Times New Roman" w:hAnsi="Times New Roman"/>
          <w:sz w:val="24"/>
          <w:szCs w:val="24"/>
        </w:rPr>
      </w:pPr>
      <w:r w:rsidRPr="00A1159A">
        <w:rPr>
          <w:rFonts w:ascii="Times New Roman" w:hAnsi="Times New Roman"/>
          <w:sz w:val="24"/>
          <w:szCs w:val="24"/>
        </w:rPr>
        <w:t>С каким максимальным шагом устанавливаются стандартные кляммеры на рядовой кровле в средней части ската, если нет прямого указания в конструкторской документации?</w:t>
      </w:r>
      <w:r w:rsidR="00E906E3">
        <w:rPr>
          <w:rFonts w:ascii="Times New Roman" w:hAnsi="Times New Roman"/>
          <w:sz w:val="24"/>
          <w:szCs w:val="24"/>
        </w:rPr>
        <w:t xml:space="preserve"> </w:t>
      </w:r>
      <w:r w:rsidR="00E906E3" w:rsidRPr="003C2649">
        <w:rPr>
          <w:rFonts w:ascii="Times New Roman" w:hAnsi="Times New Roman"/>
          <w:sz w:val="24"/>
          <w:szCs w:val="24"/>
          <w:shd w:val="clear" w:color="auto" w:fill="FFFFFF"/>
        </w:rPr>
        <w:t>(</w:t>
      </w:r>
      <w:r w:rsidR="00E906E3">
        <w:rPr>
          <w:rFonts w:ascii="Times New Roman" w:hAnsi="Times New Roman"/>
          <w:sz w:val="24"/>
          <w:szCs w:val="24"/>
          <w:shd w:val="clear" w:color="auto" w:fill="FFFFFF"/>
        </w:rPr>
        <w:t>Верных</w:t>
      </w:r>
      <w:r w:rsidR="00E906E3" w:rsidRPr="003C2649">
        <w:rPr>
          <w:rFonts w:ascii="Times New Roman" w:hAnsi="Times New Roman"/>
          <w:sz w:val="24"/>
          <w:szCs w:val="24"/>
          <w:shd w:val="clear" w:color="auto" w:fill="FFFFFF"/>
        </w:rPr>
        <w:t xml:space="preserve"> ответов: 1</w:t>
      </w:r>
      <w:r w:rsidR="00E906E3">
        <w:rPr>
          <w:rFonts w:ascii="Times New Roman" w:hAnsi="Times New Roman"/>
          <w:sz w:val="24"/>
          <w:szCs w:val="24"/>
          <w:shd w:val="clear" w:color="auto" w:fill="FFFFFF"/>
        </w:rPr>
        <w:t xml:space="preserve"> из 5</w:t>
      </w:r>
      <w:r w:rsidR="00E906E3" w:rsidRPr="003C2649">
        <w:rPr>
          <w:rFonts w:ascii="Times New Roman" w:hAnsi="Times New Roman"/>
          <w:sz w:val="24"/>
          <w:szCs w:val="24"/>
          <w:shd w:val="clear" w:color="auto" w:fill="FFFFFF"/>
        </w:rPr>
        <w:t>)</w:t>
      </w:r>
    </w:p>
    <w:p w:rsidR="00932641" w:rsidRPr="00A1159A" w:rsidRDefault="00932641" w:rsidP="006A15F3">
      <w:pPr>
        <w:numPr>
          <w:ilvl w:val="0"/>
          <w:numId w:val="27"/>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100 мм</w:t>
      </w:r>
    </w:p>
    <w:p w:rsidR="00932641" w:rsidRPr="00A1159A" w:rsidRDefault="00932641" w:rsidP="006A15F3">
      <w:pPr>
        <w:numPr>
          <w:ilvl w:val="0"/>
          <w:numId w:val="27"/>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700 мм</w:t>
      </w:r>
    </w:p>
    <w:p w:rsidR="00932641" w:rsidRPr="00A1159A" w:rsidRDefault="00932641" w:rsidP="006A15F3">
      <w:pPr>
        <w:numPr>
          <w:ilvl w:val="0"/>
          <w:numId w:val="27"/>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350 мм</w:t>
      </w:r>
    </w:p>
    <w:p w:rsidR="00932641" w:rsidRPr="00A1159A" w:rsidRDefault="00932641" w:rsidP="006A15F3">
      <w:pPr>
        <w:numPr>
          <w:ilvl w:val="0"/>
          <w:numId w:val="27"/>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1000 мм</w:t>
      </w:r>
    </w:p>
    <w:p w:rsidR="00932641" w:rsidRPr="00A1159A" w:rsidRDefault="00932641" w:rsidP="006A15F3">
      <w:pPr>
        <w:numPr>
          <w:ilvl w:val="0"/>
          <w:numId w:val="27"/>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500 мм</w:t>
      </w:r>
    </w:p>
    <w:p w:rsidR="00932641" w:rsidRPr="0065167D" w:rsidRDefault="00932641" w:rsidP="00932641">
      <w:pPr>
        <w:spacing w:after="0" w:line="240" w:lineRule="auto"/>
        <w:jc w:val="both"/>
        <w:rPr>
          <w:rFonts w:ascii="Times New Roman" w:hAnsi="Times New Roman"/>
          <w:sz w:val="24"/>
          <w:szCs w:val="24"/>
          <w:highlight w:val="yellow"/>
        </w:rPr>
      </w:pPr>
    </w:p>
    <w:p w:rsidR="00932641" w:rsidRPr="00A1159A" w:rsidRDefault="00932641" w:rsidP="00932641">
      <w:pPr>
        <w:spacing w:after="0" w:line="240" w:lineRule="auto"/>
        <w:jc w:val="both"/>
        <w:rPr>
          <w:rFonts w:ascii="Times New Roman" w:hAnsi="Times New Roman"/>
          <w:b/>
          <w:sz w:val="24"/>
          <w:szCs w:val="24"/>
        </w:rPr>
      </w:pPr>
      <w:r w:rsidRPr="00A1159A">
        <w:rPr>
          <w:rFonts w:ascii="Times New Roman" w:hAnsi="Times New Roman"/>
          <w:b/>
          <w:sz w:val="24"/>
          <w:szCs w:val="24"/>
        </w:rPr>
        <w:t xml:space="preserve">Задание </w:t>
      </w:r>
      <w:r w:rsidR="00E906E3">
        <w:rPr>
          <w:rFonts w:ascii="Times New Roman" w:hAnsi="Times New Roman"/>
          <w:b/>
          <w:sz w:val="24"/>
          <w:szCs w:val="24"/>
        </w:rPr>
        <w:t>19</w:t>
      </w:r>
    </w:p>
    <w:p w:rsidR="00932641" w:rsidRPr="00A1159A" w:rsidRDefault="00932641" w:rsidP="00932641">
      <w:pPr>
        <w:spacing w:after="0" w:line="240" w:lineRule="auto"/>
        <w:jc w:val="both"/>
        <w:rPr>
          <w:rFonts w:ascii="Times New Roman" w:hAnsi="Times New Roman"/>
          <w:sz w:val="24"/>
          <w:szCs w:val="24"/>
        </w:rPr>
      </w:pPr>
      <w:r w:rsidRPr="00A1159A">
        <w:rPr>
          <w:rFonts w:ascii="Times New Roman" w:hAnsi="Times New Roman"/>
          <w:sz w:val="24"/>
          <w:szCs w:val="24"/>
        </w:rPr>
        <w:t>На каком максимальном расстоянии от края карнизного костыля устанавливается первый ряд кляммеров, если нет прямого указания в конструкторской документации?</w:t>
      </w:r>
      <w:r w:rsidR="00E906E3">
        <w:rPr>
          <w:rFonts w:ascii="Times New Roman" w:hAnsi="Times New Roman"/>
          <w:sz w:val="24"/>
          <w:szCs w:val="24"/>
        </w:rPr>
        <w:t xml:space="preserve"> </w:t>
      </w:r>
      <w:r w:rsidR="00E906E3" w:rsidRPr="003C2649">
        <w:rPr>
          <w:rFonts w:ascii="Times New Roman" w:hAnsi="Times New Roman"/>
          <w:sz w:val="24"/>
          <w:szCs w:val="24"/>
          <w:shd w:val="clear" w:color="auto" w:fill="FFFFFF"/>
        </w:rPr>
        <w:t>(</w:t>
      </w:r>
      <w:r w:rsidR="00E906E3">
        <w:rPr>
          <w:rFonts w:ascii="Times New Roman" w:hAnsi="Times New Roman"/>
          <w:sz w:val="24"/>
          <w:szCs w:val="24"/>
          <w:shd w:val="clear" w:color="auto" w:fill="FFFFFF"/>
        </w:rPr>
        <w:t>Верных</w:t>
      </w:r>
      <w:r w:rsidR="00E906E3" w:rsidRPr="003C2649">
        <w:rPr>
          <w:rFonts w:ascii="Times New Roman" w:hAnsi="Times New Roman"/>
          <w:sz w:val="24"/>
          <w:szCs w:val="24"/>
          <w:shd w:val="clear" w:color="auto" w:fill="FFFFFF"/>
        </w:rPr>
        <w:t xml:space="preserve"> ответов: 1</w:t>
      </w:r>
      <w:r w:rsidR="00E906E3">
        <w:rPr>
          <w:rFonts w:ascii="Times New Roman" w:hAnsi="Times New Roman"/>
          <w:sz w:val="24"/>
          <w:szCs w:val="24"/>
          <w:shd w:val="clear" w:color="auto" w:fill="FFFFFF"/>
        </w:rPr>
        <w:t xml:space="preserve"> из 4</w:t>
      </w:r>
      <w:r w:rsidR="00E906E3" w:rsidRPr="003C2649">
        <w:rPr>
          <w:rFonts w:ascii="Times New Roman" w:hAnsi="Times New Roman"/>
          <w:sz w:val="24"/>
          <w:szCs w:val="24"/>
          <w:shd w:val="clear" w:color="auto" w:fill="FFFFFF"/>
        </w:rPr>
        <w:t>)</w:t>
      </w:r>
    </w:p>
    <w:p w:rsidR="00932641" w:rsidRPr="00A1159A" w:rsidRDefault="00A1159A" w:rsidP="006A15F3">
      <w:pPr>
        <w:numPr>
          <w:ilvl w:val="0"/>
          <w:numId w:val="28"/>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300 мм</w:t>
      </w:r>
    </w:p>
    <w:p w:rsidR="00932641" w:rsidRPr="00A1159A" w:rsidRDefault="00932641" w:rsidP="006A15F3">
      <w:pPr>
        <w:numPr>
          <w:ilvl w:val="0"/>
          <w:numId w:val="28"/>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500 мм</w:t>
      </w:r>
    </w:p>
    <w:p w:rsidR="00932641" w:rsidRPr="00A1159A" w:rsidRDefault="00932641" w:rsidP="006A15F3">
      <w:pPr>
        <w:numPr>
          <w:ilvl w:val="0"/>
          <w:numId w:val="28"/>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 xml:space="preserve">200 мм </w:t>
      </w:r>
    </w:p>
    <w:p w:rsidR="00932641" w:rsidRPr="00A1159A" w:rsidRDefault="00932641" w:rsidP="006A15F3">
      <w:pPr>
        <w:numPr>
          <w:ilvl w:val="0"/>
          <w:numId w:val="28"/>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600 мм</w:t>
      </w:r>
    </w:p>
    <w:p w:rsidR="00932641" w:rsidRPr="0065167D" w:rsidRDefault="00932641" w:rsidP="00932641">
      <w:pPr>
        <w:spacing w:after="0" w:line="240" w:lineRule="auto"/>
        <w:jc w:val="both"/>
        <w:rPr>
          <w:rFonts w:ascii="Times New Roman" w:hAnsi="Times New Roman"/>
          <w:sz w:val="24"/>
          <w:szCs w:val="24"/>
          <w:highlight w:val="yellow"/>
        </w:rPr>
      </w:pPr>
    </w:p>
    <w:p w:rsidR="00932641" w:rsidRPr="00A1159A" w:rsidRDefault="00932641" w:rsidP="00932641">
      <w:pPr>
        <w:spacing w:after="0" w:line="240" w:lineRule="auto"/>
        <w:jc w:val="both"/>
        <w:rPr>
          <w:rFonts w:ascii="Times New Roman" w:hAnsi="Times New Roman"/>
          <w:b/>
          <w:sz w:val="24"/>
          <w:szCs w:val="24"/>
        </w:rPr>
      </w:pPr>
      <w:r w:rsidRPr="00A1159A">
        <w:rPr>
          <w:rFonts w:ascii="Times New Roman" w:hAnsi="Times New Roman"/>
          <w:b/>
          <w:sz w:val="24"/>
          <w:szCs w:val="24"/>
        </w:rPr>
        <w:t xml:space="preserve">Задание </w:t>
      </w:r>
      <w:r w:rsidR="00E906E3">
        <w:rPr>
          <w:rFonts w:ascii="Times New Roman" w:hAnsi="Times New Roman"/>
          <w:b/>
          <w:sz w:val="24"/>
          <w:szCs w:val="24"/>
        </w:rPr>
        <w:t>20</w:t>
      </w:r>
    </w:p>
    <w:p w:rsidR="00932641" w:rsidRPr="00A1159A" w:rsidRDefault="00932641" w:rsidP="00932641">
      <w:pPr>
        <w:spacing w:after="0" w:line="240" w:lineRule="auto"/>
        <w:jc w:val="both"/>
        <w:rPr>
          <w:rFonts w:ascii="Times New Roman" w:hAnsi="Times New Roman"/>
          <w:sz w:val="24"/>
          <w:szCs w:val="24"/>
        </w:rPr>
      </w:pPr>
      <w:r w:rsidRPr="00A1159A">
        <w:rPr>
          <w:rFonts w:ascii="Times New Roman" w:hAnsi="Times New Roman"/>
          <w:sz w:val="24"/>
          <w:szCs w:val="24"/>
        </w:rPr>
        <w:t xml:space="preserve">Какова допустимая длина единой картины для оцинкованной стали? </w:t>
      </w:r>
      <w:r w:rsidR="00E906E3" w:rsidRPr="003C2649">
        <w:rPr>
          <w:rFonts w:ascii="Times New Roman" w:hAnsi="Times New Roman"/>
          <w:sz w:val="24"/>
          <w:szCs w:val="24"/>
          <w:shd w:val="clear" w:color="auto" w:fill="FFFFFF"/>
        </w:rPr>
        <w:t>(</w:t>
      </w:r>
      <w:r w:rsidR="00E906E3">
        <w:rPr>
          <w:rFonts w:ascii="Times New Roman" w:hAnsi="Times New Roman"/>
          <w:sz w:val="24"/>
          <w:szCs w:val="24"/>
          <w:shd w:val="clear" w:color="auto" w:fill="FFFFFF"/>
        </w:rPr>
        <w:t>Верных</w:t>
      </w:r>
      <w:r w:rsidR="00E906E3" w:rsidRPr="003C2649">
        <w:rPr>
          <w:rFonts w:ascii="Times New Roman" w:hAnsi="Times New Roman"/>
          <w:sz w:val="24"/>
          <w:szCs w:val="24"/>
          <w:shd w:val="clear" w:color="auto" w:fill="FFFFFF"/>
        </w:rPr>
        <w:t xml:space="preserve"> ответов: 1</w:t>
      </w:r>
      <w:r w:rsidR="00E906E3">
        <w:rPr>
          <w:rFonts w:ascii="Times New Roman" w:hAnsi="Times New Roman"/>
          <w:sz w:val="24"/>
          <w:szCs w:val="24"/>
          <w:shd w:val="clear" w:color="auto" w:fill="FFFFFF"/>
        </w:rPr>
        <w:t xml:space="preserve"> из 4</w:t>
      </w:r>
      <w:r w:rsidR="00E906E3" w:rsidRPr="003C2649">
        <w:rPr>
          <w:rFonts w:ascii="Times New Roman" w:hAnsi="Times New Roman"/>
          <w:sz w:val="24"/>
          <w:szCs w:val="24"/>
          <w:shd w:val="clear" w:color="auto" w:fill="FFFFFF"/>
        </w:rPr>
        <w:t>)</w:t>
      </w:r>
    </w:p>
    <w:p w:rsidR="00932641" w:rsidRPr="00A1159A" w:rsidRDefault="00932641" w:rsidP="006A15F3">
      <w:pPr>
        <w:numPr>
          <w:ilvl w:val="0"/>
          <w:numId w:val="29"/>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не более 10 м</w:t>
      </w:r>
    </w:p>
    <w:p w:rsidR="00932641" w:rsidRPr="00A1159A" w:rsidRDefault="00932641" w:rsidP="006A15F3">
      <w:pPr>
        <w:numPr>
          <w:ilvl w:val="0"/>
          <w:numId w:val="29"/>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не более 8 м</w:t>
      </w:r>
    </w:p>
    <w:p w:rsidR="00932641" w:rsidRPr="00A1159A" w:rsidRDefault="00932641" w:rsidP="006A15F3">
      <w:pPr>
        <w:numPr>
          <w:ilvl w:val="0"/>
          <w:numId w:val="29"/>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не</w:t>
      </w:r>
      <w:r w:rsidR="00A1159A" w:rsidRPr="00A1159A">
        <w:rPr>
          <w:rFonts w:ascii="Times New Roman" w:hAnsi="Times New Roman"/>
          <w:sz w:val="24"/>
          <w:szCs w:val="24"/>
        </w:rPr>
        <w:t xml:space="preserve"> более 12 м</w:t>
      </w:r>
    </w:p>
    <w:p w:rsidR="00932641" w:rsidRPr="00C17158" w:rsidRDefault="00932641" w:rsidP="006A15F3">
      <w:pPr>
        <w:numPr>
          <w:ilvl w:val="0"/>
          <w:numId w:val="29"/>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не более 3 м</w:t>
      </w:r>
    </w:p>
    <w:p w:rsidR="00932641" w:rsidRPr="00C17158" w:rsidRDefault="00932641" w:rsidP="00932641">
      <w:pPr>
        <w:spacing w:after="0" w:line="240" w:lineRule="auto"/>
        <w:jc w:val="both"/>
        <w:rPr>
          <w:rFonts w:ascii="Times New Roman" w:hAnsi="Times New Roman"/>
          <w:sz w:val="24"/>
          <w:szCs w:val="24"/>
        </w:rPr>
      </w:pPr>
    </w:p>
    <w:p w:rsidR="00932641" w:rsidRPr="00A1159A" w:rsidRDefault="00932641" w:rsidP="00932641">
      <w:pPr>
        <w:spacing w:after="0" w:line="240" w:lineRule="auto"/>
        <w:jc w:val="both"/>
        <w:rPr>
          <w:rFonts w:ascii="Times New Roman" w:hAnsi="Times New Roman"/>
          <w:b/>
          <w:sz w:val="24"/>
          <w:szCs w:val="24"/>
        </w:rPr>
      </w:pPr>
      <w:r w:rsidRPr="00A1159A">
        <w:rPr>
          <w:rFonts w:ascii="Times New Roman" w:hAnsi="Times New Roman"/>
          <w:b/>
          <w:sz w:val="24"/>
          <w:szCs w:val="24"/>
        </w:rPr>
        <w:t xml:space="preserve">Задание </w:t>
      </w:r>
      <w:r w:rsidR="00E906E3">
        <w:rPr>
          <w:rFonts w:ascii="Times New Roman" w:hAnsi="Times New Roman"/>
          <w:b/>
          <w:sz w:val="24"/>
          <w:szCs w:val="24"/>
        </w:rPr>
        <w:t>21</w:t>
      </w:r>
    </w:p>
    <w:p w:rsidR="00932641" w:rsidRPr="00A1159A" w:rsidRDefault="00932641" w:rsidP="00932641">
      <w:pPr>
        <w:spacing w:after="0" w:line="240" w:lineRule="auto"/>
        <w:jc w:val="both"/>
        <w:rPr>
          <w:rFonts w:ascii="Times New Roman" w:hAnsi="Times New Roman"/>
          <w:sz w:val="24"/>
          <w:szCs w:val="24"/>
        </w:rPr>
      </w:pPr>
      <w:r w:rsidRPr="00A1159A">
        <w:rPr>
          <w:rFonts w:ascii="Times New Roman" w:hAnsi="Times New Roman"/>
          <w:sz w:val="24"/>
          <w:szCs w:val="24"/>
        </w:rPr>
        <w:t>Какова допустимая длина единой картины для алюминия, цинка?</w:t>
      </w:r>
      <w:r w:rsidR="00E906E3">
        <w:rPr>
          <w:rFonts w:ascii="Times New Roman" w:hAnsi="Times New Roman"/>
          <w:sz w:val="24"/>
          <w:szCs w:val="24"/>
        </w:rPr>
        <w:t xml:space="preserve"> </w:t>
      </w:r>
      <w:r w:rsidR="00E906E3" w:rsidRPr="003C2649">
        <w:rPr>
          <w:rFonts w:ascii="Times New Roman" w:hAnsi="Times New Roman"/>
          <w:sz w:val="24"/>
          <w:szCs w:val="24"/>
          <w:shd w:val="clear" w:color="auto" w:fill="FFFFFF"/>
        </w:rPr>
        <w:t>(</w:t>
      </w:r>
      <w:r w:rsidR="00E906E3">
        <w:rPr>
          <w:rFonts w:ascii="Times New Roman" w:hAnsi="Times New Roman"/>
          <w:sz w:val="24"/>
          <w:szCs w:val="24"/>
          <w:shd w:val="clear" w:color="auto" w:fill="FFFFFF"/>
        </w:rPr>
        <w:t>Верных</w:t>
      </w:r>
      <w:r w:rsidR="00E906E3" w:rsidRPr="003C2649">
        <w:rPr>
          <w:rFonts w:ascii="Times New Roman" w:hAnsi="Times New Roman"/>
          <w:sz w:val="24"/>
          <w:szCs w:val="24"/>
          <w:shd w:val="clear" w:color="auto" w:fill="FFFFFF"/>
        </w:rPr>
        <w:t xml:space="preserve"> ответов: 1</w:t>
      </w:r>
      <w:r w:rsidR="00E906E3">
        <w:rPr>
          <w:rFonts w:ascii="Times New Roman" w:hAnsi="Times New Roman"/>
          <w:sz w:val="24"/>
          <w:szCs w:val="24"/>
          <w:shd w:val="clear" w:color="auto" w:fill="FFFFFF"/>
        </w:rPr>
        <w:t xml:space="preserve"> из 4</w:t>
      </w:r>
      <w:r w:rsidR="00E906E3" w:rsidRPr="003C2649">
        <w:rPr>
          <w:rFonts w:ascii="Times New Roman" w:hAnsi="Times New Roman"/>
          <w:sz w:val="24"/>
          <w:szCs w:val="24"/>
          <w:shd w:val="clear" w:color="auto" w:fill="FFFFFF"/>
        </w:rPr>
        <w:t>)</w:t>
      </w:r>
    </w:p>
    <w:p w:rsidR="00932641" w:rsidRPr="00A1159A" w:rsidRDefault="00932641" w:rsidP="006A15F3">
      <w:pPr>
        <w:numPr>
          <w:ilvl w:val="0"/>
          <w:numId w:val="30"/>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не более 5 м</w:t>
      </w:r>
    </w:p>
    <w:p w:rsidR="00932641" w:rsidRPr="00A1159A" w:rsidRDefault="00932641" w:rsidP="006A15F3">
      <w:pPr>
        <w:numPr>
          <w:ilvl w:val="0"/>
          <w:numId w:val="30"/>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не более12 м</w:t>
      </w:r>
    </w:p>
    <w:p w:rsidR="00932641" w:rsidRPr="00A1159A" w:rsidRDefault="00A1159A" w:rsidP="006A15F3">
      <w:pPr>
        <w:numPr>
          <w:ilvl w:val="0"/>
          <w:numId w:val="30"/>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не более 9 м</w:t>
      </w:r>
    </w:p>
    <w:p w:rsidR="00932641" w:rsidRPr="00A1159A" w:rsidRDefault="00932641" w:rsidP="006A15F3">
      <w:pPr>
        <w:numPr>
          <w:ilvl w:val="0"/>
          <w:numId w:val="30"/>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не более 7 м</w:t>
      </w:r>
    </w:p>
    <w:p w:rsidR="00932641" w:rsidRPr="0065167D" w:rsidRDefault="00932641" w:rsidP="00932641">
      <w:pPr>
        <w:spacing w:after="0" w:line="240" w:lineRule="auto"/>
        <w:jc w:val="both"/>
        <w:rPr>
          <w:rFonts w:ascii="Times New Roman" w:hAnsi="Times New Roman"/>
          <w:sz w:val="24"/>
          <w:szCs w:val="24"/>
          <w:highlight w:val="yellow"/>
        </w:rPr>
      </w:pPr>
    </w:p>
    <w:p w:rsidR="00932641" w:rsidRPr="00A1159A" w:rsidRDefault="00932641" w:rsidP="00932641">
      <w:pPr>
        <w:spacing w:after="0" w:line="240" w:lineRule="auto"/>
        <w:jc w:val="both"/>
        <w:rPr>
          <w:rFonts w:ascii="Times New Roman" w:hAnsi="Times New Roman"/>
          <w:b/>
          <w:sz w:val="24"/>
          <w:szCs w:val="24"/>
        </w:rPr>
      </w:pPr>
      <w:r w:rsidRPr="00A1159A">
        <w:rPr>
          <w:rFonts w:ascii="Times New Roman" w:hAnsi="Times New Roman"/>
          <w:b/>
          <w:sz w:val="24"/>
          <w:szCs w:val="24"/>
        </w:rPr>
        <w:lastRenderedPageBreak/>
        <w:t>Задание 2</w:t>
      </w:r>
      <w:r w:rsidR="00E906E3">
        <w:rPr>
          <w:rFonts w:ascii="Times New Roman" w:hAnsi="Times New Roman"/>
          <w:b/>
          <w:sz w:val="24"/>
          <w:szCs w:val="24"/>
        </w:rPr>
        <w:t>2</w:t>
      </w:r>
    </w:p>
    <w:p w:rsidR="00932641" w:rsidRPr="00A1159A" w:rsidRDefault="00932641" w:rsidP="00932641">
      <w:pPr>
        <w:spacing w:after="0" w:line="240" w:lineRule="auto"/>
        <w:jc w:val="both"/>
        <w:rPr>
          <w:rFonts w:ascii="Times New Roman" w:hAnsi="Times New Roman"/>
          <w:sz w:val="24"/>
          <w:szCs w:val="24"/>
        </w:rPr>
      </w:pPr>
      <w:r w:rsidRPr="00A1159A">
        <w:rPr>
          <w:rFonts w:ascii="Times New Roman" w:hAnsi="Times New Roman"/>
          <w:sz w:val="24"/>
          <w:szCs w:val="24"/>
        </w:rPr>
        <w:t>Металлическое кровельное покрытие монтируется на всей поверхности выступающих частей кровли в случаях, если их высота от уровня обрешетки составляет…</w:t>
      </w:r>
      <w:r w:rsidR="00E906E3">
        <w:rPr>
          <w:rFonts w:ascii="Times New Roman" w:hAnsi="Times New Roman"/>
          <w:sz w:val="24"/>
          <w:szCs w:val="24"/>
        </w:rPr>
        <w:t xml:space="preserve"> </w:t>
      </w:r>
      <w:r w:rsidR="00E906E3" w:rsidRPr="003C2649">
        <w:rPr>
          <w:rFonts w:ascii="Times New Roman" w:hAnsi="Times New Roman"/>
          <w:sz w:val="24"/>
          <w:szCs w:val="24"/>
          <w:shd w:val="clear" w:color="auto" w:fill="FFFFFF"/>
        </w:rPr>
        <w:t>(</w:t>
      </w:r>
      <w:r w:rsidR="00E906E3">
        <w:rPr>
          <w:rFonts w:ascii="Times New Roman" w:hAnsi="Times New Roman"/>
          <w:sz w:val="24"/>
          <w:szCs w:val="24"/>
          <w:shd w:val="clear" w:color="auto" w:fill="FFFFFF"/>
        </w:rPr>
        <w:t>Верных</w:t>
      </w:r>
      <w:r w:rsidR="00E906E3" w:rsidRPr="003C2649">
        <w:rPr>
          <w:rFonts w:ascii="Times New Roman" w:hAnsi="Times New Roman"/>
          <w:sz w:val="24"/>
          <w:szCs w:val="24"/>
          <w:shd w:val="clear" w:color="auto" w:fill="FFFFFF"/>
        </w:rPr>
        <w:t xml:space="preserve"> ответов: 1 из 3)</w:t>
      </w:r>
    </w:p>
    <w:p w:rsidR="00932641" w:rsidRPr="00A1159A" w:rsidRDefault="00932641" w:rsidP="006A15F3">
      <w:pPr>
        <w:numPr>
          <w:ilvl w:val="0"/>
          <w:numId w:val="31"/>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не более 300 мм</w:t>
      </w:r>
    </w:p>
    <w:p w:rsidR="00932641" w:rsidRPr="00A1159A" w:rsidRDefault="00A1159A" w:rsidP="006A15F3">
      <w:pPr>
        <w:numPr>
          <w:ilvl w:val="0"/>
          <w:numId w:val="31"/>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не более 500 мм</w:t>
      </w:r>
    </w:p>
    <w:p w:rsidR="00932641" w:rsidRPr="00A1159A" w:rsidRDefault="00932641" w:rsidP="006A15F3">
      <w:pPr>
        <w:numPr>
          <w:ilvl w:val="0"/>
          <w:numId w:val="31"/>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не более 1000 мм</w:t>
      </w:r>
    </w:p>
    <w:p w:rsidR="00932641" w:rsidRPr="0065167D" w:rsidRDefault="00932641" w:rsidP="00932641">
      <w:pPr>
        <w:spacing w:after="0" w:line="240" w:lineRule="auto"/>
        <w:jc w:val="both"/>
        <w:rPr>
          <w:rFonts w:ascii="Times New Roman" w:hAnsi="Times New Roman"/>
          <w:b/>
          <w:sz w:val="24"/>
          <w:szCs w:val="24"/>
          <w:highlight w:val="yellow"/>
        </w:rPr>
      </w:pPr>
    </w:p>
    <w:p w:rsidR="00932641" w:rsidRPr="00A1159A" w:rsidRDefault="00932641" w:rsidP="00932641">
      <w:pPr>
        <w:spacing w:after="0" w:line="240" w:lineRule="auto"/>
        <w:jc w:val="both"/>
        <w:rPr>
          <w:rFonts w:ascii="Times New Roman" w:hAnsi="Times New Roman"/>
          <w:b/>
          <w:sz w:val="24"/>
          <w:szCs w:val="24"/>
        </w:rPr>
      </w:pPr>
      <w:r w:rsidRPr="00A1159A">
        <w:rPr>
          <w:rFonts w:ascii="Times New Roman" w:hAnsi="Times New Roman"/>
          <w:b/>
          <w:sz w:val="24"/>
          <w:szCs w:val="24"/>
        </w:rPr>
        <w:t>Задание 2</w:t>
      </w:r>
      <w:r w:rsidR="00E906E3">
        <w:rPr>
          <w:rFonts w:ascii="Times New Roman" w:hAnsi="Times New Roman"/>
          <w:b/>
          <w:sz w:val="24"/>
          <w:szCs w:val="24"/>
        </w:rPr>
        <w:t>3</w:t>
      </w:r>
    </w:p>
    <w:p w:rsidR="00932641" w:rsidRPr="00A1159A" w:rsidRDefault="00932641" w:rsidP="00932641">
      <w:pPr>
        <w:spacing w:after="0" w:line="240" w:lineRule="auto"/>
        <w:jc w:val="both"/>
        <w:rPr>
          <w:rFonts w:ascii="Times New Roman" w:hAnsi="Times New Roman"/>
          <w:sz w:val="24"/>
          <w:szCs w:val="24"/>
        </w:rPr>
      </w:pPr>
      <w:r w:rsidRPr="00A1159A">
        <w:rPr>
          <w:rFonts w:ascii="Times New Roman" w:hAnsi="Times New Roman"/>
          <w:sz w:val="24"/>
          <w:szCs w:val="24"/>
        </w:rPr>
        <w:t>С какой величиной уклона необходимо устраивать разуклонки во всех карманах, образованных брандмауэрными стенами и парапетами?</w:t>
      </w:r>
      <w:r w:rsidR="00E906E3">
        <w:rPr>
          <w:rFonts w:ascii="Times New Roman" w:hAnsi="Times New Roman"/>
          <w:sz w:val="24"/>
          <w:szCs w:val="24"/>
        </w:rPr>
        <w:t xml:space="preserve"> </w:t>
      </w:r>
      <w:r w:rsidR="00E906E3" w:rsidRPr="003C2649">
        <w:rPr>
          <w:rFonts w:ascii="Times New Roman" w:hAnsi="Times New Roman"/>
          <w:sz w:val="24"/>
          <w:szCs w:val="24"/>
          <w:shd w:val="clear" w:color="auto" w:fill="FFFFFF"/>
        </w:rPr>
        <w:t>(</w:t>
      </w:r>
      <w:r w:rsidR="00E906E3">
        <w:rPr>
          <w:rFonts w:ascii="Times New Roman" w:hAnsi="Times New Roman"/>
          <w:sz w:val="24"/>
          <w:szCs w:val="24"/>
          <w:shd w:val="clear" w:color="auto" w:fill="FFFFFF"/>
        </w:rPr>
        <w:t>Верных</w:t>
      </w:r>
      <w:r w:rsidR="00E906E3" w:rsidRPr="003C2649">
        <w:rPr>
          <w:rFonts w:ascii="Times New Roman" w:hAnsi="Times New Roman"/>
          <w:sz w:val="24"/>
          <w:szCs w:val="24"/>
          <w:shd w:val="clear" w:color="auto" w:fill="FFFFFF"/>
        </w:rPr>
        <w:t xml:space="preserve"> ответов: 1 из 3)</w:t>
      </w:r>
    </w:p>
    <w:p w:rsidR="00932641" w:rsidRPr="00A1159A" w:rsidRDefault="00932641" w:rsidP="006A15F3">
      <w:pPr>
        <w:numPr>
          <w:ilvl w:val="0"/>
          <w:numId w:val="32"/>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 xml:space="preserve">не менее </w:t>
      </w:r>
      <w:r w:rsidR="00A1159A" w:rsidRPr="00A1159A">
        <w:rPr>
          <w:rFonts w:ascii="Times New Roman" w:hAnsi="Times New Roman"/>
          <w:sz w:val="24"/>
          <w:szCs w:val="24"/>
        </w:rPr>
        <w:t>2%</w:t>
      </w:r>
    </w:p>
    <w:p w:rsidR="00932641" w:rsidRPr="00A1159A" w:rsidRDefault="00932641" w:rsidP="006A15F3">
      <w:pPr>
        <w:numPr>
          <w:ilvl w:val="0"/>
          <w:numId w:val="32"/>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не менее 3%</w:t>
      </w:r>
    </w:p>
    <w:p w:rsidR="00932641" w:rsidRPr="00A1159A" w:rsidRDefault="00932641" w:rsidP="006A15F3">
      <w:pPr>
        <w:numPr>
          <w:ilvl w:val="0"/>
          <w:numId w:val="32"/>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 xml:space="preserve">не менее 7% </w:t>
      </w:r>
    </w:p>
    <w:p w:rsidR="00932641" w:rsidRPr="0065167D" w:rsidRDefault="00932641" w:rsidP="00932641">
      <w:pPr>
        <w:spacing w:after="0" w:line="240" w:lineRule="auto"/>
        <w:jc w:val="both"/>
        <w:rPr>
          <w:rFonts w:ascii="Times New Roman" w:hAnsi="Times New Roman"/>
          <w:sz w:val="24"/>
          <w:szCs w:val="24"/>
          <w:highlight w:val="yellow"/>
        </w:rPr>
      </w:pPr>
    </w:p>
    <w:p w:rsidR="00932641" w:rsidRPr="00A1159A" w:rsidRDefault="00932641" w:rsidP="00932641">
      <w:pPr>
        <w:spacing w:after="0" w:line="240" w:lineRule="auto"/>
        <w:jc w:val="both"/>
        <w:rPr>
          <w:rFonts w:ascii="Times New Roman" w:hAnsi="Times New Roman"/>
          <w:b/>
          <w:sz w:val="24"/>
          <w:szCs w:val="24"/>
        </w:rPr>
      </w:pPr>
      <w:r w:rsidRPr="00A1159A">
        <w:rPr>
          <w:rFonts w:ascii="Times New Roman" w:hAnsi="Times New Roman"/>
          <w:b/>
          <w:sz w:val="24"/>
          <w:szCs w:val="24"/>
        </w:rPr>
        <w:t xml:space="preserve">Задание </w:t>
      </w:r>
      <w:r w:rsidR="00E906E3">
        <w:rPr>
          <w:rFonts w:ascii="Times New Roman" w:hAnsi="Times New Roman"/>
          <w:b/>
          <w:sz w:val="24"/>
          <w:szCs w:val="24"/>
        </w:rPr>
        <w:t>24</w:t>
      </w:r>
    </w:p>
    <w:p w:rsidR="00932641" w:rsidRPr="00A1159A" w:rsidRDefault="00932641" w:rsidP="00932641">
      <w:pPr>
        <w:spacing w:after="0" w:line="240" w:lineRule="auto"/>
        <w:jc w:val="both"/>
        <w:rPr>
          <w:rFonts w:ascii="Times New Roman" w:hAnsi="Times New Roman"/>
          <w:sz w:val="24"/>
          <w:szCs w:val="24"/>
        </w:rPr>
      </w:pPr>
      <w:r w:rsidRPr="00A1159A">
        <w:rPr>
          <w:rFonts w:ascii="Times New Roman" w:hAnsi="Times New Roman"/>
          <w:sz w:val="24"/>
          <w:szCs w:val="24"/>
        </w:rPr>
        <w:t>Как следует транспортировать и хранить кровельные металлические материалы, поставленные в рулонах?</w:t>
      </w:r>
      <w:r w:rsidR="00E906E3">
        <w:rPr>
          <w:rFonts w:ascii="Times New Roman" w:hAnsi="Times New Roman"/>
          <w:sz w:val="24"/>
          <w:szCs w:val="24"/>
        </w:rPr>
        <w:t xml:space="preserve"> </w:t>
      </w:r>
      <w:r w:rsidR="00E906E3" w:rsidRPr="003C2649">
        <w:rPr>
          <w:rFonts w:ascii="Times New Roman" w:hAnsi="Times New Roman"/>
          <w:sz w:val="24"/>
          <w:szCs w:val="24"/>
          <w:shd w:val="clear" w:color="auto" w:fill="FFFFFF"/>
        </w:rPr>
        <w:t>(</w:t>
      </w:r>
      <w:r w:rsidR="00E906E3">
        <w:rPr>
          <w:rFonts w:ascii="Times New Roman" w:hAnsi="Times New Roman"/>
          <w:sz w:val="24"/>
          <w:szCs w:val="24"/>
          <w:shd w:val="clear" w:color="auto" w:fill="FFFFFF"/>
        </w:rPr>
        <w:t>Верных</w:t>
      </w:r>
      <w:r w:rsidR="00E906E3" w:rsidRPr="003C2649">
        <w:rPr>
          <w:rFonts w:ascii="Times New Roman" w:hAnsi="Times New Roman"/>
          <w:sz w:val="24"/>
          <w:szCs w:val="24"/>
          <w:shd w:val="clear" w:color="auto" w:fill="FFFFFF"/>
        </w:rPr>
        <w:t xml:space="preserve"> ответов: 1 из 3)</w:t>
      </w:r>
    </w:p>
    <w:p w:rsidR="00932641" w:rsidRPr="00A1159A" w:rsidRDefault="00932641" w:rsidP="006A15F3">
      <w:pPr>
        <w:numPr>
          <w:ilvl w:val="0"/>
          <w:numId w:val="33"/>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 xml:space="preserve">Плотно упакованными </w:t>
      </w:r>
      <w:r w:rsidR="00A1159A" w:rsidRPr="00A1159A">
        <w:rPr>
          <w:rFonts w:ascii="Times New Roman" w:hAnsi="Times New Roman"/>
          <w:sz w:val="24"/>
          <w:szCs w:val="24"/>
        </w:rPr>
        <w:t>в полимерную пленку на поддонах</w:t>
      </w:r>
    </w:p>
    <w:p w:rsidR="00932641" w:rsidRDefault="00932641" w:rsidP="006A15F3">
      <w:pPr>
        <w:numPr>
          <w:ilvl w:val="0"/>
          <w:numId w:val="33"/>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Таким образом, чтобы влага не попадала на кровельный металл и была предусмотрена возможность проветривания материалов</w:t>
      </w:r>
    </w:p>
    <w:p w:rsidR="00E906E3" w:rsidRPr="00A1159A" w:rsidRDefault="00E906E3" w:rsidP="006A15F3">
      <w:pPr>
        <w:numPr>
          <w:ilvl w:val="0"/>
          <w:numId w:val="33"/>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В горизонтальном положении. </w:t>
      </w:r>
    </w:p>
    <w:p w:rsidR="00932641" w:rsidRPr="0065167D" w:rsidRDefault="00932641" w:rsidP="00B8682E">
      <w:pPr>
        <w:spacing w:after="0" w:line="240" w:lineRule="auto"/>
        <w:ind w:left="284" w:hanging="284"/>
        <w:jc w:val="both"/>
        <w:rPr>
          <w:rFonts w:ascii="Times New Roman" w:hAnsi="Times New Roman"/>
          <w:sz w:val="24"/>
          <w:szCs w:val="24"/>
          <w:highlight w:val="yellow"/>
        </w:rPr>
      </w:pPr>
    </w:p>
    <w:p w:rsidR="00932641" w:rsidRPr="00A1159A" w:rsidRDefault="00932641" w:rsidP="00932641">
      <w:pPr>
        <w:spacing w:after="0" w:line="240" w:lineRule="auto"/>
        <w:jc w:val="both"/>
        <w:rPr>
          <w:rFonts w:ascii="Times New Roman" w:hAnsi="Times New Roman"/>
          <w:b/>
          <w:sz w:val="24"/>
          <w:szCs w:val="24"/>
        </w:rPr>
      </w:pPr>
      <w:r w:rsidRPr="00A1159A">
        <w:rPr>
          <w:rFonts w:ascii="Times New Roman" w:hAnsi="Times New Roman"/>
          <w:b/>
          <w:sz w:val="24"/>
          <w:szCs w:val="24"/>
        </w:rPr>
        <w:t xml:space="preserve">Задание </w:t>
      </w:r>
      <w:r w:rsidR="00E906E3">
        <w:rPr>
          <w:rFonts w:ascii="Times New Roman" w:hAnsi="Times New Roman"/>
          <w:b/>
          <w:sz w:val="24"/>
          <w:szCs w:val="24"/>
        </w:rPr>
        <w:t>25</w:t>
      </w:r>
    </w:p>
    <w:p w:rsidR="00932641" w:rsidRPr="00A1159A" w:rsidRDefault="00932641" w:rsidP="00932641">
      <w:pPr>
        <w:spacing w:after="0" w:line="240" w:lineRule="auto"/>
        <w:jc w:val="both"/>
        <w:rPr>
          <w:rFonts w:ascii="Times New Roman" w:hAnsi="Times New Roman"/>
          <w:sz w:val="24"/>
          <w:szCs w:val="24"/>
          <w:shd w:val="clear" w:color="auto" w:fill="FFFFFF"/>
        </w:rPr>
      </w:pPr>
      <w:r w:rsidRPr="00A1159A">
        <w:rPr>
          <w:rFonts w:ascii="Times New Roman" w:hAnsi="Times New Roman"/>
          <w:sz w:val="24"/>
          <w:szCs w:val="24"/>
          <w:shd w:val="clear" w:color="auto" w:fill="FFFFFF"/>
        </w:rPr>
        <w:t xml:space="preserve">Каков коэффициент теплового линейного расширения алюминия? </w:t>
      </w:r>
      <w:r w:rsidR="00E906E3" w:rsidRPr="003C2649">
        <w:rPr>
          <w:rFonts w:ascii="Times New Roman" w:hAnsi="Times New Roman"/>
          <w:sz w:val="24"/>
          <w:szCs w:val="24"/>
          <w:shd w:val="clear" w:color="auto" w:fill="FFFFFF"/>
        </w:rPr>
        <w:t>(</w:t>
      </w:r>
      <w:r w:rsidR="00E906E3">
        <w:rPr>
          <w:rFonts w:ascii="Times New Roman" w:hAnsi="Times New Roman"/>
          <w:sz w:val="24"/>
          <w:szCs w:val="24"/>
          <w:shd w:val="clear" w:color="auto" w:fill="FFFFFF"/>
        </w:rPr>
        <w:t>Верных</w:t>
      </w:r>
      <w:r w:rsidR="00E906E3" w:rsidRPr="003C2649">
        <w:rPr>
          <w:rFonts w:ascii="Times New Roman" w:hAnsi="Times New Roman"/>
          <w:sz w:val="24"/>
          <w:szCs w:val="24"/>
          <w:shd w:val="clear" w:color="auto" w:fill="FFFFFF"/>
        </w:rPr>
        <w:t xml:space="preserve"> ответов: 1 из 3)</w:t>
      </w:r>
    </w:p>
    <w:p w:rsidR="00932641" w:rsidRPr="00A1159A" w:rsidRDefault="00932641" w:rsidP="006A15F3">
      <w:pPr>
        <w:numPr>
          <w:ilvl w:val="0"/>
          <w:numId w:val="34"/>
        </w:numPr>
        <w:spacing w:after="0" w:line="240" w:lineRule="auto"/>
        <w:ind w:left="284" w:hanging="284"/>
        <w:jc w:val="both"/>
        <w:rPr>
          <w:rFonts w:ascii="Times New Roman" w:hAnsi="Times New Roman"/>
          <w:sz w:val="24"/>
          <w:szCs w:val="24"/>
          <w:shd w:val="clear" w:color="auto" w:fill="FFFFFF"/>
        </w:rPr>
      </w:pPr>
      <w:r w:rsidRPr="00A1159A">
        <w:rPr>
          <w:rFonts w:ascii="Times New Roman" w:hAnsi="Times New Roman"/>
          <w:sz w:val="24"/>
          <w:szCs w:val="24"/>
          <w:shd w:val="clear" w:color="auto" w:fill="FFFFFF"/>
        </w:rPr>
        <w:t xml:space="preserve">0,017 мм/(м </w:t>
      </w:r>
      <w:r w:rsidRPr="00A1159A">
        <w:rPr>
          <w:rFonts w:ascii="Times New Roman" w:hAnsi="Times New Roman"/>
          <w:sz w:val="24"/>
          <w:szCs w:val="24"/>
          <w:shd w:val="clear" w:color="auto" w:fill="FFFFFF"/>
          <w:vertAlign w:val="superscript"/>
        </w:rPr>
        <w:t>.</w:t>
      </w:r>
      <w:r w:rsidRPr="00A1159A">
        <w:rPr>
          <w:rFonts w:ascii="Times New Roman" w:hAnsi="Times New Roman"/>
          <w:sz w:val="24"/>
          <w:szCs w:val="24"/>
          <w:shd w:val="clear" w:color="auto" w:fill="FFFFFF"/>
        </w:rPr>
        <w:t xml:space="preserve"> °С)</w:t>
      </w:r>
    </w:p>
    <w:p w:rsidR="00932641" w:rsidRPr="00A1159A" w:rsidRDefault="00932641" w:rsidP="006A15F3">
      <w:pPr>
        <w:numPr>
          <w:ilvl w:val="0"/>
          <w:numId w:val="34"/>
        </w:numPr>
        <w:spacing w:after="0" w:line="240" w:lineRule="auto"/>
        <w:ind w:left="284" w:hanging="284"/>
        <w:jc w:val="both"/>
        <w:rPr>
          <w:rFonts w:ascii="Times New Roman" w:hAnsi="Times New Roman"/>
          <w:sz w:val="24"/>
          <w:szCs w:val="24"/>
          <w:shd w:val="clear" w:color="auto" w:fill="FFFFFF"/>
        </w:rPr>
      </w:pPr>
      <w:r w:rsidRPr="00A1159A">
        <w:rPr>
          <w:rFonts w:ascii="Times New Roman" w:hAnsi="Times New Roman"/>
          <w:sz w:val="24"/>
          <w:szCs w:val="24"/>
          <w:shd w:val="clear" w:color="auto" w:fill="FFFFFF"/>
        </w:rPr>
        <w:t xml:space="preserve">0,024 мм/(м </w:t>
      </w:r>
      <w:r w:rsidRPr="00A1159A">
        <w:rPr>
          <w:rFonts w:ascii="Times New Roman" w:hAnsi="Times New Roman"/>
          <w:sz w:val="24"/>
          <w:szCs w:val="24"/>
          <w:shd w:val="clear" w:color="auto" w:fill="FFFFFF"/>
          <w:vertAlign w:val="superscript"/>
        </w:rPr>
        <w:t>.</w:t>
      </w:r>
      <w:r w:rsidR="00A1159A" w:rsidRPr="00A1159A">
        <w:rPr>
          <w:rFonts w:ascii="Times New Roman" w:hAnsi="Times New Roman"/>
          <w:sz w:val="24"/>
          <w:szCs w:val="24"/>
          <w:shd w:val="clear" w:color="auto" w:fill="FFFFFF"/>
        </w:rPr>
        <w:t xml:space="preserve"> °С) </w:t>
      </w:r>
    </w:p>
    <w:p w:rsidR="00932641" w:rsidRPr="00A1159A" w:rsidRDefault="00932641" w:rsidP="006A15F3">
      <w:pPr>
        <w:numPr>
          <w:ilvl w:val="0"/>
          <w:numId w:val="34"/>
        </w:numPr>
        <w:ind w:left="284" w:hanging="284"/>
        <w:rPr>
          <w:rFonts w:ascii="Times New Roman" w:hAnsi="Times New Roman"/>
          <w:sz w:val="24"/>
          <w:szCs w:val="24"/>
        </w:rPr>
      </w:pPr>
      <w:r w:rsidRPr="00A1159A">
        <w:rPr>
          <w:rFonts w:ascii="Times New Roman" w:hAnsi="Times New Roman"/>
          <w:sz w:val="24"/>
          <w:szCs w:val="24"/>
          <w:shd w:val="clear" w:color="auto" w:fill="FFFFFF"/>
        </w:rPr>
        <w:t xml:space="preserve">0,012 мм/(м </w:t>
      </w:r>
      <w:r w:rsidRPr="00A1159A">
        <w:rPr>
          <w:rFonts w:ascii="Times New Roman" w:hAnsi="Times New Roman"/>
          <w:sz w:val="24"/>
          <w:szCs w:val="24"/>
          <w:shd w:val="clear" w:color="auto" w:fill="FFFFFF"/>
          <w:vertAlign w:val="superscript"/>
        </w:rPr>
        <w:t>.</w:t>
      </w:r>
      <w:r w:rsidRPr="00A1159A">
        <w:rPr>
          <w:rFonts w:ascii="Times New Roman" w:hAnsi="Times New Roman"/>
          <w:sz w:val="24"/>
          <w:szCs w:val="24"/>
          <w:shd w:val="clear" w:color="auto" w:fill="FFFFFF"/>
        </w:rPr>
        <w:t xml:space="preserve"> °С)</w:t>
      </w:r>
    </w:p>
    <w:p w:rsidR="00932641" w:rsidRPr="00C17158" w:rsidRDefault="00932641" w:rsidP="00932641">
      <w:pPr>
        <w:spacing w:after="0" w:line="240" w:lineRule="auto"/>
        <w:jc w:val="both"/>
        <w:rPr>
          <w:rFonts w:ascii="Times New Roman" w:hAnsi="Times New Roman"/>
          <w:b/>
          <w:sz w:val="24"/>
          <w:szCs w:val="24"/>
        </w:rPr>
      </w:pPr>
    </w:p>
    <w:p w:rsidR="00932641" w:rsidRPr="00A1159A" w:rsidRDefault="00932641" w:rsidP="00932641">
      <w:pPr>
        <w:spacing w:after="0" w:line="240" w:lineRule="auto"/>
        <w:jc w:val="both"/>
        <w:rPr>
          <w:rFonts w:ascii="Times New Roman" w:hAnsi="Times New Roman"/>
          <w:b/>
          <w:sz w:val="24"/>
          <w:szCs w:val="24"/>
        </w:rPr>
      </w:pPr>
      <w:r w:rsidRPr="00A1159A">
        <w:rPr>
          <w:rFonts w:ascii="Times New Roman" w:hAnsi="Times New Roman"/>
          <w:b/>
          <w:sz w:val="24"/>
          <w:szCs w:val="24"/>
        </w:rPr>
        <w:t xml:space="preserve">Задание </w:t>
      </w:r>
      <w:r w:rsidR="00E906E3">
        <w:rPr>
          <w:rFonts w:ascii="Times New Roman" w:hAnsi="Times New Roman"/>
          <w:b/>
          <w:sz w:val="24"/>
          <w:szCs w:val="24"/>
        </w:rPr>
        <w:t>26</w:t>
      </w:r>
    </w:p>
    <w:p w:rsidR="00932641" w:rsidRPr="00A1159A" w:rsidRDefault="00932641" w:rsidP="00932641">
      <w:pPr>
        <w:spacing w:after="0" w:line="240" w:lineRule="auto"/>
        <w:jc w:val="both"/>
        <w:rPr>
          <w:rFonts w:ascii="Times New Roman" w:hAnsi="Times New Roman"/>
          <w:sz w:val="24"/>
          <w:szCs w:val="24"/>
        </w:rPr>
      </w:pPr>
      <w:r w:rsidRPr="00A1159A">
        <w:rPr>
          <w:rFonts w:ascii="Times New Roman" w:hAnsi="Times New Roman"/>
          <w:sz w:val="24"/>
          <w:szCs w:val="24"/>
        </w:rPr>
        <w:t>При какой ширине выступающего элемента крыши при его обходе обязательно устраивается разуклонка в обе стороны от его вертикальной оси?</w:t>
      </w:r>
      <w:r w:rsidR="00E906E3">
        <w:rPr>
          <w:rFonts w:ascii="Times New Roman" w:hAnsi="Times New Roman"/>
          <w:sz w:val="24"/>
          <w:szCs w:val="24"/>
        </w:rPr>
        <w:t xml:space="preserve"> </w:t>
      </w:r>
      <w:r w:rsidR="00E906E3" w:rsidRPr="003C2649">
        <w:rPr>
          <w:rFonts w:ascii="Times New Roman" w:hAnsi="Times New Roman"/>
          <w:sz w:val="24"/>
          <w:szCs w:val="24"/>
          <w:shd w:val="clear" w:color="auto" w:fill="FFFFFF"/>
        </w:rPr>
        <w:t>(</w:t>
      </w:r>
      <w:r w:rsidR="00E906E3">
        <w:rPr>
          <w:rFonts w:ascii="Times New Roman" w:hAnsi="Times New Roman"/>
          <w:sz w:val="24"/>
          <w:szCs w:val="24"/>
          <w:shd w:val="clear" w:color="auto" w:fill="FFFFFF"/>
        </w:rPr>
        <w:t>Верных</w:t>
      </w:r>
      <w:r w:rsidR="00E906E3" w:rsidRPr="003C2649">
        <w:rPr>
          <w:rFonts w:ascii="Times New Roman" w:hAnsi="Times New Roman"/>
          <w:sz w:val="24"/>
          <w:szCs w:val="24"/>
          <w:shd w:val="clear" w:color="auto" w:fill="FFFFFF"/>
        </w:rPr>
        <w:t xml:space="preserve"> ответов: 1 из 3)</w:t>
      </w:r>
    </w:p>
    <w:p w:rsidR="00932641" w:rsidRPr="00A1159A" w:rsidRDefault="00E906E3" w:rsidP="006A15F3">
      <w:pPr>
        <w:numPr>
          <w:ilvl w:val="0"/>
          <w:numId w:val="35"/>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 xml:space="preserve">Если </w:t>
      </w:r>
      <w:r w:rsidR="00932641" w:rsidRPr="00A1159A">
        <w:rPr>
          <w:rFonts w:ascii="Times New Roman" w:hAnsi="Times New Roman"/>
          <w:sz w:val="24"/>
          <w:szCs w:val="24"/>
        </w:rPr>
        <w:t xml:space="preserve">его </w:t>
      </w:r>
      <w:r w:rsidR="00A1159A" w:rsidRPr="00A1159A">
        <w:rPr>
          <w:rFonts w:ascii="Times New Roman" w:hAnsi="Times New Roman"/>
          <w:sz w:val="24"/>
          <w:szCs w:val="24"/>
        </w:rPr>
        <w:t>ширина 1000 мм и более</w:t>
      </w:r>
    </w:p>
    <w:p w:rsidR="00932641" w:rsidRPr="00A1159A" w:rsidRDefault="00E906E3" w:rsidP="006A15F3">
      <w:pPr>
        <w:numPr>
          <w:ilvl w:val="0"/>
          <w:numId w:val="35"/>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 xml:space="preserve">Если </w:t>
      </w:r>
      <w:r w:rsidR="00932641" w:rsidRPr="00A1159A">
        <w:rPr>
          <w:rFonts w:ascii="Times New Roman" w:hAnsi="Times New Roman"/>
          <w:sz w:val="24"/>
          <w:szCs w:val="24"/>
        </w:rPr>
        <w:t>его ширина 1500 мм и более</w:t>
      </w:r>
    </w:p>
    <w:p w:rsidR="00932641" w:rsidRPr="00A1159A" w:rsidRDefault="00E906E3" w:rsidP="006A15F3">
      <w:pPr>
        <w:numPr>
          <w:ilvl w:val="0"/>
          <w:numId w:val="35"/>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 xml:space="preserve">Если </w:t>
      </w:r>
      <w:r w:rsidR="00932641" w:rsidRPr="00A1159A">
        <w:rPr>
          <w:rFonts w:ascii="Times New Roman" w:hAnsi="Times New Roman"/>
          <w:sz w:val="24"/>
          <w:szCs w:val="24"/>
        </w:rPr>
        <w:t>его ширина 2000 мм и более</w:t>
      </w:r>
    </w:p>
    <w:p w:rsidR="00932641" w:rsidRPr="0065167D" w:rsidRDefault="00932641" w:rsidP="00932641">
      <w:pPr>
        <w:spacing w:after="0" w:line="240" w:lineRule="auto"/>
        <w:jc w:val="both"/>
        <w:rPr>
          <w:rFonts w:ascii="Times New Roman" w:hAnsi="Times New Roman"/>
          <w:sz w:val="24"/>
          <w:szCs w:val="24"/>
          <w:highlight w:val="yellow"/>
        </w:rPr>
      </w:pPr>
    </w:p>
    <w:p w:rsidR="00932641" w:rsidRPr="00A1159A" w:rsidRDefault="00932641" w:rsidP="00932641">
      <w:pPr>
        <w:spacing w:after="0" w:line="240" w:lineRule="auto"/>
        <w:jc w:val="both"/>
        <w:rPr>
          <w:rFonts w:ascii="Times New Roman" w:hAnsi="Times New Roman"/>
          <w:b/>
          <w:sz w:val="24"/>
          <w:szCs w:val="24"/>
        </w:rPr>
      </w:pPr>
      <w:r w:rsidRPr="00A1159A">
        <w:rPr>
          <w:rFonts w:ascii="Times New Roman" w:hAnsi="Times New Roman"/>
          <w:b/>
          <w:sz w:val="24"/>
          <w:szCs w:val="24"/>
        </w:rPr>
        <w:t xml:space="preserve">Задание </w:t>
      </w:r>
      <w:r w:rsidR="00E906E3">
        <w:rPr>
          <w:rFonts w:ascii="Times New Roman" w:hAnsi="Times New Roman"/>
          <w:b/>
          <w:sz w:val="24"/>
          <w:szCs w:val="24"/>
        </w:rPr>
        <w:t>27</w:t>
      </w:r>
    </w:p>
    <w:p w:rsidR="00932641" w:rsidRPr="00A1159A" w:rsidRDefault="00932641" w:rsidP="00932641">
      <w:pPr>
        <w:spacing w:after="0" w:line="240" w:lineRule="auto"/>
        <w:jc w:val="both"/>
        <w:rPr>
          <w:rFonts w:ascii="Times New Roman" w:hAnsi="Times New Roman"/>
          <w:sz w:val="24"/>
          <w:szCs w:val="24"/>
        </w:rPr>
      </w:pPr>
      <w:r w:rsidRPr="00A1159A">
        <w:rPr>
          <w:rFonts w:ascii="Times New Roman" w:hAnsi="Times New Roman"/>
          <w:sz w:val="24"/>
          <w:szCs w:val="24"/>
        </w:rPr>
        <w:t>При каком уклоне кровли вся подводка выполняется только в двойной фальц?</w:t>
      </w:r>
      <w:r w:rsidR="00E906E3">
        <w:rPr>
          <w:rFonts w:ascii="Times New Roman" w:hAnsi="Times New Roman"/>
          <w:sz w:val="24"/>
          <w:szCs w:val="24"/>
        </w:rPr>
        <w:t xml:space="preserve"> </w:t>
      </w:r>
      <w:r w:rsidR="00E906E3" w:rsidRPr="003C2649">
        <w:rPr>
          <w:rFonts w:ascii="Times New Roman" w:hAnsi="Times New Roman"/>
          <w:sz w:val="24"/>
          <w:szCs w:val="24"/>
          <w:shd w:val="clear" w:color="auto" w:fill="FFFFFF"/>
        </w:rPr>
        <w:t>(</w:t>
      </w:r>
      <w:r w:rsidR="00E906E3">
        <w:rPr>
          <w:rFonts w:ascii="Times New Roman" w:hAnsi="Times New Roman"/>
          <w:sz w:val="24"/>
          <w:szCs w:val="24"/>
          <w:shd w:val="clear" w:color="auto" w:fill="FFFFFF"/>
        </w:rPr>
        <w:t>Верных</w:t>
      </w:r>
      <w:r w:rsidR="00E906E3" w:rsidRPr="003C2649">
        <w:rPr>
          <w:rFonts w:ascii="Times New Roman" w:hAnsi="Times New Roman"/>
          <w:sz w:val="24"/>
          <w:szCs w:val="24"/>
          <w:shd w:val="clear" w:color="auto" w:fill="FFFFFF"/>
        </w:rPr>
        <w:t xml:space="preserve"> ответов: 1 из 3)</w:t>
      </w:r>
    </w:p>
    <w:p w:rsidR="00932641" w:rsidRPr="00A1159A" w:rsidRDefault="00932641" w:rsidP="006A15F3">
      <w:pPr>
        <w:numPr>
          <w:ilvl w:val="0"/>
          <w:numId w:val="36"/>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менее 17%</w:t>
      </w:r>
    </w:p>
    <w:p w:rsidR="00932641" w:rsidRPr="00A1159A" w:rsidRDefault="00932641" w:rsidP="006A15F3">
      <w:pPr>
        <w:numPr>
          <w:ilvl w:val="0"/>
          <w:numId w:val="36"/>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менее 25 %</w:t>
      </w:r>
    </w:p>
    <w:p w:rsidR="00932641" w:rsidRPr="00A1159A" w:rsidRDefault="00A1159A" w:rsidP="006A15F3">
      <w:pPr>
        <w:numPr>
          <w:ilvl w:val="0"/>
          <w:numId w:val="36"/>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менее 30 %</w:t>
      </w:r>
    </w:p>
    <w:p w:rsidR="00932641" w:rsidRPr="0065167D" w:rsidRDefault="00932641" w:rsidP="00932641">
      <w:pPr>
        <w:spacing w:after="0" w:line="240" w:lineRule="auto"/>
        <w:jc w:val="both"/>
        <w:rPr>
          <w:rFonts w:ascii="Times New Roman" w:hAnsi="Times New Roman"/>
          <w:sz w:val="24"/>
          <w:szCs w:val="24"/>
          <w:highlight w:val="yellow"/>
        </w:rPr>
      </w:pPr>
    </w:p>
    <w:p w:rsidR="00932641" w:rsidRPr="00A1159A" w:rsidRDefault="00932641" w:rsidP="00932641">
      <w:pPr>
        <w:spacing w:after="0" w:line="240" w:lineRule="auto"/>
        <w:jc w:val="both"/>
        <w:rPr>
          <w:rFonts w:ascii="Times New Roman" w:hAnsi="Times New Roman"/>
          <w:b/>
          <w:sz w:val="24"/>
          <w:szCs w:val="24"/>
        </w:rPr>
      </w:pPr>
      <w:r w:rsidRPr="00A1159A">
        <w:rPr>
          <w:rFonts w:ascii="Times New Roman" w:hAnsi="Times New Roman"/>
          <w:b/>
          <w:sz w:val="24"/>
          <w:szCs w:val="24"/>
        </w:rPr>
        <w:t xml:space="preserve">Задание </w:t>
      </w:r>
      <w:r w:rsidR="00E906E3">
        <w:rPr>
          <w:rFonts w:ascii="Times New Roman" w:hAnsi="Times New Roman"/>
          <w:b/>
          <w:sz w:val="24"/>
          <w:szCs w:val="24"/>
        </w:rPr>
        <w:t>28</w:t>
      </w:r>
    </w:p>
    <w:p w:rsidR="00932641" w:rsidRPr="00A1159A" w:rsidRDefault="00932641" w:rsidP="00932641">
      <w:pPr>
        <w:spacing w:after="0" w:line="240" w:lineRule="auto"/>
        <w:jc w:val="both"/>
        <w:rPr>
          <w:rFonts w:ascii="Times New Roman" w:hAnsi="Times New Roman"/>
          <w:sz w:val="24"/>
          <w:szCs w:val="24"/>
        </w:rPr>
      </w:pPr>
      <w:r w:rsidRPr="00A1159A">
        <w:rPr>
          <w:rFonts w:ascii="Times New Roman" w:hAnsi="Times New Roman"/>
          <w:sz w:val="24"/>
          <w:szCs w:val="24"/>
        </w:rPr>
        <w:t>Какая максимальная толщина стали допустима для изготовления кровельного покрытия с использованием соединения на двойной фальц?</w:t>
      </w:r>
      <w:r w:rsidR="00E906E3">
        <w:rPr>
          <w:rFonts w:ascii="Times New Roman" w:hAnsi="Times New Roman"/>
          <w:sz w:val="24"/>
          <w:szCs w:val="24"/>
        </w:rPr>
        <w:t xml:space="preserve"> </w:t>
      </w:r>
      <w:r w:rsidR="00E906E3" w:rsidRPr="003C2649">
        <w:rPr>
          <w:rFonts w:ascii="Times New Roman" w:hAnsi="Times New Roman"/>
          <w:sz w:val="24"/>
          <w:szCs w:val="24"/>
          <w:shd w:val="clear" w:color="auto" w:fill="FFFFFF"/>
        </w:rPr>
        <w:t>(</w:t>
      </w:r>
      <w:r w:rsidR="00E906E3">
        <w:rPr>
          <w:rFonts w:ascii="Times New Roman" w:hAnsi="Times New Roman"/>
          <w:sz w:val="24"/>
          <w:szCs w:val="24"/>
          <w:shd w:val="clear" w:color="auto" w:fill="FFFFFF"/>
        </w:rPr>
        <w:t>Верных</w:t>
      </w:r>
      <w:r w:rsidR="00E906E3" w:rsidRPr="003C2649">
        <w:rPr>
          <w:rFonts w:ascii="Times New Roman" w:hAnsi="Times New Roman"/>
          <w:sz w:val="24"/>
          <w:szCs w:val="24"/>
          <w:shd w:val="clear" w:color="auto" w:fill="FFFFFF"/>
        </w:rPr>
        <w:t xml:space="preserve"> ответов: 1 из 3)</w:t>
      </w:r>
    </w:p>
    <w:p w:rsidR="00932641" w:rsidRPr="00A1159A" w:rsidRDefault="00932641" w:rsidP="006A15F3">
      <w:pPr>
        <w:numPr>
          <w:ilvl w:val="0"/>
          <w:numId w:val="37"/>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0,5 мм</w:t>
      </w:r>
    </w:p>
    <w:p w:rsidR="00932641" w:rsidRPr="00A1159A" w:rsidRDefault="00932641" w:rsidP="006A15F3">
      <w:pPr>
        <w:numPr>
          <w:ilvl w:val="0"/>
          <w:numId w:val="37"/>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0,6</w:t>
      </w:r>
      <w:r w:rsidR="00A1159A">
        <w:rPr>
          <w:rFonts w:ascii="Times New Roman" w:hAnsi="Times New Roman"/>
          <w:sz w:val="24"/>
          <w:szCs w:val="24"/>
        </w:rPr>
        <w:t xml:space="preserve"> мм</w:t>
      </w:r>
    </w:p>
    <w:p w:rsidR="00932641" w:rsidRPr="00C17158" w:rsidRDefault="00932641" w:rsidP="006A15F3">
      <w:pPr>
        <w:numPr>
          <w:ilvl w:val="0"/>
          <w:numId w:val="37"/>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lastRenderedPageBreak/>
        <w:t>0,7 мм</w:t>
      </w:r>
    </w:p>
    <w:p w:rsidR="00932641" w:rsidRPr="00A1159A" w:rsidRDefault="00932641" w:rsidP="0003730D">
      <w:pPr>
        <w:pStyle w:val="a6"/>
        <w:jc w:val="both"/>
        <w:rPr>
          <w:iCs/>
          <w:sz w:val="24"/>
          <w:szCs w:val="24"/>
          <w:lang w:val="ru-RU"/>
        </w:rPr>
      </w:pPr>
    </w:p>
    <w:p w:rsidR="00475701" w:rsidRPr="008C6BA8" w:rsidRDefault="00475701" w:rsidP="00475701">
      <w:pPr>
        <w:spacing w:after="0" w:line="240" w:lineRule="auto"/>
        <w:jc w:val="both"/>
        <w:rPr>
          <w:rFonts w:ascii="Times New Roman" w:hAnsi="Times New Roman"/>
          <w:b/>
          <w:sz w:val="24"/>
          <w:szCs w:val="24"/>
        </w:rPr>
      </w:pPr>
      <w:r w:rsidRPr="008C6BA8">
        <w:rPr>
          <w:rFonts w:ascii="Times New Roman" w:hAnsi="Times New Roman"/>
          <w:b/>
          <w:sz w:val="24"/>
          <w:szCs w:val="24"/>
        </w:rPr>
        <w:t xml:space="preserve">Задание </w:t>
      </w:r>
      <w:r w:rsidR="00E906E3" w:rsidRPr="008C6BA8">
        <w:rPr>
          <w:rFonts w:ascii="Times New Roman" w:hAnsi="Times New Roman"/>
          <w:b/>
          <w:sz w:val="24"/>
          <w:szCs w:val="24"/>
        </w:rPr>
        <w:t>29</w:t>
      </w:r>
    </w:p>
    <w:p w:rsidR="00475701" w:rsidRPr="008C6BA8" w:rsidRDefault="008C6BA8" w:rsidP="00475701">
      <w:pPr>
        <w:spacing w:after="0" w:line="240" w:lineRule="auto"/>
        <w:jc w:val="both"/>
        <w:rPr>
          <w:rFonts w:ascii="Times New Roman" w:hAnsi="Times New Roman"/>
          <w:sz w:val="24"/>
          <w:szCs w:val="24"/>
        </w:rPr>
      </w:pPr>
      <w:r>
        <w:rPr>
          <w:rFonts w:ascii="Times New Roman" w:hAnsi="Times New Roman"/>
          <w:sz w:val="24"/>
          <w:szCs w:val="24"/>
        </w:rPr>
        <w:t>Верно ли утверждение, что для работы на высоте</w:t>
      </w:r>
      <w:r w:rsidR="00475701" w:rsidRPr="008C6BA8">
        <w:rPr>
          <w:rFonts w:ascii="Times New Roman" w:hAnsi="Times New Roman"/>
          <w:sz w:val="24"/>
          <w:szCs w:val="24"/>
        </w:rPr>
        <w:t xml:space="preserve"> </w:t>
      </w:r>
      <w:r>
        <w:rPr>
          <w:rFonts w:ascii="Times New Roman" w:hAnsi="Times New Roman"/>
          <w:sz w:val="24"/>
          <w:szCs w:val="24"/>
        </w:rPr>
        <w:t xml:space="preserve">достаточно </w:t>
      </w:r>
      <w:r w:rsidR="00475701" w:rsidRPr="008C6BA8">
        <w:rPr>
          <w:rFonts w:ascii="Times New Roman" w:hAnsi="Times New Roman"/>
          <w:sz w:val="24"/>
          <w:szCs w:val="24"/>
        </w:rPr>
        <w:t xml:space="preserve">иметь </w:t>
      </w:r>
      <w:r>
        <w:rPr>
          <w:rFonts w:ascii="Times New Roman" w:hAnsi="Times New Roman"/>
          <w:sz w:val="24"/>
          <w:szCs w:val="24"/>
        </w:rPr>
        <w:t>документ о подтверждении квалификации</w:t>
      </w:r>
      <w:r w:rsidR="00475701" w:rsidRPr="008C6BA8">
        <w:rPr>
          <w:rFonts w:ascii="Times New Roman" w:hAnsi="Times New Roman"/>
          <w:sz w:val="24"/>
          <w:szCs w:val="24"/>
        </w:rPr>
        <w:t xml:space="preserve"> кровельщика?</w:t>
      </w:r>
      <w:r w:rsidR="00E906E3" w:rsidRPr="008C6BA8">
        <w:rPr>
          <w:rFonts w:ascii="Times New Roman" w:hAnsi="Times New Roman"/>
          <w:sz w:val="24"/>
          <w:szCs w:val="24"/>
        </w:rPr>
        <w:t xml:space="preserve"> </w:t>
      </w:r>
      <w:r w:rsidR="00E906E3" w:rsidRPr="008C6BA8">
        <w:rPr>
          <w:rFonts w:ascii="Times New Roman" w:hAnsi="Times New Roman"/>
          <w:sz w:val="24"/>
          <w:szCs w:val="24"/>
          <w:shd w:val="clear" w:color="auto" w:fill="FFFFFF"/>
        </w:rPr>
        <w:t>(Верных ответов: 1 из 3)</w:t>
      </w:r>
    </w:p>
    <w:p w:rsidR="00475701" w:rsidRPr="008C6BA8" w:rsidRDefault="00E906E3" w:rsidP="006A15F3">
      <w:pPr>
        <w:numPr>
          <w:ilvl w:val="0"/>
          <w:numId w:val="38"/>
        </w:numPr>
        <w:spacing w:after="0" w:line="240" w:lineRule="auto"/>
        <w:ind w:left="284" w:hanging="284"/>
        <w:jc w:val="both"/>
        <w:rPr>
          <w:rFonts w:ascii="Times New Roman" w:hAnsi="Times New Roman"/>
          <w:sz w:val="24"/>
          <w:szCs w:val="24"/>
        </w:rPr>
      </w:pPr>
      <w:r w:rsidRPr="008C6BA8">
        <w:rPr>
          <w:rFonts w:ascii="Times New Roman" w:hAnsi="Times New Roman"/>
          <w:sz w:val="24"/>
          <w:szCs w:val="24"/>
        </w:rPr>
        <w:t xml:space="preserve"> </w:t>
      </w:r>
      <w:r w:rsidR="00475701" w:rsidRPr="008C6BA8">
        <w:rPr>
          <w:rFonts w:ascii="Times New Roman" w:hAnsi="Times New Roman"/>
          <w:sz w:val="24"/>
          <w:szCs w:val="24"/>
        </w:rPr>
        <w:t>Да</w:t>
      </w:r>
      <w:r w:rsidR="008C6BA8">
        <w:rPr>
          <w:rFonts w:ascii="Times New Roman" w:hAnsi="Times New Roman"/>
          <w:sz w:val="24"/>
          <w:szCs w:val="24"/>
        </w:rPr>
        <w:t>, верно</w:t>
      </w:r>
    </w:p>
    <w:p w:rsidR="00475701" w:rsidRPr="008C6BA8" w:rsidRDefault="00E906E3" w:rsidP="006A15F3">
      <w:pPr>
        <w:numPr>
          <w:ilvl w:val="0"/>
          <w:numId w:val="38"/>
        </w:numPr>
        <w:spacing w:after="0" w:line="240" w:lineRule="auto"/>
        <w:ind w:left="284" w:hanging="284"/>
        <w:jc w:val="both"/>
        <w:rPr>
          <w:rFonts w:ascii="Times New Roman" w:hAnsi="Times New Roman"/>
          <w:sz w:val="24"/>
          <w:szCs w:val="24"/>
        </w:rPr>
      </w:pPr>
      <w:r w:rsidRPr="008C6BA8">
        <w:rPr>
          <w:rFonts w:ascii="Times New Roman" w:hAnsi="Times New Roman"/>
          <w:sz w:val="24"/>
          <w:szCs w:val="24"/>
        </w:rPr>
        <w:t xml:space="preserve"> </w:t>
      </w:r>
      <w:r w:rsidR="008C6BA8">
        <w:rPr>
          <w:rFonts w:ascii="Times New Roman" w:hAnsi="Times New Roman"/>
          <w:sz w:val="24"/>
          <w:szCs w:val="24"/>
        </w:rPr>
        <w:t>Неверно: необходим допуск для работы на высоте.</w:t>
      </w:r>
    </w:p>
    <w:p w:rsidR="00E906E3" w:rsidRPr="008C6BA8" w:rsidRDefault="00E906E3" w:rsidP="006A15F3">
      <w:pPr>
        <w:numPr>
          <w:ilvl w:val="0"/>
          <w:numId w:val="38"/>
        </w:numPr>
        <w:spacing w:after="0" w:line="240" w:lineRule="auto"/>
        <w:ind w:left="284" w:hanging="284"/>
        <w:jc w:val="both"/>
        <w:rPr>
          <w:rFonts w:ascii="Times New Roman" w:hAnsi="Times New Roman"/>
          <w:sz w:val="24"/>
          <w:szCs w:val="24"/>
        </w:rPr>
      </w:pPr>
      <w:r w:rsidRPr="008C6BA8">
        <w:rPr>
          <w:rFonts w:ascii="Times New Roman" w:hAnsi="Times New Roman"/>
          <w:sz w:val="24"/>
          <w:szCs w:val="24"/>
        </w:rPr>
        <w:t xml:space="preserve"> </w:t>
      </w:r>
      <w:r w:rsidR="008C6BA8">
        <w:rPr>
          <w:rFonts w:ascii="Times New Roman" w:hAnsi="Times New Roman"/>
          <w:sz w:val="24"/>
          <w:szCs w:val="24"/>
        </w:rPr>
        <w:t>Неверно: для работы не требуется иметь документ о подтверждении квалификации.</w:t>
      </w:r>
    </w:p>
    <w:p w:rsidR="00475701" w:rsidRPr="0065167D" w:rsidRDefault="00475701" w:rsidP="00475701">
      <w:pPr>
        <w:spacing w:after="0" w:line="240" w:lineRule="auto"/>
        <w:jc w:val="both"/>
        <w:rPr>
          <w:rFonts w:ascii="Times New Roman" w:hAnsi="Times New Roman"/>
          <w:sz w:val="24"/>
          <w:szCs w:val="24"/>
          <w:highlight w:val="yellow"/>
        </w:rPr>
      </w:pPr>
    </w:p>
    <w:p w:rsidR="00475701" w:rsidRPr="00A1159A" w:rsidRDefault="00475701" w:rsidP="00475701">
      <w:pPr>
        <w:spacing w:after="0" w:line="240" w:lineRule="auto"/>
        <w:jc w:val="both"/>
        <w:rPr>
          <w:rFonts w:ascii="Times New Roman" w:hAnsi="Times New Roman"/>
          <w:b/>
          <w:sz w:val="24"/>
          <w:szCs w:val="24"/>
        </w:rPr>
      </w:pPr>
      <w:r w:rsidRPr="00A1159A">
        <w:rPr>
          <w:rFonts w:ascii="Times New Roman" w:hAnsi="Times New Roman"/>
          <w:b/>
          <w:sz w:val="24"/>
          <w:szCs w:val="24"/>
        </w:rPr>
        <w:t>Задание 3</w:t>
      </w:r>
      <w:r w:rsidR="00FC292B">
        <w:rPr>
          <w:rFonts w:ascii="Times New Roman" w:hAnsi="Times New Roman"/>
          <w:b/>
          <w:sz w:val="24"/>
          <w:szCs w:val="24"/>
        </w:rPr>
        <w:t>0</w:t>
      </w:r>
    </w:p>
    <w:p w:rsidR="00475701" w:rsidRPr="00A1159A" w:rsidRDefault="00475701" w:rsidP="00475701">
      <w:pPr>
        <w:spacing w:after="0" w:line="240" w:lineRule="auto"/>
        <w:jc w:val="both"/>
        <w:rPr>
          <w:rFonts w:ascii="Times New Roman" w:hAnsi="Times New Roman"/>
          <w:sz w:val="24"/>
          <w:szCs w:val="24"/>
        </w:rPr>
      </w:pPr>
      <w:r w:rsidRPr="00A1159A">
        <w:rPr>
          <w:rFonts w:ascii="Times New Roman" w:hAnsi="Times New Roman"/>
          <w:sz w:val="24"/>
          <w:szCs w:val="24"/>
        </w:rPr>
        <w:t>При какой скорости ветра не допускается выполнение монтажа (демонтажа) конструкций с большой парусностью?</w:t>
      </w:r>
      <w:r w:rsidR="00003AE0">
        <w:rPr>
          <w:rFonts w:ascii="Times New Roman" w:hAnsi="Times New Roman"/>
          <w:sz w:val="24"/>
          <w:szCs w:val="24"/>
        </w:rPr>
        <w:t xml:space="preserve"> </w:t>
      </w:r>
      <w:r w:rsidR="00003AE0" w:rsidRPr="003C2649">
        <w:rPr>
          <w:rFonts w:ascii="Times New Roman" w:hAnsi="Times New Roman"/>
          <w:sz w:val="24"/>
          <w:szCs w:val="24"/>
          <w:shd w:val="clear" w:color="auto" w:fill="FFFFFF"/>
        </w:rPr>
        <w:t>(</w:t>
      </w:r>
      <w:r w:rsidR="00003AE0">
        <w:rPr>
          <w:rFonts w:ascii="Times New Roman" w:hAnsi="Times New Roman"/>
          <w:sz w:val="24"/>
          <w:szCs w:val="24"/>
          <w:shd w:val="clear" w:color="auto" w:fill="FFFFFF"/>
        </w:rPr>
        <w:t>Верных</w:t>
      </w:r>
      <w:r w:rsidR="00003AE0" w:rsidRPr="003C2649">
        <w:rPr>
          <w:rFonts w:ascii="Times New Roman" w:hAnsi="Times New Roman"/>
          <w:sz w:val="24"/>
          <w:szCs w:val="24"/>
          <w:shd w:val="clear" w:color="auto" w:fill="FFFFFF"/>
        </w:rPr>
        <w:t xml:space="preserve"> ответов: 1</w:t>
      </w:r>
      <w:r w:rsidR="00003AE0">
        <w:rPr>
          <w:rFonts w:ascii="Times New Roman" w:hAnsi="Times New Roman"/>
          <w:sz w:val="24"/>
          <w:szCs w:val="24"/>
          <w:shd w:val="clear" w:color="auto" w:fill="FFFFFF"/>
        </w:rPr>
        <w:t xml:space="preserve"> из 4</w:t>
      </w:r>
      <w:r w:rsidR="00003AE0" w:rsidRPr="003C2649">
        <w:rPr>
          <w:rFonts w:ascii="Times New Roman" w:hAnsi="Times New Roman"/>
          <w:sz w:val="24"/>
          <w:szCs w:val="24"/>
          <w:shd w:val="clear" w:color="auto" w:fill="FFFFFF"/>
        </w:rPr>
        <w:t>)</w:t>
      </w:r>
    </w:p>
    <w:p w:rsidR="00475701" w:rsidRPr="00A1159A" w:rsidRDefault="00475701" w:rsidP="006A15F3">
      <w:pPr>
        <w:numPr>
          <w:ilvl w:val="0"/>
          <w:numId w:val="39"/>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6 м/с и более</w:t>
      </w:r>
    </w:p>
    <w:p w:rsidR="00475701" w:rsidRPr="00A1159A" w:rsidRDefault="00A1159A" w:rsidP="006A15F3">
      <w:pPr>
        <w:numPr>
          <w:ilvl w:val="0"/>
          <w:numId w:val="39"/>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10 м/с и более</w:t>
      </w:r>
    </w:p>
    <w:p w:rsidR="00475701" w:rsidRPr="00A1159A" w:rsidRDefault="00475701" w:rsidP="006A15F3">
      <w:pPr>
        <w:numPr>
          <w:ilvl w:val="0"/>
          <w:numId w:val="39"/>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12 м/с и более</w:t>
      </w:r>
    </w:p>
    <w:p w:rsidR="00475701" w:rsidRPr="00A1159A" w:rsidRDefault="00475701" w:rsidP="006A15F3">
      <w:pPr>
        <w:numPr>
          <w:ilvl w:val="0"/>
          <w:numId w:val="39"/>
        </w:numPr>
        <w:spacing w:after="0" w:line="240" w:lineRule="auto"/>
        <w:ind w:left="284" w:hanging="284"/>
        <w:jc w:val="both"/>
        <w:rPr>
          <w:rFonts w:ascii="Times New Roman" w:hAnsi="Times New Roman"/>
          <w:sz w:val="24"/>
          <w:szCs w:val="24"/>
        </w:rPr>
      </w:pPr>
      <w:r w:rsidRPr="00A1159A">
        <w:rPr>
          <w:rFonts w:ascii="Times New Roman" w:hAnsi="Times New Roman"/>
          <w:sz w:val="24"/>
          <w:szCs w:val="24"/>
        </w:rPr>
        <w:t>15 м/с и более</w:t>
      </w:r>
    </w:p>
    <w:p w:rsidR="00475701" w:rsidRPr="0065167D" w:rsidRDefault="00475701" w:rsidP="00475701">
      <w:pPr>
        <w:spacing w:after="0" w:line="240" w:lineRule="auto"/>
        <w:jc w:val="both"/>
        <w:rPr>
          <w:rFonts w:ascii="Times New Roman" w:hAnsi="Times New Roman"/>
          <w:sz w:val="24"/>
          <w:szCs w:val="24"/>
          <w:highlight w:val="yellow"/>
        </w:rPr>
      </w:pPr>
    </w:p>
    <w:p w:rsidR="00475701" w:rsidRPr="008C6BA8" w:rsidRDefault="00475701" w:rsidP="00475701">
      <w:pPr>
        <w:spacing w:after="0" w:line="240" w:lineRule="auto"/>
        <w:jc w:val="both"/>
        <w:rPr>
          <w:rFonts w:ascii="Times New Roman" w:hAnsi="Times New Roman"/>
          <w:b/>
          <w:sz w:val="24"/>
          <w:szCs w:val="24"/>
        </w:rPr>
      </w:pPr>
      <w:r w:rsidRPr="008C6BA8">
        <w:rPr>
          <w:rFonts w:ascii="Times New Roman" w:hAnsi="Times New Roman"/>
          <w:b/>
          <w:sz w:val="24"/>
          <w:szCs w:val="24"/>
        </w:rPr>
        <w:t>Задание 3</w:t>
      </w:r>
      <w:r w:rsidR="00FC292B" w:rsidRPr="008C6BA8">
        <w:rPr>
          <w:rFonts w:ascii="Times New Roman" w:hAnsi="Times New Roman"/>
          <w:b/>
          <w:sz w:val="24"/>
          <w:szCs w:val="24"/>
        </w:rPr>
        <w:t>1</w:t>
      </w:r>
    </w:p>
    <w:p w:rsidR="00475701" w:rsidRPr="008C6BA8" w:rsidRDefault="008C6BA8" w:rsidP="00475701">
      <w:pPr>
        <w:spacing w:after="0" w:line="240" w:lineRule="auto"/>
        <w:jc w:val="both"/>
        <w:rPr>
          <w:rStyle w:val="af6"/>
          <w:rFonts w:ascii="Times New Roman" w:hAnsi="Times New Roman"/>
          <w:b w:val="0"/>
          <w:sz w:val="24"/>
          <w:szCs w:val="24"/>
        </w:rPr>
      </w:pPr>
      <w:r>
        <w:rPr>
          <w:rStyle w:val="af6"/>
          <w:rFonts w:ascii="Times New Roman" w:hAnsi="Times New Roman"/>
          <w:b w:val="0"/>
          <w:sz w:val="24"/>
          <w:szCs w:val="24"/>
        </w:rPr>
        <w:t>Разрешено ли и</w:t>
      </w:r>
      <w:r w:rsidR="00475701" w:rsidRPr="008C6BA8">
        <w:rPr>
          <w:rStyle w:val="af6"/>
          <w:rFonts w:ascii="Times New Roman" w:hAnsi="Times New Roman"/>
          <w:b w:val="0"/>
          <w:sz w:val="24"/>
          <w:szCs w:val="24"/>
        </w:rPr>
        <w:t>спользование безлямочных монта</w:t>
      </w:r>
      <w:r>
        <w:rPr>
          <w:rStyle w:val="af6"/>
          <w:rFonts w:ascii="Times New Roman" w:hAnsi="Times New Roman"/>
          <w:b w:val="0"/>
          <w:sz w:val="24"/>
          <w:szCs w:val="24"/>
        </w:rPr>
        <w:t>жных и предохранительных поясов при работе на крыше</w:t>
      </w:r>
      <w:r w:rsidR="00FC292B" w:rsidRPr="008C6BA8">
        <w:rPr>
          <w:rFonts w:ascii="Times New Roman" w:hAnsi="Times New Roman"/>
          <w:sz w:val="24"/>
          <w:szCs w:val="24"/>
        </w:rPr>
        <w:t xml:space="preserve">? </w:t>
      </w:r>
      <w:r w:rsidR="00FC292B" w:rsidRPr="008C6BA8">
        <w:rPr>
          <w:rFonts w:ascii="Times New Roman" w:hAnsi="Times New Roman"/>
          <w:sz w:val="24"/>
          <w:szCs w:val="24"/>
          <w:shd w:val="clear" w:color="auto" w:fill="FFFFFF"/>
        </w:rPr>
        <w:t>(Верных</w:t>
      </w:r>
      <w:r w:rsidR="00FC292B" w:rsidRPr="003C2649">
        <w:rPr>
          <w:rFonts w:ascii="Times New Roman" w:hAnsi="Times New Roman"/>
          <w:sz w:val="24"/>
          <w:szCs w:val="24"/>
          <w:shd w:val="clear" w:color="auto" w:fill="FFFFFF"/>
        </w:rPr>
        <w:t xml:space="preserve"> ответов: 1</w:t>
      </w:r>
      <w:r w:rsidR="00FC292B">
        <w:rPr>
          <w:rFonts w:ascii="Times New Roman" w:hAnsi="Times New Roman"/>
          <w:sz w:val="24"/>
          <w:szCs w:val="24"/>
          <w:shd w:val="clear" w:color="auto" w:fill="FFFFFF"/>
        </w:rPr>
        <w:t xml:space="preserve"> из 3</w:t>
      </w:r>
      <w:r w:rsidR="00FC292B" w:rsidRPr="003C2649">
        <w:rPr>
          <w:rFonts w:ascii="Times New Roman" w:hAnsi="Times New Roman"/>
          <w:sz w:val="24"/>
          <w:szCs w:val="24"/>
          <w:shd w:val="clear" w:color="auto" w:fill="FFFFFF"/>
        </w:rPr>
        <w:t>)</w:t>
      </w:r>
    </w:p>
    <w:p w:rsidR="00475701" w:rsidRPr="008C6BA8" w:rsidRDefault="00475701" w:rsidP="006A15F3">
      <w:pPr>
        <w:numPr>
          <w:ilvl w:val="0"/>
          <w:numId w:val="40"/>
        </w:numPr>
        <w:tabs>
          <w:tab w:val="left" w:pos="284"/>
        </w:tabs>
        <w:spacing w:after="0" w:line="240" w:lineRule="auto"/>
        <w:ind w:left="284" w:hanging="284"/>
        <w:jc w:val="both"/>
        <w:rPr>
          <w:rFonts w:ascii="Times New Roman" w:hAnsi="Times New Roman"/>
          <w:sz w:val="24"/>
          <w:szCs w:val="24"/>
        </w:rPr>
      </w:pPr>
      <w:r w:rsidRPr="008C6BA8">
        <w:rPr>
          <w:rFonts w:ascii="Times New Roman" w:hAnsi="Times New Roman"/>
          <w:sz w:val="24"/>
          <w:szCs w:val="24"/>
        </w:rPr>
        <w:t>Разрешено</w:t>
      </w:r>
    </w:p>
    <w:p w:rsidR="00475701" w:rsidRDefault="00A1159A" w:rsidP="006A15F3">
      <w:pPr>
        <w:numPr>
          <w:ilvl w:val="0"/>
          <w:numId w:val="40"/>
        </w:numPr>
        <w:tabs>
          <w:tab w:val="left" w:pos="284"/>
        </w:tabs>
        <w:spacing w:after="0" w:line="240" w:lineRule="auto"/>
        <w:ind w:left="284" w:hanging="284"/>
        <w:jc w:val="both"/>
        <w:rPr>
          <w:rFonts w:ascii="Times New Roman" w:hAnsi="Times New Roman"/>
          <w:sz w:val="24"/>
          <w:szCs w:val="24"/>
        </w:rPr>
      </w:pPr>
      <w:r w:rsidRPr="008C6BA8">
        <w:rPr>
          <w:rFonts w:ascii="Times New Roman" w:hAnsi="Times New Roman"/>
          <w:sz w:val="24"/>
          <w:szCs w:val="24"/>
        </w:rPr>
        <w:t>Запрещено</w:t>
      </w:r>
    </w:p>
    <w:p w:rsidR="008C6BA8" w:rsidRPr="008C6BA8" w:rsidRDefault="008C6BA8" w:rsidP="006A15F3">
      <w:pPr>
        <w:numPr>
          <w:ilvl w:val="0"/>
          <w:numId w:val="40"/>
        </w:num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Разрешено при условии проведения работ не выше 5 м. </w:t>
      </w:r>
    </w:p>
    <w:p w:rsidR="00475701" w:rsidRPr="0065167D" w:rsidRDefault="00475701" w:rsidP="00475701">
      <w:pPr>
        <w:spacing w:after="0" w:line="240" w:lineRule="auto"/>
        <w:jc w:val="both"/>
        <w:rPr>
          <w:rFonts w:ascii="Times New Roman" w:hAnsi="Times New Roman"/>
          <w:b/>
          <w:sz w:val="24"/>
          <w:szCs w:val="24"/>
          <w:highlight w:val="yellow"/>
        </w:rPr>
      </w:pPr>
    </w:p>
    <w:p w:rsidR="00475701" w:rsidRPr="00B8682E" w:rsidRDefault="00475701" w:rsidP="00475701">
      <w:pPr>
        <w:spacing w:after="0" w:line="240" w:lineRule="auto"/>
        <w:jc w:val="both"/>
        <w:rPr>
          <w:rFonts w:ascii="Times New Roman" w:hAnsi="Times New Roman"/>
          <w:b/>
          <w:sz w:val="24"/>
          <w:szCs w:val="24"/>
        </w:rPr>
      </w:pPr>
      <w:r w:rsidRPr="00B8682E">
        <w:rPr>
          <w:rFonts w:ascii="Times New Roman" w:hAnsi="Times New Roman"/>
          <w:b/>
          <w:sz w:val="24"/>
          <w:szCs w:val="24"/>
        </w:rPr>
        <w:t>Задание 3</w:t>
      </w:r>
      <w:r w:rsidR="00FC292B">
        <w:rPr>
          <w:rFonts w:ascii="Times New Roman" w:hAnsi="Times New Roman"/>
          <w:b/>
          <w:sz w:val="24"/>
          <w:szCs w:val="24"/>
        </w:rPr>
        <w:t>2</w:t>
      </w:r>
    </w:p>
    <w:p w:rsidR="00475701" w:rsidRPr="00B8682E" w:rsidRDefault="00475701" w:rsidP="00475701">
      <w:pPr>
        <w:spacing w:after="0" w:line="240" w:lineRule="auto"/>
        <w:jc w:val="both"/>
        <w:rPr>
          <w:rFonts w:ascii="Times New Roman" w:hAnsi="Times New Roman"/>
          <w:sz w:val="24"/>
          <w:szCs w:val="24"/>
        </w:rPr>
      </w:pPr>
      <w:r w:rsidRPr="00B8682E">
        <w:rPr>
          <w:rFonts w:ascii="Times New Roman" w:hAnsi="Times New Roman"/>
          <w:sz w:val="24"/>
          <w:szCs w:val="24"/>
        </w:rPr>
        <w:t>Когда при работе с приставной лестницы надлежит применять страховочную систему, прикрепляемую к конструкции сооружения или к лестнице (при условии закрепления лестницы к строительной или другой конструкции)?</w:t>
      </w:r>
      <w:r w:rsidR="00003AE0">
        <w:rPr>
          <w:rFonts w:ascii="Times New Roman" w:hAnsi="Times New Roman"/>
          <w:sz w:val="24"/>
          <w:szCs w:val="24"/>
        </w:rPr>
        <w:t xml:space="preserve"> </w:t>
      </w:r>
      <w:r w:rsidR="00003AE0" w:rsidRPr="003C2649">
        <w:rPr>
          <w:rFonts w:ascii="Times New Roman" w:hAnsi="Times New Roman"/>
          <w:sz w:val="24"/>
          <w:szCs w:val="24"/>
          <w:shd w:val="clear" w:color="auto" w:fill="FFFFFF"/>
        </w:rPr>
        <w:t>(</w:t>
      </w:r>
      <w:r w:rsidR="00003AE0">
        <w:rPr>
          <w:rFonts w:ascii="Times New Roman" w:hAnsi="Times New Roman"/>
          <w:sz w:val="24"/>
          <w:szCs w:val="24"/>
          <w:shd w:val="clear" w:color="auto" w:fill="FFFFFF"/>
        </w:rPr>
        <w:t>Верных</w:t>
      </w:r>
      <w:r w:rsidR="00003AE0" w:rsidRPr="003C2649">
        <w:rPr>
          <w:rFonts w:ascii="Times New Roman" w:hAnsi="Times New Roman"/>
          <w:sz w:val="24"/>
          <w:szCs w:val="24"/>
          <w:shd w:val="clear" w:color="auto" w:fill="FFFFFF"/>
        </w:rPr>
        <w:t xml:space="preserve"> ответов: 1</w:t>
      </w:r>
      <w:r w:rsidR="00003AE0">
        <w:rPr>
          <w:rFonts w:ascii="Times New Roman" w:hAnsi="Times New Roman"/>
          <w:sz w:val="24"/>
          <w:szCs w:val="24"/>
          <w:shd w:val="clear" w:color="auto" w:fill="FFFFFF"/>
        </w:rPr>
        <w:t xml:space="preserve"> из 4</w:t>
      </w:r>
      <w:r w:rsidR="00003AE0" w:rsidRPr="003C2649">
        <w:rPr>
          <w:rFonts w:ascii="Times New Roman" w:hAnsi="Times New Roman"/>
          <w:sz w:val="24"/>
          <w:szCs w:val="24"/>
          <w:shd w:val="clear" w:color="auto" w:fill="FFFFFF"/>
        </w:rPr>
        <w:t>)</w:t>
      </w:r>
    </w:p>
    <w:p w:rsidR="00475701" w:rsidRPr="00B8682E" w:rsidRDefault="00475701" w:rsidP="006A15F3">
      <w:pPr>
        <w:numPr>
          <w:ilvl w:val="0"/>
          <w:numId w:val="41"/>
        </w:numPr>
        <w:spacing w:after="0" w:line="240" w:lineRule="auto"/>
        <w:ind w:left="284" w:hanging="284"/>
        <w:jc w:val="both"/>
        <w:rPr>
          <w:rFonts w:ascii="Times New Roman" w:hAnsi="Times New Roman"/>
          <w:sz w:val="24"/>
          <w:szCs w:val="24"/>
        </w:rPr>
      </w:pPr>
      <w:r w:rsidRPr="00B8682E">
        <w:rPr>
          <w:rFonts w:ascii="Times New Roman" w:hAnsi="Times New Roman"/>
          <w:sz w:val="24"/>
          <w:szCs w:val="24"/>
        </w:rPr>
        <w:t>на высоте более 1,3 м</w:t>
      </w:r>
    </w:p>
    <w:p w:rsidR="00475701" w:rsidRPr="00B8682E" w:rsidRDefault="00B8682E" w:rsidP="006A15F3">
      <w:pPr>
        <w:numPr>
          <w:ilvl w:val="0"/>
          <w:numId w:val="41"/>
        </w:numPr>
        <w:spacing w:after="0" w:line="240" w:lineRule="auto"/>
        <w:ind w:left="284" w:hanging="284"/>
        <w:jc w:val="both"/>
        <w:rPr>
          <w:rFonts w:ascii="Times New Roman" w:hAnsi="Times New Roman"/>
          <w:sz w:val="24"/>
          <w:szCs w:val="24"/>
        </w:rPr>
      </w:pPr>
      <w:r w:rsidRPr="00B8682E">
        <w:rPr>
          <w:rFonts w:ascii="Times New Roman" w:hAnsi="Times New Roman"/>
          <w:sz w:val="24"/>
          <w:szCs w:val="24"/>
        </w:rPr>
        <w:t>на высоте более 1,8 м</w:t>
      </w:r>
    </w:p>
    <w:p w:rsidR="00475701" w:rsidRPr="00B8682E" w:rsidRDefault="00475701" w:rsidP="006A15F3">
      <w:pPr>
        <w:numPr>
          <w:ilvl w:val="0"/>
          <w:numId w:val="41"/>
        </w:numPr>
        <w:spacing w:after="0" w:line="240" w:lineRule="auto"/>
        <w:ind w:left="284" w:hanging="284"/>
        <w:jc w:val="both"/>
        <w:rPr>
          <w:rFonts w:ascii="Times New Roman" w:hAnsi="Times New Roman"/>
          <w:sz w:val="24"/>
          <w:szCs w:val="24"/>
        </w:rPr>
      </w:pPr>
      <w:r w:rsidRPr="00B8682E">
        <w:rPr>
          <w:rFonts w:ascii="Times New Roman" w:hAnsi="Times New Roman"/>
          <w:sz w:val="24"/>
          <w:szCs w:val="24"/>
        </w:rPr>
        <w:t xml:space="preserve">на высоте более 2 м </w:t>
      </w:r>
    </w:p>
    <w:p w:rsidR="00475701" w:rsidRPr="00B8682E" w:rsidRDefault="00475701" w:rsidP="006A15F3">
      <w:pPr>
        <w:numPr>
          <w:ilvl w:val="0"/>
          <w:numId w:val="41"/>
        </w:numPr>
        <w:spacing w:after="0" w:line="240" w:lineRule="auto"/>
        <w:ind w:left="284" w:hanging="284"/>
        <w:jc w:val="both"/>
        <w:rPr>
          <w:rFonts w:ascii="Times New Roman" w:hAnsi="Times New Roman"/>
          <w:sz w:val="24"/>
          <w:szCs w:val="24"/>
        </w:rPr>
      </w:pPr>
      <w:r w:rsidRPr="00B8682E">
        <w:rPr>
          <w:rFonts w:ascii="Times New Roman" w:hAnsi="Times New Roman"/>
          <w:sz w:val="24"/>
          <w:szCs w:val="24"/>
        </w:rPr>
        <w:t>на высоте более 3 м</w:t>
      </w:r>
    </w:p>
    <w:p w:rsidR="00475701" w:rsidRPr="0065167D" w:rsidRDefault="00475701" w:rsidP="00475701">
      <w:pPr>
        <w:spacing w:after="0" w:line="240" w:lineRule="auto"/>
        <w:jc w:val="both"/>
        <w:rPr>
          <w:rFonts w:ascii="Times New Roman" w:hAnsi="Times New Roman"/>
          <w:b/>
          <w:sz w:val="24"/>
          <w:szCs w:val="24"/>
          <w:highlight w:val="yellow"/>
        </w:rPr>
      </w:pPr>
    </w:p>
    <w:p w:rsidR="00475701" w:rsidRPr="003E1F1F" w:rsidRDefault="00475701" w:rsidP="00475701">
      <w:pPr>
        <w:spacing w:after="0" w:line="240" w:lineRule="auto"/>
        <w:jc w:val="both"/>
        <w:rPr>
          <w:rFonts w:ascii="Times New Roman" w:hAnsi="Times New Roman"/>
          <w:b/>
          <w:sz w:val="24"/>
          <w:szCs w:val="24"/>
        </w:rPr>
      </w:pPr>
      <w:r w:rsidRPr="003E1F1F">
        <w:rPr>
          <w:rFonts w:ascii="Times New Roman" w:hAnsi="Times New Roman"/>
          <w:b/>
          <w:sz w:val="24"/>
          <w:szCs w:val="24"/>
        </w:rPr>
        <w:t xml:space="preserve">Задание </w:t>
      </w:r>
      <w:r w:rsidR="00FC292B">
        <w:rPr>
          <w:rFonts w:ascii="Times New Roman" w:hAnsi="Times New Roman"/>
          <w:b/>
          <w:sz w:val="24"/>
          <w:szCs w:val="24"/>
        </w:rPr>
        <w:t>33</w:t>
      </w:r>
    </w:p>
    <w:p w:rsidR="00475701" w:rsidRPr="003E1F1F" w:rsidRDefault="00475701" w:rsidP="00475701">
      <w:pPr>
        <w:spacing w:after="0" w:line="240" w:lineRule="auto"/>
        <w:jc w:val="both"/>
        <w:rPr>
          <w:rFonts w:ascii="Times New Roman" w:hAnsi="Times New Roman"/>
          <w:sz w:val="24"/>
          <w:szCs w:val="24"/>
        </w:rPr>
      </w:pPr>
      <w:r w:rsidRPr="003E1F1F">
        <w:rPr>
          <w:rFonts w:ascii="Times New Roman" w:hAnsi="Times New Roman"/>
          <w:sz w:val="24"/>
          <w:szCs w:val="24"/>
        </w:rPr>
        <w:t>Выберете верное утверждение. При устройстве зонтов на дымовых и вентиляционных трубах…</w:t>
      </w:r>
      <w:r w:rsidR="00FC292B" w:rsidRPr="00A1159A">
        <w:rPr>
          <w:rFonts w:ascii="Times New Roman" w:hAnsi="Times New Roman"/>
          <w:sz w:val="24"/>
          <w:szCs w:val="24"/>
        </w:rPr>
        <w:t>?</w:t>
      </w:r>
      <w:r w:rsidR="00FC292B">
        <w:rPr>
          <w:rFonts w:ascii="Times New Roman" w:hAnsi="Times New Roman"/>
          <w:sz w:val="24"/>
          <w:szCs w:val="24"/>
        </w:rPr>
        <w:t xml:space="preserve"> </w:t>
      </w:r>
      <w:r w:rsidR="00FC292B" w:rsidRPr="003C2649">
        <w:rPr>
          <w:rFonts w:ascii="Times New Roman" w:hAnsi="Times New Roman"/>
          <w:sz w:val="24"/>
          <w:szCs w:val="24"/>
          <w:shd w:val="clear" w:color="auto" w:fill="FFFFFF"/>
        </w:rPr>
        <w:t>(</w:t>
      </w:r>
      <w:r w:rsidR="00FC292B">
        <w:rPr>
          <w:rFonts w:ascii="Times New Roman" w:hAnsi="Times New Roman"/>
          <w:sz w:val="24"/>
          <w:szCs w:val="24"/>
          <w:shd w:val="clear" w:color="auto" w:fill="FFFFFF"/>
        </w:rPr>
        <w:t>Верных</w:t>
      </w:r>
      <w:r w:rsidR="00FC292B" w:rsidRPr="003C2649">
        <w:rPr>
          <w:rFonts w:ascii="Times New Roman" w:hAnsi="Times New Roman"/>
          <w:sz w:val="24"/>
          <w:szCs w:val="24"/>
          <w:shd w:val="clear" w:color="auto" w:fill="FFFFFF"/>
        </w:rPr>
        <w:t xml:space="preserve"> ответов: 1</w:t>
      </w:r>
      <w:r w:rsidR="00FC292B">
        <w:rPr>
          <w:rFonts w:ascii="Times New Roman" w:hAnsi="Times New Roman"/>
          <w:sz w:val="24"/>
          <w:szCs w:val="24"/>
          <w:shd w:val="clear" w:color="auto" w:fill="FFFFFF"/>
        </w:rPr>
        <w:t xml:space="preserve"> из 3</w:t>
      </w:r>
      <w:r w:rsidR="00FC292B" w:rsidRPr="003C2649">
        <w:rPr>
          <w:rFonts w:ascii="Times New Roman" w:hAnsi="Times New Roman"/>
          <w:sz w:val="24"/>
          <w:szCs w:val="24"/>
          <w:shd w:val="clear" w:color="auto" w:fill="FFFFFF"/>
        </w:rPr>
        <w:t>)</w:t>
      </w:r>
    </w:p>
    <w:p w:rsidR="00475701" w:rsidRPr="003E1F1F" w:rsidRDefault="00475701" w:rsidP="006A15F3">
      <w:pPr>
        <w:numPr>
          <w:ilvl w:val="0"/>
          <w:numId w:val="42"/>
        </w:numPr>
        <w:spacing w:after="0" w:line="240" w:lineRule="auto"/>
        <w:ind w:left="284" w:hanging="284"/>
        <w:jc w:val="both"/>
        <w:rPr>
          <w:rFonts w:ascii="Times New Roman" w:hAnsi="Times New Roman"/>
          <w:sz w:val="24"/>
          <w:szCs w:val="24"/>
        </w:rPr>
      </w:pPr>
      <w:r w:rsidRPr="003E1F1F">
        <w:rPr>
          <w:rFonts w:ascii="Times New Roman" w:hAnsi="Times New Roman"/>
          <w:sz w:val="24"/>
          <w:szCs w:val="24"/>
        </w:rPr>
        <w:t>Не допускается использование приставн</w:t>
      </w:r>
      <w:r w:rsidR="003E1F1F" w:rsidRPr="003E1F1F">
        <w:rPr>
          <w:rFonts w:ascii="Times New Roman" w:hAnsi="Times New Roman"/>
          <w:sz w:val="24"/>
          <w:szCs w:val="24"/>
        </w:rPr>
        <w:t>ой лестницы.</w:t>
      </w:r>
    </w:p>
    <w:p w:rsidR="00475701" w:rsidRPr="003E1F1F" w:rsidRDefault="00475701" w:rsidP="006A15F3">
      <w:pPr>
        <w:numPr>
          <w:ilvl w:val="0"/>
          <w:numId w:val="42"/>
        </w:numPr>
        <w:spacing w:after="0" w:line="240" w:lineRule="auto"/>
        <w:ind w:left="284" w:hanging="284"/>
        <w:jc w:val="both"/>
        <w:rPr>
          <w:rFonts w:ascii="Times New Roman" w:hAnsi="Times New Roman"/>
          <w:sz w:val="24"/>
          <w:szCs w:val="24"/>
        </w:rPr>
      </w:pPr>
      <w:r w:rsidRPr="003E1F1F">
        <w:rPr>
          <w:rFonts w:ascii="Times New Roman" w:hAnsi="Times New Roman"/>
          <w:sz w:val="24"/>
          <w:szCs w:val="24"/>
        </w:rPr>
        <w:t>При условии использования приставной лестницы надлежит применять страховочную систему.</w:t>
      </w:r>
    </w:p>
    <w:p w:rsidR="00475701" w:rsidRPr="003E1F1F" w:rsidRDefault="00475701" w:rsidP="006A15F3">
      <w:pPr>
        <w:numPr>
          <w:ilvl w:val="0"/>
          <w:numId w:val="42"/>
        </w:numPr>
        <w:spacing w:after="0" w:line="240" w:lineRule="auto"/>
        <w:ind w:left="284" w:hanging="284"/>
        <w:jc w:val="both"/>
        <w:rPr>
          <w:rFonts w:ascii="Times New Roman" w:hAnsi="Times New Roman"/>
          <w:sz w:val="24"/>
          <w:szCs w:val="24"/>
        </w:rPr>
      </w:pPr>
      <w:r w:rsidRPr="003E1F1F">
        <w:rPr>
          <w:rFonts w:ascii="Times New Roman" w:hAnsi="Times New Roman"/>
          <w:sz w:val="24"/>
          <w:szCs w:val="24"/>
        </w:rPr>
        <w:t>При условии использования приставной лестницы надлежит применять страховочную систему, если высота от пяток до ската превышает высоту 1,3 м.</w:t>
      </w:r>
    </w:p>
    <w:p w:rsidR="00475701" w:rsidRDefault="00475701" w:rsidP="0003730D">
      <w:pPr>
        <w:pStyle w:val="a6"/>
        <w:jc w:val="both"/>
        <w:rPr>
          <w:iCs/>
          <w:sz w:val="24"/>
          <w:szCs w:val="24"/>
          <w:lang w:val="ru-RU"/>
        </w:rPr>
      </w:pPr>
    </w:p>
    <w:p w:rsidR="00083795" w:rsidRPr="00083795" w:rsidRDefault="00083795" w:rsidP="0003730D">
      <w:pPr>
        <w:pStyle w:val="a6"/>
        <w:jc w:val="both"/>
        <w:rPr>
          <w:b/>
          <w:iCs/>
          <w:sz w:val="24"/>
          <w:szCs w:val="24"/>
          <w:lang w:val="ru-RU"/>
        </w:rPr>
      </w:pPr>
      <w:r w:rsidRPr="00083795">
        <w:rPr>
          <w:b/>
          <w:iCs/>
          <w:sz w:val="24"/>
          <w:szCs w:val="24"/>
          <w:lang w:val="ru-RU"/>
        </w:rPr>
        <w:t>Задание 34.</w:t>
      </w:r>
    </w:p>
    <w:p w:rsidR="00083795" w:rsidRDefault="00083795" w:rsidP="00083795">
      <w:pPr>
        <w:spacing w:after="0" w:line="240" w:lineRule="auto"/>
        <w:jc w:val="both"/>
        <w:rPr>
          <w:rFonts w:ascii="Times New Roman" w:hAnsi="Times New Roman"/>
          <w:sz w:val="24"/>
          <w:szCs w:val="24"/>
        </w:rPr>
      </w:pPr>
      <w:r>
        <w:rPr>
          <w:rFonts w:ascii="Times New Roman" w:hAnsi="Times New Roman"/>
          <w:sz w:val="24"/>
          <w:szCs w:val="24"/>
        </w:rPr>
        <w:t>В каких случаях работы, проводимые на высоте менее 1,8 м, относятся к работам, связанным</w:t>
      </w:r>
      <w:r w:rsidRPr="003E1F1F">
        <w:rPr>
          <w:rFonts w:ascii="Times New Roman" w:hAnsi="Times New Roman"/>
          <w:sz w:val="24"/>
          <w:szCs w:val="24"/>
        </w:rPr>
        <w:t xml:space="preserve"> с возможным </w:t>
      </w:r>
      <w:r w:rsidRPr="003E1F1F">
        <w:rPr>
          <w:rFonts w:ascii="Times New Roman" w:hAnsi="Times New Roman"/>
          <w:color w:val="000000"/>
          <w:sz w:val="24"/>
          <w:szCs w:val="24"/>
          <w:shd w:val="clear" w:color="auto" w:fill="FFFFFF"/>
        </w:rPr>
        <w:t>падением работника с высоты</w:t>
      </w:r>
      <w:r>
        <w:rPr>
          <w:rFonts w:ascii="Times New Roman" w:hAnsi="Times New Roman"/>
          <w:color w:val="000000"/>
          <w:sz w:val="24"/>
          <w:szCs w:val="24"/>
          <w:shd w:val="clear" w:color="auto" w:fill="FFFFFF"/>
        </w:rPr>
        <w:t xml:space="preserve">? </w:t>
      </w:r>
      <w:r w:rsidR="00B91D4A">
        <w:rPr>
          <w:rFonts w:ascii="Times New Roman" w:hAnsi="Times New Roman"/>
          <w:color w:val="000000"/>
          <w:sz w:val="24"/>
          <w:szCs w:val="24"/>
          <w:shd w:val="clear" w:color="auto" w:fill="FFFFFF"/>
        </w:rPr>
        <w:t>(Верных ответов: 3 из 6)</w:t>
      </w:r>
    </w:p>
    <w:p w:rsidR="00083795" w:rsidRDefault="00B91D4A" w:rsidP="00B91D4A">
      <w:pPr>
        <w:numPr>
          <w:ilvl w:val="0"/>
          <w:numId w:val="45"/>
        </w:numPr>
        <w:spacing w:after="0" w:line="240" w:lineRule="auto"/>
        <w:jc w:val="both"/>
        <w:rPr>
          <w:rFonts w:ascii="Times New Roman" w:hAnsi="Times New Roman"/>
          <w:sz w:val="24"/>
          <w:szCs w:val="24"/>
        </w:rPr>
      </w:pPr>
      <w:r w:rsidRPr="003E1F1F">
        <w:rPr>
          <w:rFonts w:ascii="Times New Roman" w:hAnsi="Times New Roman"/>
          <w:sz w:val="24"/>
          <w:szCs w:val="24"/>
        </w:rPr>
        <w:t>При осуществлении им подъема на высоту более 5 м</w:t>
      </w:r>
    </w:p>
    <w:p w:rsidR="00B91D4A" w:rsidRDefault="00B91D4A" w:rsidP="00B91D4A">
      <w:pPr>
        <w:numPr>
          <w:ilvl w:val="0"/>
          <w:numId w:val="45"/>
        </w:numPr>
        <w:spacing w:after="0" w:line="240" w:lineRule="auto"/>
        <w:jc w:val="both"/>
        <w:rPr>
          <w:rFonts w:ascii="Times New Roman" w:hAnsi="Times New Roman"/>
          <w:sz w:val="24"/>
          <w:szCs w:val="24"/>
        </w:rPr>
      </w:pPr>
      <w:r w:rsidRPr="003E1F1F">
        <w:rPr>
          <w:rFonts w:ascii="Times New Roman" w:hAnsi="Times New Roman"/>
          <w:sz w:val="24"/>
          <w:szCs w:val="24"/>
        </w:rPr>
        <w:t>Работа проводится над машинами или механизмами</w:t>
      </w:r>
    </w:p>
    <w:p w:rsidR="00B91D4A" w:rsidRDefault="00B91D4A" w:rsidP="00B91D4A">
      <w:pPr>
        <w:numPr>
          <w:ilvl w:val="0"/>
          <w:numId w:val="45"/>
        </w:numPr>
        <w:spacing w:after="0" w:line="240" w:lineRule="auto"/>
        <w:jc w:val="both"/>
        <w:rPr>
          <w:rFonts w:ascii="Times New Roman" w:hAnsi="Times New Roman"/>
          <w:sz w:val="24"/>
          <w:szCs w:val="24"/>
        </w:rPr>
      </w:pPr>
      <w:r w:rsidRPr="003E1F1F">
        <w:rPr>
          <w:rFonts w:ascii="Times New Roman" w:hAnsi="Times New Roman"/>
          <w:sz w:val="24"/>
          <w:szCs w:val="24"/>
        </w:rPr>
        <w:t xml:space="preserve">При работе на </w:t>
      </w:r>
      <w:r>
        <w:rPr>
          <w:rFonts w:ascii="Times New Roman" w:hAnsi="Times New Roman"/>
          <w:sz w:val="24"/>
          <w:szCs w:val="24"/>
        </w:rPr>
        <w:t>расстоянии ближе 2 м от перепада</w:t>
      </w:r>
      <w:r w:rsidRPr="003E1F1F">
        <w:rPr>
          <w:rFonts w:ascii="Times New Roman" w:hAnsi="Times New Roman"/>
          <w:sz w:val="24"/>
          <w:szCs w:val="24"/>
        </w:rPr>
        <w:t xml:space="preserve"> по высоте 1,8 м с ограждением менее 1,1 м</w:t>
      </w:r>
      <w:r>
        <w:rPr>
          <w:rFonts w:ascii="Times New Roman" w:hAnsi="Times New Roman"/>
          <w:sz w:val="24"/>
          <w:szCs w:val="24"/>
        </w:rPr>
        <w:t>.</w:t>
      </w:r>
    </w:p>
    <w:p w:rsidR="00B91D4A" w:rsidRDefault="00B91D4A" w:rsidP="00B91D4A">
      <w:pPr>
        <w:numPr>
          <w:ilvl w:val="0"/>
          <w:numId w:val="45"/>
        </w:numPr>
        <w:spacing w:after="0" w:line="240" w:lineRule="auto"/>
        <w:jc w:val="both"/>
        <w:rPr>
          <w:rFonts w:ascii="Times New Roman" w:hAnsi="Times New Roman"/>
          <w:sz w:val="24"/>
          <w:szCs w:val="24"/>
        </w:rPr>
      </w:pPr>
      <w:r w:rsidRPr="003E1F1F">
        <w:rPr>
          <w:rFonts w:ascii="Times New Roman" w:hAnsi="Times New Roman"/>
          <w:sz w:val="24"/>
          <w:szCs w:val="24"/>
        </w:rPr>
        <w:lastRenderedPageBreak/>
        <w:t>Работа проводится над поверхностью жидкости или сыпучих мелкодисперсных материалов</w:t>
      </w:r>
    </w:p>
    <w:p w:rsidR="00B91D4A" w:rsidRDefault="00B91D4A" w:rsidP="00B91D4A">
      <w:pPr>
        <w:numPr>
          <w:ilvl w:val="0"/>
          <w:numId w:val="45"/>
        </w:numPr>
        <w:spacing w:after="0" w:line="240" w:lineRule="auto"/>
        <w:jc w:val="both"/>
        <w:rPr>
          <w:rFonts w:ascii="Times New Roman" w:hAnsi="Times New Roman"/>
          <w:sz w:val="24"/>
          <w:szCs w:val="24"/>
        </w:rPr>
      </w:pPr>
      <w:r w:rsidRPr="003E1F1F">
        <w:rPr>
          <w:rFonts w:ascii="Times New Roman" w:hAnsi="Times New Roman"/>
          <w:sz w:val="24"/>
          <w:szCs w:val="24"/>
        </w:rPr>
        <w:t>Работа проводится над выступающими предметами или конструкциями</w:t>
      </w:r>
    </w:p>
    <w:p w:rsidR="00B91D4A" w:rsidRDefault="00B91D4A" w:rsidP="00B91D4A">
      <w:pPr>
        <w:numPr>
          <w:ilvl w:val="0"/>
          <w:numId w:val="45"/>
        </w:numPr>
        <w:spacing w:after="0" w:line="240" w:lineRule="auto"/>
        <w:jc w:val="both"/>
        <w:rPr>
          <w:rFonts w:ascii="Times New Roman" w:hAnsi="Times New Roman"/>
          <w:sz w:val="24"/>
          <w:szCs w:val="24"/>
        </w:rPr>
      </w:pPr>
      <w:r w:rsidRPr="003E1F1F">
        <w:rPr>
          <w:rFonts w:ascii="Times New Roman" w:hAnsi="Times New Roman"/>
          <w:sz w:val="24"/>
          <w:szCs w:val="24"/>
        </w:rPr>
        <w:t>При работе на расстоянии ближе 2 м от неогражденных перепадов по высоте более 1,8 м</w:t>
      </w:r>
      <w:r>
        <w:rPr>
          <w:rFonts w:ascii="Times New Roman" w:hAnsi="Times New Roman"/>
          <w:sz w:val="24"/>
          <w:szCs w:val="24"/>
        </w:rPr>
        <w:t>.</w:t>
      </w:r>
    </w:p>
    <w:p w:rsidR="00083795" w:rsidRPr="00475701" w:rsidRDefault="00083795" w:rsidP="0003730D">
      <w:pPr>
        <w:pStyle w:val="a6"/>
        <w:jc w:val="both"/>
        <w:rPr>
          <w:iCs/>
          <w:sz w:val="24"/>
          <w:szCs w:val="24"/>
          <w:lang w:val="ru-RU"/>
        </w:rPr>
      </w:pPr>
    </w:p>
    <w:p w:rsidR="0003730D" w:rsidRPr="00FC292B" w:rsidRDefault="0003730D" w:rsidP="0003730D">
      <w:pPr>
        <w:pStyle w:val="a6"/>
        <w:jc w:val="both"/>
        <w:rPr>
          <w:iCs/>
          <w:sz w:val="32"/>
          <w:szCs w:val="32"/>
          <w:u w:val="single"/>
          <w:lang w:val="ru-RU"/>
        </w:rPr>
      </w:pPr>
      <w:r w:rsidRPr="003E1F1F">
        <w:rPr>
          <w:iCs/>
          <w:sz w:val="32"/>
          <w:szCs w:val="32"/>
          <w:u w:val="single"/>
        </w:rPr>
        <w:t>Задания на установление соответствия</w:t>
      </w:r>
    </w:p>
    <w:p w:rsidR="003E1F1F" w:rsidRDefault="003E1F1F" w:rsidP="00BE4D3A">
      <w:pPr>
        <w:pStyle w:val="a6"/>
        <w:tabs>
          <w:tab w:val="left" w:pos="1665"/>
        </w:tabs>
        <w:jc w:val="both"/>
        <w:rPr>
          <w:b/>
          <w:iCs/>
          <w:sz w:val="24"/>
          <w:szCs w:val="24"/>
          <w:lang w:val="ru-RU"/>
        </w:rPr>
      </w:pPr>
    </w:p>
    <w:p w:rsidR="003E1F1F" w:rsidRPr="00C17158" w:rsidRDefault="003E1F1F" w:rsidP="003E1F1F">
      <w:pPr>
        <w:pStyle w:val="a6"/>
        <w:jc w:val="both"/>
        <w:rPr>
          <w:b/>
          <w:iCs/>
          <w:sz w:val="24"/>
          <w:szCs w:val="24"/>
          <w:lang w:val="ru-RU"/>
        </w:rPr>
      </w:pPr>
      <w:r w:rsidRPr="00C17158">
        <w:rPr>
          <w:b/>
          <w:iCs/>
          <w:sz w:val="24"/>
          <w:szCs w:val="24"/>
          <w:lang w:val="ru-RU"/>
        </w:rPr>
        <w:t xml:space="preserve">Задание </w:t>
      </w:r>
      <w:r w:rsidR="00722FAD">
        <w:rPr>
          <w:b/>
          <w:iCs/>
          <w:sz w:val="24"/>
          <w:szCs w:val="24"/>
          <w:lang w:val="ru-RU"/>
        </w:rPr>
        <w:t>3</w:t>
      </w:r>
      <w:r w:rsidR="00B91D4A">
        <w:rPr>
          <w:b/>
          <w:iCs/>
          <w:sz w:val="24"/>
          <w:szCs w:val="24"/>
          <w:lang w:val="ru-RU"/>
        </w:rPr>
        <w:t>5</w:t>
      </w:r>
    </w:p>
    <w:p w:rsidR="003E1F1F" w:rsidRDefault="003E1F1F" w:rsidP="003E1F1F">
      <w:pPr>
        <w:pStyle w:val="a6"/>
        <w:jc w:val="both"/>
        <w:rPr>
          <w:iCs/>
          <w:sz w:val="24"/>
          <w:szCs w:val="24"/>
          <w:lang w:val="ru-RU"/>
        </w:rPr>
      </w:pPr>
      <w:r w:rsidRPr="00C17158">
        <w:rPr>
          <w:iCs/>
          <w:sz w:val="24"/>
          <w:szCs w:val="24"/>
          <w:lang w:val="ru-RU"/>
        </w:rPr>
        <w:t>Соотнесите изображения кляммеров и их названия</w:t>
      </w:r>
      <w:r w:rsidR="00722FAD">
        <w:rPr>
          <w:iCs/>
          <w:sz w:val="24"/>
          <w:szCs w:val="24"/>
          <w:lang w:val="ru-RU"/>
        </w:rPr>
        <w:t>, проведя линии между иллюстрацией и подписью к ней</w:t>
      </w:r>
      <w:r w:rsidRPr="00C17158">
        <w:rPr>
          <w:iCs/>
          <w:sz w:val="24"/>
          <w:szCs w:val="24"/>
          <w:lang w:val="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722FAD" w:rsidRPr="00B7122A" w:rsidTr="00B7122A">
        <w:tc>
          <w:tcPr>
            <w:tcW w:w="4785" w:type="dxa"/>
            <w:shd w:val="clear" w:color="auto" w:fill="auto"/>
          </w:tcPr>
          <w:p w:rsidR="00722FAD" w:rsidRPr="00B7122A" w:rsidRDefault="00722FAD" w:rsidP="00B7122A">
            <w:pPr>
              <w:pStyle w:val="a6"/>
              <w:jc w:val="both"/>
              <w:rPr>
                <w:iCs/>
                <w:sz w:val="24"/>
                <w:szCs w:val="24"/>
                <w:lang w:val="ru-RU"/>
              </w:rPr>
            </w:pPr>
            <w:r w:rsidRPr="00B7122A">
              <w:rPr>
                <w:sz w:val="24"/>
                <w:szCs w:val="24"/>
                <w:lang w:val="ru-RU"/>
              </w:rPr>
              <w:t>1.</w:t>
            </w:r>
            <w:r w:rsidR="009439ED">
              <w:rPr>
                <w:noProof/>
                <w:sz w:val="24"/>
                <w:szCs w:val="24"/>
                <w:lang w:val="ru-RU" w:eastAsia="ru-RU"/>
              </w:rPr>
              <w:drawing>
                <wp:inline distT="0" distB="0" distL="0" distR="0">
                  <wp:extent cx="2819400" cy="1905000"/>
                  <wp:effectExtent l="0" t="0" r="0" b="0"/>
                  <wp:docPr id="4" name="Рисунок 4" descr="1 Неподвижный клям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Неподвижный кляммер"/>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1905000"/>
                          </a:xfrm>
                          <a:prstGeom prst="rect">
                            <a:avLst/>
                          </a:prstGeom>
                          <a:noFill/>
                          <a:ln>
                            <a:noFill/>
                          </a:ln>
                        </pic:spPr>
                      </pic:pic>
                    </a:graphicData>
                  </a:graphic>
                </wp:inline>
              </w:drawing>
            </w:r>
          </w:p>
        </w:tc>
        <w:tc>
          <w:tcPr>
            <w:tcW w:w="4786" w:type="dxa"/>
            <w:shd w:val="clear" w:color="auto" w:fill="auto"/>
          </w:tcPr>
          <w:p w:rsidR="00722FAD" w:rsidRPr="00B7122A" w:rsidRDefault="00722FAD" w:rsidP="00B7122A">
            <w:pPr>
              <w:pStyle w:val="a6"/>
              <w:jc w:val="both"/>
              <w:rPr>
                <w:iCs/>
                <w:sz w:val="24"/>
                <w:szCs w:val="24"/>
                <w:lang w:val="ru-RU"/>
              </w:rPr>
            </w:pPr>
            <w:r w:rsidRPr="00B7122A">
              <w:rPr>
                <w:iCs/>
                <w:sz w:val="24"/>
                <w:szCs w:val="24"/>
                <w:lang w:val="ru-RU"/>
              </w:rPr>
              <w:t>А.</w:t>
            </w:r>
            <w:r w:rsidRPr="00B7122A">
              <w:rPr>
                <w:sz w:val="24"/>
                <w:szCs w:val="24"/>
                <w:lang w:val="ru-RU"/>
              </w:rPr>
              <w:t xml:space="preserve"> Подвижный (плавающий) кляммер</w:t>
            </w:r>
          </w:p>
        </w:tc>
      </w:tr>
      <w:tr w:rsidR="00722FAD" w:rsidRPr="00B7122A" w:rsidTr="00B7122A">
        <w:tc>
          <w:tcPr>
            <w:tcW w:w="4785" w:type="dxa"/>
            <w:shd w:val="clear" w:color="auto" w:fill="auto"/>
          </w:tcPr>
          <w:p w:rsidR="00722FAD" w:rsidRPr="00B7122A" w:rsidRDefault="00722FAD" w:rsidP="00B7122A">
            <w:pPr>
              <w:pStyle w:val="a6"/>
              <w:jc w:val="both"/>
              <w:rPr>
                <w:iCs/>
                <w:sz w:val="24"/>
                <w:szCs w:val="24"/>
                <w:lang w:val="ru-RU"/>
              </w:rPr>
            </w:pPr>
            <w:r w:rsidRPr="00B7122A">
              <w:rPr>
                <w:sz w:val="24"/>
                <w:szCs w:val="24"/>
                <w:lang w:val="ru-RU"/>
              </w:rPr>
              <w:t>2.</w:t>
            </w:r>
            <w:r w:rsidR="009439ED">
              <w:rPr>
                <w:noProof/>
                <w:sz w:val="24"/>
                <w:szCs w:val="24"/>
                <w:lang w:val="ru-RU" w:eastAsia="ru-RU"/>
              </w:rPr>
              <w:drawing>
                <wp:inline distT="0" distB="0" distL="0" distR="0">
                  <wp:extent cx="2809875" cy="1924050"/>
                  <wp:effectExtent l="0" t="0" r="9525" b="0"/>
                  <wp:docPr id="5" name="Рисунок 5" descr="2 Подвижный клям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Подвижный кляммер"/>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1924050"/>
                          </a:xfrm>
                          <a:prstGeom prst="rect">
                            <a:avLst/>
                          </a:prstGeom>
                          <a:noFill/>
                          <a:ln>
                            <a:noFill/>
                          </a:ln>
                        </pic:spPr>
                      </pic:pic>
                    </a:graphicData>
                  </a:graphic>
                </wp:inline>
              </w:drawing>
            </w:r>
          </w:p>
        </w:tc>
        <w:tc>
          <w:tcPr>
            <w:tcW w:w="4786" w:type="dxa"/>
            <w:shd w:val="clear" w:color="auto" w:fill="auto"/>
          </w:tcPr>
          <w:p w:rsidR="00722FAD" w:rsidRPr="00B7122A" w:rsidRDefault="00722FAD" w:rsidP="00B7122A">
            <w:pPr>
              <w:pStyle w:val="a6"/>
              <w:jc w:val="both"/>
              <w:rPr>
                <w:iCs/>
                <w:sz w:val="24"/>
                <w:szCs w:val="24"/>
                <w:lang w:val="ru-RU"/>
              </w:rPr>
            </w:pPr>
            <w:r w:rsidRPr="00B7122A">
              <w:rPr>
                <w:sz w:val="24"/>
                <w:szCs w:val="24"/>
                <w:lang w:val="ru-RU"/>
              </w:rPr>
              <w:t>Б. Неподвижный кляммер</w:t>
            </w:r>
          </w:p>
        </w:tc>
      </w:tr>
    </w:tbl>
    <w:p w:rsidR="00722FAD" w:rsidRPr="00C17158" w:rsidRDefault="00722FAD" w:rsidP="003E1F1F">
      <w:pPr>
        <w:pStyle w:val="a6"/>
        <w:jc w:val="both"/>
        <w:rPr>
          <w:iCs/>
          <w:sz w:val="24"/>
          <w:szCs w:val="24"/>
          <w:lang w:val="ru-RU"/>
        </w:rPr>
      </w:pPr>
    </w:p>
    <w:p w:rsidR="00BE4D3A" w:rsidRPr="003E1F1F" w:rsidRDefault="002018DC" w:rsidP="00BE4D3A">
      <w:pPr>
        <w:pStyle w:val="a6"/>
        <w:tabs>
          <w:tab w:val="left" w:pos="1665"/>
        </w:tabs>
        <w:jc w:val="both"/>
        <w:rPr>
          <w:b/>
          <w:iCs/>
          <w:sz w:val="24"/>
          <w:szCs w:val="24"/>
          <w:lang w:val="ru-RU"/>
        </w:rPr>
      </w:pPr>
      <w:r w:rsidRPr="003E1F1F">
        <w:rPr>
          <w:b/>
          <w:iCs/>
          <w:sz w:val="24"/>
          <w:szCs w:val="24"/>
          <w:lang w:val="ru-RU"/>
        </w:rPr>
        <w:t>Задание 3</w:t>
      </w:r>
      <w:r w:rsidR="00B91D4A">
        <w:rPr>
          <w:b/>
          <w:iCs/>
          <w:sz w:val="24"/>
          <w:szCs w:val="24"/>
          <w:lang w:val="ru-RU"/>
        </w:rPr>
        <w:t>6</w:t>
      </w:r>
    </w:p>
    <w:p w:rsidR="00BE4D3A" w:rsidRPr="00C17158" w:rsidRDefault="00BE4D3A" w:rsidP="00BE4D3A">
      <w:pPr>
        <w:pStyle w:val="a6"/>
        <w:jc w:val="both"/>
        <w:rPr>
          <w:iCs/>
          <w:sz w:val="24"/>
          <w:szCs w:val="24"/>
          <w:lang w:val="ru-RU"/>
        </w:rPr>
      </w:pPr>
      <w:r w:rsidRPr="00C17158">
        <w:rPr>
          <w:iCs/>
          <w:sz w:val="24"/>
          <w:szCs w:val="24"/>
          <w:lang w:val="ru-RU"/>
        </w:rPr>
        <w:t>Соотнесите изображения различ</w:t>
      </w:r>
      <w:r w:rsidR="00722FAD">
        <w:rPr>
          <w:iCs/>
          <w:sz w:val="24"/>
          <w:szCs w:val="24"/>
          <w:lang w:val="ru-RU"/>
        </w:rPr>
        <w:t xml:space="preserve">ных видов фальца и их названия, проведя линию между рисунком и подписью к нему.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96"/>
        <w:gridCol w:w="2875"/>
      </w:tblGrid>
      <w:tr w:rsidR="00C348CB" w:rsidRPr="00C17158" w:rsidTr="00817082">
        <w:tc>
          <w:tcPr>
            <w:tcW w:w="4785" w:type="dxa"/>
            <w:shd w:val="clear" w:color="auto" w:fill="auto"/>
          </w:tcPr>
          <w:p w:rsidR="00C348CB" w:rsidRPr="00C17158" w:rsidRDefault="00722FAD" w:rsidP="00817082">
            <w:pPr>
              <w:pStyle w:val="a6"/>
              <w:tabs>
                <w:tab w:val="left" w:pos="1530"/>
              </w:tabs>
              <w:jc w:val="both"/>
              <w:rPr>
                <w:sz w:val="24"/>
                <w:szCs w:val="24"/>
              </w:rPr>
            </w:pPr>
            <w:r>
              <w:rPr>
                <w:sz w:val="24"/>
                <w:szCs w:val="24"/>
                <w:lang w:val="ru-RU"/>
              </w:rPr>
              <w:t>1.</w:t>
            </w:r>
            <w:r w:rsidR="009439ED">
              <w:rPr>
                <w:noProof/>
                <w:sz w:val="24"/>
                <w:szCs w:val="24"/>
                <w:lang w:val="ru-RU" w:eastAsia="ru-RU"/>
              </w:rPr>
              <w:drawing>
                <wp:inline distT="0" distB="0" distL="0" distR="0">
                  <wp:extent cx="2143125" cy="1866900"/>
                  <wp:effectExtent l="0" t="0" r="9525" b="0"/>
                  <wp:docPr id="6" name="Рисунок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3125" cy="1866900"/>
                          </a:xfrm>
                          <a:prstGeom prst="rect">
                            <a:avLst/>
                          </a:prstGeom>
                          <a:noFill/>
                          <a:ln>
                            <a:noFill/>
                          </a:ln>
                        </pic:spPr>
                      </pic:pic>
                    </a:graphicData>
                  </a:graphic>
                </wp:inline>
              </w:drawing>
            </w:r>
          </w:p>
        </w:tc>
        <w:tc>
          <w:tcPr>
            <w:tcW w:w="4786" w:type="dxa"/>
            <w:shd w:val="clear" w:color="auto" w:fill="auto"/>
          </w:tcPr>
          <w:p w:rsidR="00C348CB" w:rsidRPr="00C17158" w:rsidRDefault="00722FAD" w:rsidP="00722FAD">
            <w:pPr>
              <w:pStyle w:val="a6"/>
              <w:jc w:val="both"/>
              <w:rPr>
                <w:sz w:val="24"/>
                <w:szCs w:val="24"/>
              </w:rPr>
            </w:pPr>
            <w:r>
              <w:rPr>
                <w:sz w:val="24"/>
                <w:szCs w:val="24"/>
                <w:lang w:val="ru-RU"/>
              </w:rPr>
              <w:t xml:space="preserve">А. </w:t>
            </w:r>
            <w:r w:rsidRPr="00C17158">
              <w:rPr>
                <w:iCs/>
                <w:sz w:val="24"/>
                <w:szCs w:val="24"/>
                <w:lang w:val="ru-RU"/>
              </w:rPr>
              <w:t>Двойной лежачий фальц</w:t>
            </w:r>
          </w:p>
        </w:tc>
      </w:tr>
      <w:tr w:rsidR="00C348CB" w:rsidRPr="00C17158" w:rsidTr="00817082">
        <w:tc>
          <w:tcPr>
            <w:tcW w:w="4785" w:type="dxa"/>
            <w:shd w:val="clear" w:color="auto" w:fill="auto"/>
          </w:tcPr>
          <w:p w:rsidR="00C348CB" w:rsidRPr="00C17158" w:rsidRDefault="00722FAD" w:rsidP="00817082">
            <w:pPr>
              <w:pStyle w:val="a6"/>
              <w:tabs>
                <w:tab w:val="left" w:pos="1410"/>
              </w:tabs>
              <w:jc w:val="both"/>
              <w:rPr>
                <w:sz w:val="24"/>
                <w:szCs w:val="24"/>
              </w:rPr>
            </w:pPr>
            <w:r>
              <w:rPr>
                <w:sz w:val="24"/>
                <w:szCs w:val="24"/>
                <w:lang w:val="ru-RU"/>
              </w:rPr>
              <w:t>2.</w:t>
            </w:r>
            <w:r w:rsidR="00C348CB" w:rsidRPr="00C17158">
              <w:rPr>
                <w:sz w:val="24"/>
                <w:szCs w:val="24"/>
              </w:rPr>
              <w:tab/>
            </w:r>
            <w:r w:rsidR="009439ED">
              <w:rPr>
                <w:noProof/>
                <w:sz w:val="24"/>
                <w:szCs w:val="24"/>
                <w:lang w:val="ru-RU" w:eastAsia="ru-RU"/>
              </w:rPr>
              <w:lastRenderedPageBreak/>
              <w:drawing>
                <wp:inline distT="0" distB="0" distL="0" distR="0">
                  <wp:extent cx="3333750" cy="1847850"/>
                  <wp:effectExtent l="0" t="0" r="0" b="0"/>
                  <wp:docPr id="7" name="Рисунок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750" cy="1847850"/>
                          </a:xfrm>
                          <a:prstGeom prst="rect">
                            <a:avLst/>
                          </a:prstGeom>
                          <a:noFill/>
                          <a:ln>
                            <a:noFill/>
                          </a:ln>
                        </pic:spPr>
                      </pic:pic>
                    </a:graphicData>
                  </a:graphic>
                </wp:inline>
              </w:drawing>
            </w:r>
          </w:p>
        </w:tc>
        <w:tc>
          <w:tcPr>
            <w:tcW w:w="4786" w:type="dxa"/>
            <w:shd w:val="clear" w:color="auto" w:fill="auto"/>
          </w:tcPr>
          <w:p w:rsidR="00C348CB" w:rsidRPr="00C17158" w:rsidRDefault="00722FAD" w:rsidP="00817082">
            <w:pPr>
              <w:pStyle w:val="a6"/>
              <w:jc w:val="both"/>
              <w:rPr>
                <w:iCs/>
                <w:sz w:val="24"/>
                <w:szCs w:val="24"/>
                <w:lang w:val="ru-RU"/>
              </w:rPr>
            </w:pPr>
            <w:r>
              <w:rPr>
                <w:iCs/>
                <w:sz w:val="24"/>
                <w:szCs w:val="24"/>
                <w:lang w:val="ru-RU"/>
              </w:rPr>
              <w:lastRenderedPageBreak/>
              <w:t xml:space="preserve">Б. </w:t>
            </w:r>
            <w:r w:rsidRPr="00C17158">
              <w:rPr>
                <w:sz w:val="24"/>
                <w:szCs w:val="24"/>
                <w:lang w:val="ru-RU"/>
              </w:rPr>
              <w:t>Одинарный лежачий фальц</w:t>
            </w:r>
          </w:p>
          <w:p w:rsidR="00C348CB" w:rsidRPr="00C17158" w:rsidRDefault="00C348CB" w:rsidP="00817082">
            <w:pPr>
              <w:pStyle w:val="a6"/>
              <w:jc w:val="both"/>
              <w:rPr>
                <w:iCs/>
                <w:sz w:val="24"/>
                <w:szCs w:val="24"/>
                <w:lang w:val="ru-RU"/>
              </w:rPr>
            </w:pPr>
          </w:p>
          <w:p w:rsidR="00C348CB" w:rsidRPr="00C17158" w:rsidRDefault="00C348CB" w:rsidP="00817082">
            <w:pPr>
              <w:pStyle w:val="a6"/>
              <w:jc w:val="both"/>
              <w:rPr>
                <w:sz w:val="24"/>
                <w:szCs w:val="24"/>
                <w:lang w:val="ru-RU"/>
              </w:rPr>
            </w:pPr>
          </w:p>
        </w:tc>
      </w:tr>
      <w:tr w:rsidR="00C348CB" w:rsidRPr="00C17158" w:rsidTr="00817082">
        <w:tc>
          <w:tcPr>
            <w:tcW w:w="4785" w:type="dxa"/>
            <w:shd w:val="clear" w:color="auto" w:fill="auto"/>
          </w:tcPr>
          <w:p w:rsidR="00C348CB" w:rsidRPr="00C17158" w:rsidRDefault="00722FAD" w:rsidP="00817082">
            <w:pPr>
              <w:pStyle w:val="a6"/>
              <w:jc w:val="both"/>
              <w:rPr>
                <w:sz w:val="24"/>
                <w:szCs w:val="24"/>
              </w:rPr>
            </w:pPr>
            <w:r>
              <w:rPr>
                <w:sz w:val="24"/>
                <w:szCs w:val="24"/>
                <w:lang w:val="ru-RU"/>
              </w:rPr>
              <w:lastRenderedPageBreak/>
              <w:t>3.</w:t>
            </w:r>
            <w:r w:rsidR="009439ED">
              <w:rPr>
                <w:noProof/>
                <w:sz w:val="24"/>
                <w:szCs w:val="24"/>
                <w:lang w:val="ru-RU" w:eastAsia="ru-RU"/>
              </w:rPr>
              <w:drawing>
                <wp:inline distT="0" distB="0" distL="0" distR="0">
                  <wp:extent cx="2438400" cy="2124075"/>
                  <wp:effectExtent l="0" t="0" r="0" b="9525"/>
                  <wp:docPr id="8" name="Рисунок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400" cy="2124075"/>
                          </a:xfrm>
                          <a:prstGeom prst="rect">
                            <a:avLst/>
                          </a:prstGeom>
                          <a:noFill/>
                          <a:ln>
                            <a:noFill/>
                          </a:ln>
                        </pic:spPr>
                      </pic:pic>
                    </a:graphicData>
                  </a:graphic>
                </wp:inline>
              </w:drawing>
            </w:r>
          </w:p>
        </w:tc>
        <w:tc>
          <w:tcPr>
            <w:tcW w:w="4786" w:type="dxa"/>
            <w:shd w:val="clear" w:color="auto" w:fill="auto"/>
          </w:tcPr>
          <w:p w:rsidR="00C348CB" w:rsidRPr="00C17158" w:rsidRDefault="00722FAD" w:rsidP="00722FAD">
            <w:pPr>
              <w:pStyle w:val="a6"/>
              <w:jc w:val="both"/>
              <w:rPr>
                <w:sz w:val="24"/>
                <w:szCs w:val="24"/>
              </w:rPr>
            </w:pPr>
            <w:r>
              <w:rPr>
                <w:sz w:val="24"/>
                <w:szCs w:val="24"/>
                <w:lang w:val="ru-RU"/>
              </w:rPr>
              <w:t xml:space="preserve">В. </w:t>
            </w:r>
            <w:r w:rsidRPr="00C17158">
              <w:rPr>
                <w:sz w:val="24"/>
                <w:szCs w:val="24"/>
                <w:lang w:val="ru-RU"/>
              </w:rPr>
              <w:t>Самозащелкивающийся фальц</w:t>
            </w:r>
          </w:p>
        </w:tc>
      </w:tr>
      <w:tr w:rsidR="00C348CB" w:rsidRPr="00C17158" w:rsidTr="00817082">
        <w:tc>
          <w:tcPr>
            <w:tcW w:w="4785" w:type="dxa"/>
            <w:shd w:val="clear" w:color="auto" w:fill="auto"/>
          </w:tcPr>
          <w:p w:rsidR="00C348CB" w:rsidRPr="00C17158" w:rsidRDefault="00722FAD" w:rsidP="00817082">
            <w:pPr>
              <w:pStyle w:val="a6"/>
              <w:jc w:val="both"/>
              <w:rPr>
                <w:sz w:val="24"/>
                <w:szCs w:val="24"/>
              </w:rPr>
            </w:pPr>
            <w:r>
              <w:rPr>
                <w:sz w:val="24"/>
                <w:szCs w:val="24"/>
                <w:lang w:val="ru-RU"/>
              </w:rPr>
              <w:t>4.</w:t>
            </w:r>
            <w:r w:rsidR="009439ED">
              <w:rPr>
                <w:noProof/>
                <w:sz w:val="24"/>
                <w:szCs w:val="24"/>
                <w:lang w:val="ru-RU" w:eastAsia="ru-RU"/>
              </w:rPr>
              <w:drawing>
                <wp:inline distT="0" distB="0" distL="0" distR="0">
                  <wp:extent cx="3562350" cy="1924050"/>
                  <wp:effectExtent l="0" t="0" r="0" b="0"/>
                  <wp:docPr id="9" name="Рисунок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2350" cy="1924050"/>
                          </a:xfrm>
                          <a:prstGeom prst="rect">
                            <a:avLst/>
                          </a:prstGeom>
                          <a:noFill/>
                          <a:ln>
                            <a:noFill/>
                          </a:ln>
                        </pic:spPr>
                      </pic:pic>
                    </a:graphicData>
                  </a:graphic>
                </wp:inline>
              </w:drawing>
            </w:r>
          </w:p>
        </w:tc>
        <w:tc>
          <w:tcPr>
            <w:tcW w:w="4786" w:type="dxa"/>
            <w:shd w:val="clear" w:color="auto" w:fill="auto"/>
          </w:tcPr>
          <w:p w:rsidR="00C348CB" w:rsidRPr="00C17158" w:rsidRDefault="00722FAD" w:rsidP="00817082">
            <w:pPr>
              <w:pStyle w:val="a6"/>
              <w:jc w:val="both"/>
              <w:rPr>
                <w:sz w:val="24"/>
                <w:szCs w:val="24"/>
              </w:rPr>
            </w:pPr>
            <w:r>
              <w:rPr>
                <w:sz w:val="24"/>
                <w:szCs w:val="24"/>
                <w:lang w:val="ru-RU"/>
              </w:rPr>
              <w:t xml:space="preserve">Г. </w:t>
            </w:r>
            <w:r w:rsidRPr="00C17158">
              <w:rPr>
                <w:sz w:val="24"/>
                <w:szCs w:val="24"/>
                <w:lang w:val="ru-RU"/>
              </w:rPr>
              <w:t>Угловой фальц</w:t>
            </w:r>
          </w:p>
        </w:tc>
      </w:tr>
    </w:tbl>
    <w:p w:rsidR="00C348CB" w:rsidRPr="00C17158" w:rsidRDefault="00C348CB" w:rsidP="00BE4D3A">
      <w:pPr>
        <w:pStyle w:val="a6"/>
        <w:jc w:val="both"/>
        <w:rPr>
          <w:sz w:val="24"/>
          <w:szCs w:val="24"/>
        </w:rPr>
      </w:pPr>
    </w:p>
    <w:p w:rsidR="002B172E" w:rsidRPr="00C17158" w:rsidRDefault="002B172E" w:rsidP="0003730D">
      <w:pPr>
        <w:pStyle w:val="a6"/>
        <w:jc w:val="both"/>
        <w:rPr>
          <w:b/>
          <w:iCs/>
          <w:sz w:val="24"/>
          <w:szCs w:val="24"/>
          <w:lang w:val="ru-RU"/>
        </w:rPr>
      </w:pPr>
      <w:r w:rsidRPr="00C17158">
        <w:rPr>
          <w:b/>
          <w:iCs/>
          <w:sz w:val="24"/>
          <w:szCs w:val="24"/>
          <w:lang w:val="ru-RU"/>
        </w:rPr>
        <w:t xml:space="preserve">Задание </w:t>
      </w:r>
      <w:r w:rsidR="00B91D4A">
        <w:rPr>
          <w:b/>
          <w:iCs/>
          <w:sz w:val="24"/>
          <w:szCs w:val="24"/>
          <w:lang w:val="ru-RU"/>
        </w:rPr>
        <w:t>37</w:t>
      </w:r>
    </w:p>
    <w:p w:rsidR="002B172E" w:rsidRPr="00C17158" w:rsidRDefault="002B172E" w:rsidP="002B172E">
      <w:pPr>
        <w:spacing w:after="0" w:line="240" w:lineRule="auto"/>
        <w:jc w:val="both"/>
        <w:rPr>
          <w:rFonts w:ascii="Times New Roman" w:hAnsi="Times New Roman"/>
          <w:color w:val="000000"/>
          <w:sz w:val="24"/>
          <w:szCs w:val="24"/>
        </w:rPr>
      </w:pPr>
      <w:r w:rsidRPr="00C17158">
        <w:rPr>
          <w:rFonts w:ascii="Times New Roman" w:hAnsi="Times New Roman"/>
          <w:color w:val="000000"/>
          <w:sz w:val="24"/>
          <w:szCs w:val="24"/>
        </w:rPr>
        <w:t>Соотнесите описание и вид системы безопасности крыши</w:t>
      </w:r>
      <w:r w:rsidR="00722FAD">
        <w:rPr>
          <w:rFonts w:ascii="Times New Roman" w:hAnsi="Times New Roman"/>
          <w:color w:val="000000"/>
          <w:sz w:val="24"/>
          <w:szCs w:val="24"/>
        </w:rPr>
        <w:t xml:space="preserve">, проведя линию между названием системы и ее определением.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1"/>
        <w:gridCol w:w="2800"/>
      </w:tblGrid>
      <w:tr w:rsidR="005031DA" w:rsidRPr="00C17158" w:rsidTr="00C17158">
        <w:tc>
          <w:tcPr>
            <w:tcW w:w="6771" w:type="dxa"/>
            <w:shd w:val="clear" w:color="auto" w:fill="auto"/>
          </w:tcPr>
          <w:p w:rsidR="005031DA" w:rsidRPr="00C17158" w:rsidRDefault="00722FAD" w:rsidP="00817082">
            <w:pPr>
              <w:pStyle w:val="a6"/>
              <w:jc w:val="center"/>
              <w:rPr>
                <w:sz w:val="24"/>
                <w:szCs w:val="24"/>
                <w:lang w:val="ru-RU" w:eastAsia="ru-RU"/>
              </w:rPr>
            </w:pPr>
            <w:r>
              <w:rPr>
                <w:sz w:val="24"/>
                <w:szCs w:val="24"/>
                <w:lang w:val="ru-RU" w:eastAsia="ru-RU"/>
              </w:rPr>
              <w:t xml:space="preserve">1. </w:t>
            </w:r>
            <w:r w:rsidR="002018DC" w:rsidRPr="00C17158">
              <w:rPr>
                <w:sz w:val="24"/>
                <w:szCs w:val="24"/>
                <w:lang w:val="ru-RU" w:eastAsia="ru-RU"/>
              </w:rPr>
              <w:t>С</w:t>
            </w:r>
            <w:r w:rsidR="005031DA" w:rsidRPr="00C17158">
              <w:rPr>
                <w:sz w:val="24"/>
                <w:szCs w:val="24"/>
                <w:lang w:val="ru-RU" w:eastAsia="ru-RU"/>
              </w:rPr>
              <w:t xml:space="preserve">лужит для обеспечения безопасности третьих лиц, а также сохранности их имущества в ходе эксплуатации крыши. </w:t>
            </w:r>
          </w:p>
        </w:tc>
        <w:tc>
          <w:tcPr>
            <w:tcW w:w="2800" w:type="dxa"/>
            <w:shd w:val="clear" w:color="auto" w:fill="auto"/>
          </w:tcPr>
          <w:p w:rsidR="005031DA" w:rsidRPr="00722FAD" w:rsidRDefault="00722FAD" w:rsidP="005031DA">
            <w:pPr>
              <w:pStyle w:val="a6"/>
              <w:tabs>
                <w:tab w:val="center" w:pos="2285"/>
                <w:tab w:val="left" w:pos="3045"/>
              </w:tabs>
              <w:rPr>
                <w:sz w:val="24"/>
                <w:szCs w:val="24"/>
                <w:lang w:val="ru-RU" w:eastAsia="ru-RU"/>
              </w:rPr>
            </w:pPr>
            <w:r>
              <w:rPr>
                <w:sz w:val="24"/>
                <w:szCs w:val="24"/>
                <w:lang w:val="ru-RU"/>
              </w:rPr>
              <w:t>А.</w:t>
            </w:r>
            <w:r w:rsidRPr="00722FAD">
              <w:rPr>
                <w:sz w:val="24"/>
                <w:szCs w:val="24"/>
              </w:rPr>
              <w:t>Активная система безопасности</w:t>
            </w:r>
          </w:p>
        </w:tc>
      </w:tr>
      <w:tr w:rsidR="005031DA" w:rsidRPr="00C17158" w:rsidTr="00C17158">
        <w:trPr>
          <w:trHeight w:val="695"/>
        </w:trPr>
        <w:tc>
          <w:tcPr>
            <w:tcW w:w="6771" w:type="dxa"/>
            <w:shd w:val="clear" w:color="auto" w:fill="auto"/>
          </w:tcPr>
          <w:p w:rsidR="005031DA" w:rsidRPr="00C17158" w:rsidRDefault="00722FAD" w:rsidP="00722FAD">
            <w:pPr>
              <w:pStyle w:val="a6"/>
              <w:rPr>
                <w:sz w:val="24"/>
                <w:szCs w:val="24"/>
                <w:lang w:val="ru-RU" w:eastAsia="ru-RU"/>
              </w:rPr>
            </w:pPr>
            <w:r>
              <w:rPr>
                <w:sz w:val="24"/>
                <w:szCs w:val="24"/>
                <w:lang w:val="ru-RU" w:eastAsia="ru-RU"/>
              </w:rPr>
              <w:t>2.</w:t>
            </w:r>
            <w:r w:rsidR="002018DC" w:rsidRPr="00C17158">
              <w:rPr>
                <w:sz w:val="24"/>
                <w:szCs w:val="24"/>
                <w:lang w:val="ru-RU" w:eastAsia="ru-RU"/>
              </w:rPr>
              <w:t>С</w:t>
            </w:r>
            <w:r w:rsidR="005031DA" w:rsidRPr="00C17158">
              <w:rPr>
                <w:sz w:val="24"/>
                <w:szCs w:val="24"/>
                <w:lang w:val="ru-RU" w:eastAsia="ru-RU"/>
              </w:rPr>
              <w:t>лужит для обеспечения безопасности персонала, выполняющего работы по ее эксплуатации и ремонту</w:t>
            </w:r>
          </w:p>
        </w:tc>
        <w:tc>
          <w:tcPr>
            <w:tcW w:w="2800" w:type="dxa"/>
            <w:shd w:val="clear" w:color="auto" w:fill="auto"/>
          </w:tcPr>
          <w:p w:rsidR="005031DA" w:rsidRPr="00722FAD" w:rsidRDefault="00722FAD" w:rsidP="00722FAD">
            <w:pPr>
              <w:rPr>
                <w:rFonts w:ascii="Times New Roman" w:hAnsi="Times New Roman"/>
                <w:sz w:val="24"/>
                <w:szCs w:val="24"/>
              </w:rPr>
            </w:pPr>
            <w:r>
              <w:rPr>
                <w:rFonts w:ascii="Times New Roman" w:hAnsi="Times New Roman"/>
                <w:sz w:val="24"/>
                <w:szCs w:val="24"/>
              </w:rPr>
              <w:t xml:space="preserve">Б. </w:t>
            </w:r>
            <w:r w:rsidRPr="00722FAD">
              <w:rPr>
                <w:rFonts w:ascii="Times New Roman" w:hAnsi="Times New Roman"/>
                <w:sz w:val="24"/>
                <w:szCs w:val="24"/>
              </w:rPr>
              <w:t>Пассивная система безопасности</w:t>
            </w:r>
          </w:p>
        </w:tc>
      </w:tr>
    </w:tbl>
    <w:p w:rsidR="002B172E" w:rsidRPr="00C17158" w:rsidRDefault="002B172E" w:rsidP="0003730D">
      <w:pPr>
        <w:pStyle w:val="a6"/>
        <w:jc w:val="both"/>
        <w:rPr>
          <w:iCs/>
          <w:sz w:val="24"/>
          <w:szCs w:val="24"/>
          <w:lang w:val="ru-RU"/>
        </w:rPr>
      </w:pPr>
    </w:p>
    <w:p w:rsidR="00826E84" w:rsidRPr="00C17158" w:rsidRDefault="00722FAD" w:rsidP="0003730D">
      <w:pPr>
        <w:pStyle w:val="a6"/>
        <w:jc w:val="both"/>
        <w:rPr>
          <w:b/>
          <w:iCs/>
          <w:sz w:val="24"/>
          <w:szCs w:val="24"/>
          <w:lang w:val="ru-RU"/>
        </w:rPr>
      </w:pPr>
      <w:r>
        <w:rPr>
          <w:b/>
          <w:iCs/>
          <w:sz w:val="24"/>
          <w:szCs w:val="24"/>
          <w:lang w:val="ru-RU"/>
        </w:rPr>
        <w:t xml:space="preserve">Задание </w:t>
      </w:r>
      <w:r w:rsidR="00826E84" w:rsidRPr="00C17158">
        <w:rPr>
          <w:b/>
          <w:iCs/>
          <w:sz w:val="24"/>
          <w:szCs w:val="24"/>
          <w:lang w:val="ru-RU"/>
        </w:rPr>
        <w:t>3</w:t>
      </w:r>
      <w:r w:rsidR="00B91D4A">
        <w:rPr>
          <w:b/>
          <w:iCs/>
          <w:sz w:val="24"/>
          <w:szCs w:val="24"/>
          <w:lang w:val="ru-RU"/>
        </w:rPr>
        <w:t>8</w:t>
      </w:r>
    </w:p>
    <w:p w:rsidR="007E5027" w:rsidRPr="00B91D4A" w:rsidRDefault="00901B9F" w:rsidP="0003730D">
      <w:pPr>
        <w:pStyle w:val="a6"/>
        <w:jc w:val="both"/>
        <w:rPr>
          <w:sz w:val="24"/>
          <w:szCs w:val="24"/>
          <w:shd w:val="clear" w:color="auto" w:fill="FFFFFF"/>
        </w:rPr>
      </w:pPr>
      <w:r w:rsidRPr="003E1F1F">
        <w:rPr>
          <w:sz w:val="24"/>
          <w:szCs w:val="24"/>
          <w:shd w:val="clear" w:color="auto" w:fill="FFFFFF"/>
        </w:rPr>
        <w:t>Соотнесите изображ</w:t>
      </w:r>
      <w:r w:rsidR="00722FAD">
        <w:rPr>
          <w:sz w:val="24"/>
          <w:szCs w:val="24"/>
          <w:shd w:val="clear" w:color="auto" w:fill="FFFFFF"/>
        </w:rPr>
        <w:t xml:space="preserve">ение инструмента и его название, </w:t>
      </w:r>
      <w:r w:rsidR="00722FAD">
        <w:rPr>
          <w:sz w:val="24"/>
          <w:szCs w:val="24"/>
          <w:shd w:val="clear" w:color="auto" w:fill="FFFFFF"/>
          <w:lang w:val="ru-RU"/>
        </w:rPr>
        <w:t xml:space="preserve">проведя линию между иллюстрацией и </w:t>
      </w:r>
      <w:r w:rsidR="00191229">
        <w:rPr>
          <w:sz w:val="24"/>
          <w:szCs w:val="24"/>
          <w:shd w:val="clear" w:color="auto" w:fill="FFFFFF"/>
          <w:lang w:val="ru-RU"/>
        </w:rPr>
        <w:t>названием инструмента, на ней изображённого.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9"/>
        <w:gridCol w:w="2092"/>
      </w:tblGrid>
      <w:tr w:rsidR="00901B9F" w:rsidRPr="00C17158" w:rsidTr="00817082">
        <w:trPr>
          <w:trHeight w:val="677"/>
        </w:trPr>
        <w:tc>
          <w:tcPr>
            <w:tcW w:w="7479" w:type="dxa"/>
            <w:shd w:val="clear" w:color="auto" w:fill="auto"/>
          </w:tcPr>
          <w:p w:rsidR="00901B9F" w:rsidRPr="00C17158" w:rsidRDefault="00191229" w:rsidP="00817082">
            <w:pPr>
              <w:pStyle w:val="a6"/>
              <w:jc w:val="center"/>
              <w:rPr>
                <w:sz w:val="24"/>
                <w:szCs w:val="24"/>
                <w:lang w:val="ru-RU" w:eastAsia="ru-RU"/>
              </w:rPr>
            </w:pPr>
            <w:r>
              <w:rPr>
                <w:sz w:val="24"/>
                <w:szCs w:val="24"/>
                <w:lang w:val="ru-RU"/>
              </w:rPr>
              <w:lastRenderedPageBreak/>
              <w:t>1.</w:t>
            </w:r>
            <w:r w:rsidR="009439ED">
              <w:rPr>
                <w:noProof/>
                <w:sz w:val="24"/>
                <w:szCs w:val="24"/>
                <w:lang w:val="ru-RU" w:eastAsia="ru-RU"/>
              </w:rPr>
              <w:drawing>
                <wp:inline distT="0" distB="0" distL="0" distR="0">
                  <wp:extent cx="3181350" cy="1838325"/>
                  <wp:effectExtent l="0" t="0" r="0" b="9525"/>
                  <wp:docPr id="10" name="Рисунок 10" descr="3 Пелик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Пеликаны"/>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0" cy="1838325"/>
                          </a:xfrm>
                          <a:prstGeom prst="rect">
                            <a:avLst/>
                          </a:prstGeom>
                          <a:noFill/>
                          <a:ln>
                            <a:noFill/>
                          </a:ln>
                        </pic:spPr>
                      </pic:pic>
                    </a:graphicData>
                  </a:graphic>
                </wp:inline>
              </w:drawing>
            </w:r>
          </w:p>
        </w:tc>
        <w:tc>
          <w:tcPr>
            <w:tcW w:w="2092" w:type="dxa"/>
            <w:shd w:val="clear" w:color="auto" w:fill="auto"/>
          </w:tcPr>
          <w:p w:rsidR="00901B9F" w:rsidRPr="00C17158" w:rsidRDefault="00901B9F" w:rsidP="00817082">
            <w:pPr>
              <w:pStyle w:val="a6"/>
              <w:jc w:val="center"/>
              <w:rPr>
                <w:sz w:val="24"/>
                <w:szCs w:val="24"/>
                <w:lang w:val="ru-RU" w:eastAsia="ru-RU"/>
              </w:rPr>
            </w:pPr>
          </w:p>
          <w:p w:rsidR="00901B9F" w:rsidRPr="00191229" w:rsidRDefault="00191229" w:rsidP="00817082">
            <w:pPr>
              <w:jc w:val="center"/>
              <w:rPr>
                <w:rFonts w:ascii="Times New Roman" w:hAnsi="Times New Roman"/>
                <w:sz w:val="24"/>
                <w:szCs w:val="24"/>
              </w:rPr>
            </w:pPr>
            <w:r w:rsidRPr="00191229">
              <w:rPr>
                <w:rFonts w:ascii="Times New Roman" w:hAnsi="Times New Roman"/>
                <w:sz w:val="24"/>
                <w:szCs w:val="24"/>
              </w:rPr>
              <w:t>А. Киянка</w:t>
            </w:r>
          </w:p>
        </w:tc>
      </w:tr>
      <w:tr w:rsidR="00901B9F" w:rsidRPr="00C17158" w:rsidTr="00817082">
        <w:trPr>
          <w:trHeight w:val="677"/>
        </w:trPr>
        <w:tc>
          <w:tcPr>
            <w:tcW w:w="7479" w:type="dxa"/>
            <w:shd w:val="clear" w:color="auto" w:fill="auto"/>
          </w:tcPr>
          <w:p w:rsidR="00901B9F" w:rsidRPr="00C17158" w:rsidRDefault="00191229" w:rsidP="00817082">
            <w:pPr>
              <w:pStyle w:val="a6"/>
              <w:jc w:val="center"/>
              <w:rPr>
                <w:sz w:val="24"/>
                <w:szCs w:val="24"/>
              </w:rPr>
            </w:pPr>
            <w:r>
              <w:rPr>
                <w:sz w:val="24"/>
                <w:szCs w:val="24"/>
                <w:lang w:val="ru-RU"/>
              </w:rPr>
              <w:t>2.</w:t>
            </w:r>
            <w:r w:rsidR="009439ED">
              <w:rPr>
                <w:noProof/>
                <w:sz w:val="24"/>
                <w:szCs w:val="24"/>
                <w:lang w:val="ru-RU" w:eastAsia="ru-RU"/>
              </w:rPr>
              <w:drawing>
                <wp:inline distT="0" distB="0" distL="0" distR="0">
                  <wp:extent cx="2562225" cy="1562100"/>
                  <wp:effectExtent l="0" t="0" r="9525" b="0"/>
                  <wp:docPr id="11" name="Рисунок 11" descr="18 Рамка для двойного фаль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 Рамка для двойного фальц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2225" cy="1562100"/>
                          </a:xfrm>
                          <a:prstGeom prst="rect">
                            <a:avLst/>
                          </a:prstGeom>
                          <a:noFill/>
                          <a:ln>
                            <a:noFill/>
                          </a:ln>
                        </pic:spPr>
                      </pic:pic>
                    </a:graphicData>
                  </a:graphic>
                </wp:inline>
              </w:drawing>
            </w:r>
          </w:p>
        </w:tc>
        <w:tc>
          <w:tcPr>
            <w:tcW w:w="2092" w:type="dxa"/>
            <w:shd w:val="clear" w:color="auto" w:fill="auto"/>
          </w:tcPr>
          <w:p w:rsidR="00901B9F" w:rsidRPr="00C17158" w:rsidRDefault="00191229" w:rsidP="00817082">
            <w:pPr>
              <w:pStyle w:val="a6"/>
              <w:jc w:val="center"/>
              <w:rPr>
                <w:sz w:val="24"/>
                <w:szCs w:val="24"/>
                <w:lang w:val="ru-RU" w:eastAsia="ru-RU"/>
              </w:rPr>
            </w:pPr>
            <w:r>
              <w:rPr>
                <w:sz w:val="24"/>
                <w:szCs w:val="24"/>
                <w:lang w:val="ru-RU" w:eastAsia="ru-RU"/>
              </w:rPr>
              <w:t xml:space="preserve">Б. </w:t>
            </w:r>
            <w:r w:rsidRPr="00C17158">
              <w:rPr>
                <w:sz w:val="24"/>
                <w:szCs w:val="24"/>
                <w:lang w:val="ru-RU" w:eastAsia="ru-RU"/>
              </w:rPr>
              <w:t>Клещи прямые для конвертов</w:t>
            </w:r>
          </w:p>
        </w:tc>
      </w:tr>
      <w:tr w:rsidR="00826E84" w:rsidRPr="00C17158" w:rsidTr="00817082">
        <w:trPr>
          <w:trHeight w:val="677"/>
        </w:trPr>
        <w:tc>
          <w:tcPr>
            <w:tcW w:w="7479" w:type="dxa"/>
            <w:shd w:val="clear" w:color="auto" w:fill="auto"/>
          </w:tcPr>
          <w:p w:rsidR="00826E84" w:rsidRPr="00C17158" w:rsidRDefault="00191229" w:rsidP="00817082">
            <w:pPr>
              <w:pStyle w:val="a6"/>
              <w:jc w:val="center"/>
              <w:rPr>
                <w:sz w:val="24"/>
                <w:szCs w:val="24"/>
              </w:rPr>
            </w:pPr>
            <w:r>
              <w:rPr>
                <w:sz w:val="24"/>
                <w:szCs w:val="24"/>
                <w:lang w:val="ru-RU"/>
              </w:rPr>
              <w:t xml:space="preserve">3. </w:t>
            </w:r>
            <w:r w:rsidR="009439ED">
              <w:rPr>
                <w:noProof/>
                <w:sz w:val="24"/>
                <w:szCs w:val="24"/>
                <w:lang w:val="ru-RU" w:eastAsia="ru-RU"/>
              </w:rPr>
              <w:drawing>
                <wp:inline distT="0" distB="0" distL="0" distR="0">
                  <wp:extent cx="3028950" cy="1323975"/>
                  <wp:effectExtent l="0" t="0" r="0" b="9525"/>
                  <wp:docPr id="12" name="Рисунок 12" descr="16 Кия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6 Киянк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8950" cy="1323975"/>
                          </a:xfrm>
                          <a:prstGeom prst="rect">
                            <a:avLst/>
                          </a:prstGeom>
                          <a:noFill/>
                          <a:ln>
                            <a:noFill/>
                          </a:ln>
                        </pic:spPr>
                      </pic:pic>
                    </a:graphicData>
                  </a:graphic>
                </wp:inline>
              </w:drawing>
            </w:r>
          </w:p>
        </w:tc>
        <w:tc>
          <w:tcPr>
            <w:tcW w:w="2092" w:type="dxa"/>
            <w:shd w:val="clear" w:color="auto" w:fill="auto"/>
          </w:tcPr>
          <w:p w:rsidR="00826E84" w:rsidRPr="00C17158" w:rsidRDefault="00191229" w:rsidP="00817082">
            <w:pPr>
              <w:pStyle w:val="a6"/>
              <w:jc w:val="center"/>
              <w:rPr>
                <w:sz w:val="24"/>
                <w:szCs w:val="24"/>
                <w:lang w:val="ru-RU" w:eastAsia="ru-RU"/>
              </w:rPr>
            </w:pPr>
            <w:r>
              <w:rPr>
                <w:sz w:val="24"/>
                <w:szCs w:val="24"/>
                <w:lang w:val="ru-RU" w:eastAsia="ru-RU"/>
              </w:rPr>
              <w:t xml:space="preserve">В. </w:t>
            </w:r>
            <w:r w:rsidRPr="00C17158">
              <w:rPr>
                <w:sz w:val="24"/>
                <w:szCs w:val="24"/>
              </w:rPr>
              <w:t>Пеликаны</w:t>
            </w:r>
          </w:p>
        </w:tc>
      </w:tr>
      <w:tr w:rsidR="00826E84" w:rsidRPr="00C17158" w:rsidTr="00826E84">
        <w:trPr>
          <w:trHeight w:val="3768"/>
        </w:trPr>
        <w:tc>
          <w:tcPr>
            <w:tcW w:w="7479" w:type="dxa"/>
            <w:shd w:val="clear" w:color="auto" w:fill="auto"/>
          </w:tcPr>
          <w:p w:rsidR="00826E84" w:rsidRPr="00C17158" w:rsidRDefault="00191229" w:rsidP="00817082">
            <w:pPr>
              <w:pStyle w:val="a6"/>
              <w:jc w:val="center"/>
              <w:rPr>
                <w:sz w:val="24"/>
                <w:szCs w:val="24"/>
              </w:rPr>
            </w:pPr>
            <w:r>
              <w:rPr>
                <w:sz w:val="24"/>
                <w:szCs w:val="24"/>
                <w:lang w:val="ru-RU"/>
              </w:rPr>
              <w:t>4.</w:t>
            </w:r>
            <w:r w:rsidR="009439ED">
              <w:rPr>
                <w:noProof/>
                <w:sz w:val="24"/>
                <w:szCs w:val="24"/>
                <w:lang w:val="ru-RU" w:eastAsia="ru-RU"/>
              </w:rPr>
              <w:drawing>
                <wp:inline distT="0" distB="0" distL="0" distR="0">
                  <wp:extent cx="2895600" cy="2257425"/>
                  <wp:effectExtent l="0" t="0" r="0" b="9525"/>
                  <wp:docPr id="13" name="Рисунок 13" descr="14 Клещи прямые для конвер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 Клещи прямые для конвертов"/>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600" cy="2257425"/>
                          </a:xfrm>
                          <a:prstGeom prst="rect">
                            <a:avLst/>
                          </a:prstGeom>
                          <a:noFill/>
                          <a:ln>
                            <a:noFill/>
                          </a:ln>
                        </pic:spPr>
                      </pic:pic>
                    </a:graphicData>
                  </a:graphic>
                </wp:inline>
              </w:drawing>
            </w:r>
          </w:p>
        </w:tc>
        <w:tc>
          <w:tcPr>
            <w:tcW w:w="2092" w:type="dxa"/>
            <w:shd w:val="clear" w:color="auto" w:fill="auto"/>
          </w:tcPr>
          <w:p w:rsidR="00826E84" w:rsidRPr="00C17158" w:rsidRDefault="00191229" w:rsidP="00817082">
            <w:pPr>
              <w:pStyle w:val="a6"/>
              <w:jc w:val="center"/>
              <w:rPr>
                <w:sz w:val="24"/>
                <w:szCs w:val="24"/>
                <w:lang w:val="ru-RU" w:eastAsia="ru-RU"/>
              </w:rPr>
            </w:pPr>
            <w:r>
              <w:rPr>
                <w:sz w:val="24"/>
                <w:szCs w:val="24"/>
                <w:lang w:val="ru-RU" w:eastAsia="ru-RU"/>
              </w:rPr>
              <w:t xml:space="preserve">Г. </w:t>
            </w:r>
            <w:r w:rsidRPr="00C17158">
              <w:rPr>
                <w:sz w:val="24"/>
                <w:szCs w:val="24"/>
                <w:lang w:val="ru-RU" w:eastAsia="ru-RU"/>
              </w:rPr>
              <w:t>Рамка для фальца</w:t>
            </w:r>
          </w:p>
        </w:tc>
      </w:tr>
    </w:tbl>
    <w:p w:rsidR="00901B9F" w:rsidRPr="00C17158" w:rsidRDefault="00901B9F" w:rsidP="0003730D">
      <w:pPr>
        <w:pStyle w:val="a6"/>
        <w:jc w:val="both"/>
        <w:rPr>
          <w:iCs/>
          <w:sz w:val="24"/>
          <w:szCs w:val="24"/>
        </w:rPr>
      </w:pPr>
    </w:p>
    <w:p w:rsidR="00901B9F" w:rsidRPr="00C17158" w:rsidRDefault="00B91D4A" w:rsidP="0003730D">
      <w:pPr>
        <w:pStyle w:val="a6"/>
        <w:jc w:val="both"/>
        <w:rPr>
          <w:b/>
          <w:iCs/>
          <w:sz w:val="24"/>
          <w:szCs w:val="24"/>
          <w:lang w:val="ru-RU"/>
        </w:rPr>
      </w:pPr>
      <w:r>
        <w:rPr>
          <w:b/>
          <w:iCs/>
          <w:sz w:val="24"/>
          <w:szCs w:val="24"/>
          <w:lang w:val="ru-RU"/>
        </w:rPr>
        <w:t>Задание 39</w:t>
      </w:r>
    </w:p>
    <w:p w:rsidR="00901B9F" w:rsidRPr="00191229" w:rsidRDefault="00826E84" w:rsidP="0003730D">
      <w:pPr>
        <w:pStyle w:val="a6"/>
        <w:jc w:val="both"/>
        <w:rPr>
          <w:iCs/>
          <w:sz w:val="24"/>
          <w:szCs w:val="24"/>
          <w:lang w:val="ru-RU"/>
        </w:rPr>
      </w:pPr>
      <w:r w:rsidRPr="003E1F1F">
        <w:rPr>
          <w:sz w:val="24"/>
          <w:szCs w:val="24"/>
          <w:shd w:val="clear" w:color="auto" w:fill="FFFFFF"/>
        </w:rPr>
        <w:t>Соотнесите название ножниц по металлу и их назначение</w:t>
      </w:r>
      <w:r w:rsidR="00191229">
        <w:rPr>
          <w:sz w:val="24"/>
          <w:szCs w:val="24"/>
          <w:shd w:val="clear" w:color="auto" w:fill="FFFFFF"/>
          <w:lang w:val="ru-RU"/>
        </w:rPr>
        <w:t xml:space="preserve">, проведя линию между названием и описанием сферы применения инструмента.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5777"/>
      </w:tblGrid>
      <w:tr w:rsidR="00826E84" w:rsidRPr="00C17158" w:rsidTr="00191229">
        <w:tc>
          <w:tcPr>
            <w:tcW w:w="3794" w:type="dxa"/>
            <w:shd w:val="clear" w:color="auto" w:fill="auto"/>
          </w:tcPr>
          <w:p w:rsidR="00826E84" w:rsidRPr="00C17158" w:rsidRDefault="00191229" w:rsidP="00826E84">
            <w:pPr>
              <w:pStyle w:val="a6"/>
              <w:rPr>
                <w:sz w:val="24"/>
                <w:szCs w:val="24"/>
              </w:rPr>
            </w:pPr>
            <w:r>
              <w:rPr>
                <w:color w:val="000000"/>
                <w:sz w:val="24"/>
                <w:szCs w:val="24"/>
                <w:shd w:val="clear" w:color="auto" w:fill="FFFFFF"/>
                <w:lang w:val="ru-RU"/>
              </w:rPr>
              <w:t>1.</w:t>
            </w:r>
            <w:r w:rsidR="00826E84" w:rsidRPr="00C17158">
              <w:rPr>
                <w:color w:val="000000"/>
                <w:sz w:val="24"/>
                <w:szCs w:val="24"/>
                <w:shd w:val="clear" w:color="auto" w:fill="FFFFFF"/>
              </w:rPr>
              <w:t>Фигурные ножницы по металлу</w:t>
            </w:r>
          </w:p>
        </w:tc>
        <w:tc>
          <w:tcPr>
            <w:tcW w:w="5777" w:type="dxa"/>
            <w:shd w:val="clear" w:color="auto" w:fill="auto"/>
          </w:tcPr>
          <w:p w:rsidR="00826E84" w:rsidRPr="00C17158" w:rsidRDefault="00191229" w:rsidP="00826E84">
            <w:pPr>
              <w:pStyle w:val="a6"/>
              <w:rPr>
                <w:sz w:val="24"/>
                <w:szCs w:val="24"/>
              </w:rPr>
            </w:pPr>
            <w:r>
              <w:rPr>
                <w:color w:val="000000"/>
                <w:sz w:val="24"/>
                <w:szCs w:val="24"/>
                <w:shd w:val="clear" w:color="auto" w:fill="FFFFFF"/>
                <w:lang w:val="ru-RU"/>
              </w:rPr>
              <w:t xml:space="preserve">А) </w:t>
            </w:r>
            <w:r w:rsidRPr="00C17158">
              <w:rPr>
                <w:sz w:val="24"/>
                <w:szCs w:val="24"/>
              </w:rPr>
              <w:t>Применяются для прямого реза</w:t>
            </w:r>
          </w:p>
        </w:tc>
      </w:tr>
      <w:tr w:rsidR="00826E84" w:rsidRPr="00C17158" w:rsidTr="00191229">
        <w:tc>
          <w:tcPr>
            <w:tcW w:w="3794" w:type="dxa"/>
            <w:shd w:val="clear" w:color="auto" w:fill="auto"/>
          </w:tcPr>
          <w:p w:rsidR="00826E84" w:rsidRPr="00C17158" w:rsidRDefault="00191229" w:rsidP="00826E84">
            <w:pPr>
              <w:pStyle w:val="a6"/>
              <w:rPr>
                <w:sz w:val="24"/>
                <w:szCs w:val="24"/>
                <w:lang w:val="ru-RU"/>
              </w:rPr>
            </w:pPr>
            <w:r>
              <w:rPr>
                <w:sz w:val="24"/>
                <w:szCs w:val="24"/>
                <w:lang w:val="ru-RU"/>
              </w:rPr>
              <w:t>2.</w:t>
            </w:r>
            <w:r w:rsidR="00826E84" w:rsidRPr="00C17158">
              <w:rPr>
                <w:sz w:val="24"/>
                <w:szCs w:val="24"/>
                <w:lang w:val="ru-RU"/>
              </w:rPr>
              <w:t>Радиусные ножницы</w:t>
            </w:r>
          </w:p>
        </w:tc>
        <w:tc>
          <w:tcPr>
            <w:tcW w:w="5777" w:type="dxa"/>
            <w:shd w:val="clear" w:color="auto" w:fill="auto"/>
          </w:tcPr>
          <w:p w:rsidR="00826E84" w:rsidRPr="00C17158" w:rsidRDefault="00191229" w:rsidP="00716729">
            <w:pPr>
              <w:pStyle w:val="a6"/>
              <w:tabs>
                <w:tab w:val="left" w:pos="1485"/>
              </w:tabs>
              <w:rPr>
                <w:sz w:val="24"/>
                <w:szCs w:val="24"/>
              </w:rPr>
            </w:pPr>
            <w:r>
              <w:rPr>
                <w:color w:val="000000"/>
                <w:sz w:val="24"/>
                <w:szCs w:val="24"/>
                <w:shd w:val="clear" w:color="auto" w:fill="FFFFFF"/>
                <w:lang w:val="ru-RU"/>
              </w:rPr>
              <w:t xml:space="preserve">Б) </w:t>
            </w:r>
            <w:r w:rsidRPr="00C17158">
              <w:rPr>
                <w:sz w:val="24"/>
                <w:szCs w:val="24"/>
              </w:rPr>
              <w:t>Применяются для прямой и фигурной резки</w:t>
            </w:r>
          </w:p>
        </w:tc>
      </w:tr>
      <w:tr w:rsidR="00826E84" w:rsidRPr="00C17158" w:rsidTr="00191229">
        <w:tc>
          <w:tcPr>
            <w:tcW w:w="3794" w:type="dxa"/>
            <w:shd w:val="clear" w:color="auto" w:fill="auto"/>
          </w:tcPr>
          <w:p w:rsidR="00826E84" w:rsidRPr="00C17158" w:rsidRDefault="00191229" w:rsidP="00826E84">
            <w:pPr>
              <w:pStyle w:val="a6"/>
              <w:rPr>
                <w:sz w:val="24"/>
                <w:szCs w:val="24"/>
                <w:lang w:val="ru-RU"/>
              </w:rPr>
            </w:pPr>
            <w:r>
              <w:rPr>
                <w:sz w:val="24"/>
                <w:szCs w:val="24"/>
                <w:lang w:val="ru-RU"/>
              </w:rPr>
              <w:t xml:space="preserve">3. </w:t>
            </w:r>
            <w:r w:rsidR="00826E84" w:rsidRPr="00C17158">
              <w:rPr>
                <w:sz w:val="24"/>
                <w:szCs w:val="24"/>
                <w:lang w:val="ru-RU"/>
              </w:rPr>
              <w:t>Высечные ножницы</w:t>
            </w:r>
          </w:p>
        </w:tc>
        <w:tc>
          <w:tcPr>
            <w:tcW w:w="5777" w:type="dxa"/>
            <w:shd w:val="clear" w:color="auto" w:fill="auto"/>
          </w:tcPr>
          <w:p w:rsidR="00826E84" w:rsidRPr="00C17158" w:rsidRDefault="00191229" w:rsidP="00826E84">
            <w:pPr>
              <w:pStyle w:val="a6"/>
              <w:rPr>
                <w:sz w:val="24"/>
                <w:szCs w:val="24"/>
              </w:rPr>
            </w:pPr>
            <w:r>
              <w:rPr>
                <w:color w:val="000000"/>
                <w:sz w:val="24"/>
                <w:szCs w:val="24"/>
                <w:shd w:val="clear" w:color="auto" w:fill="FFFFFF"/>
                <w:lang w:val="ru-RU"/>
              </w:rPr>
              <w:t xml:space="preserve">В) </w:t>
            </w:r>
            <w:r w:rsidRPr="00C17158">
              <w:rPr>
                <w:color w:val="000000"/>
                <w:sz w:val="24"/>
                <w:szCs w:val="24"/>
                <w:shd w:val="clear" w:color="auto" w:fill="FFFFFF"/>
              </w:rPr>
              <w:t xml:space="preserve">Работает </w:t>
            </w:r>
            <w:r w:rsidR="00D0781A" w:rsidRPr="00C17158">
              <w:rPr>
                <w:color w:val="000000"/>
                <w:sz w:val="24"/>
                <w:szCs w:val="24"/>
                <w:shd w:val="clear" w:color="auto" w:fill="FFFFFF"/>
              </w:rPr>
              <w:t>как дырокол, применяют</w:t>
            </w:r>
            <w:r w:rsidR="00826E84" w:rsidRPr="00C17158">
              <w:rPr>
                <w:color w:val="000000"/>
                <w:sz w:val="24"/>
                <w:szCs w:val="24"/>
                <w:shd w:val="clear" w:color="auto" w:fill="FFFFFF"/>
              </w:rPr>
              <w:t xml:space="preserve"> для резки </w:t>
            </w:r>
            <w:r w:rsidR="00D0781A" w:rsidRPr="00C17158">
              <w:rPr>
                <w:color w:val="000000"/>
                <w:sz w:val="24"/>
                <w:szCs w:val="24"/>
                <w:shd w:val="clear" w:color="auto" w:fill="FFFFFF"/>
                <w:lang w:val="ru-RU"/>
              </w:rPr>
              <w:t>профилированных</w:t>
            </w:r>
            <w:r w:rsidR="00826E84" w:rsidRPr="00C17158">
              <w:rPr>
                <w:color w:val="000000"/>
                <w:sz w:val="24"/>
                <w:szCs w:val="24"/>
                <w:shd w:val="clear" w:color="auto" w:fill="FFFFFF"/>
              </w:rPr>
              <w:t xml:space="preserve"> листов и неровных металлических поверхностей</w:t>
            </w:r>
          </w:p>
        </w:tc>
      </w:tr>
      <w:tr w:rsidR="00826E84" w:rsidRPr="00C17158" w:rsidTr="00191229">
        <w:tc>
          <w:tcPr>
            <w:tcW w:w="3794" w:type="dxa"/>
            <w:shd w:val="clear" w:color="auto" w:fill="auto"/>
          </w:tcPr>
          <w:p w:rsidR="00826E84" w:rsidRPr="00C17158" w:rsidRDefault="00191229" w:rsidP="00826E84">
            <w:pPr>
              <w:pStyle w:val="a6"/>
              <w:rPr>
                <w:sz w:val="24"/>
                <w:szCs w:val="24"/>
                <w:lang w:val="ru-RU"/>
              </w:rPr>
            </w:pPr>
            <w:r>
              <w:rPr>
                <w:sz w:val="24"/>
                <w:szCs w:val="24"/>
                <w:lang w:val="ru-RU"/>
              </w:rPr>
              <w:lastRenderedPageBreak/>
              <w:t xml:space="preserve">4. </w:t>
            </w:r>
            <w:r w:rsidR="00826E84" w:rsidRPr="00C17158">
              <w:rPr>
                <w:sz w:val="24"/>
                <w:szCs w:val="24"/>
                <w:lang w:val="ru-RU"/>
              </w:rPr>
              <w:t>Ножницы «пеликаны»</w:t>
            </w:r>
          </w:p>
        </w:tc>
        <w:tc>
          <w:tcPr>
            <w:tcW w:w="5777" w:type="dxa"/>
            <w:shd w:val="clear" w:color="auto" w:fill="auto"/>
          </w:tcPr>
          <w:p w:rsidR="00826E84" w:rsidRPr="00191229" w:rsidRDefault="00191229" w:rsidP="00826E84">
            <w:pPr>
              <w:pStyle w:val="a6"/>
              <w:rPr>
                <w:sz w:val="24"/>
                <w:szCs w:val="24"/>
                <w:lang w:val="ru-RU"/>
              </w:rPr>
            </w:pPr>
            <w:r>
              <w:rPr>
                <w:sz w:val="24"/>
                <w:szCs w:val="24"/>
                <w:lang w:val="ru-RU"/>
              </w:rPr>
              <w:t xml:space="preserve">Г) </w:t>
            </w:r>
            <w:r w:rsidRPr="00C17158">
              <w:rPr>
                <w:color w:val="000000"/>
                <w:sz w:val="24"/>
                <w:szCs w:val="24"/>
                <w:shd w:val="clear" w:color="auto" w:fill="FFFFFF"/>
              </w:rPr>
              <w:t>Используются для криволинейного реза как большого, так и малого радиуса</w:t>
            </w:r>
          </w:p>
        </w:tc>
      </w:tr>
      <w:tr w:rsidR="00826E84" w:rsidRPr="00C17158" w:rsidTr="00191229">
        <w:tc>
          <w:tcPr>
            <w:tcW w:w="3794" w:type="dxa"/>
            <w:shd w:val="clear" w:color="auto" w:fill="auto"/>
          </w:tcPr>
          <w:p w:rsidR="00826E84" w:rsidRPr="00C17158" w:rsidRDefault="00191229" w:rsidP="00826E84">
            <w:pPr>
              <w:pStyle w:val="a6"/>
              <w:rPr>
                <w:sz w:val="24"/>
                <w:szCs w:val="24"/>
              </w:rPr>
            </w:pPr>
            <w:r>
              <w:rPr>
                <w:color w:val="000000"/>
                <w:sz w:val="24"/>
                <w:szCs w:val="24"/>
                <w:shd w:val="clear" w:color="auto" w:fill="FFFFFF"/>
                <w:lang w:val="ru-RU"/>
              </w:rPr>
              <w:t xml:space="preserve">5. </w:t>
            </w:r>
            <w:r w:rsidR="00826E84" w:rsidRPr="00C17158">
              <w:rPr>
                <w:color w:val="000000"/>
                <w:sz w:val="24"/>
                <w:szCs w:val="24"/>
                <w:shd w:val="clear" w:color="auto" w:fill="FFFFFF"/>
              </w:rPr>
              <w:t>Комбинированные ("универсальные") ножницы</w:t>
            </w:r>
          </w:p>
        </w:tc>
        <w:tc>
          <w:tcPr>
            <w:tcW w:w="5777" w:type="dxa"/>
            <w:shd w:val="clear" w:color="auto" w:fill="auto"/>
          </w:tcPr>
          <w:p w:rsidR="00826E84" w:rsidRPr="00C17158" w:rsidRDefault="00191229" w:rsidP="00826E84">
            <w:pPr>
              <w:pStyle w:val="a6"/>
              <w:rPr>
                <w:sz w:val="24"/>
                <w:szCs w:val="24"/>
              </w:rPr>
            </w:pPr>
            <w:r>
              <w:rPr>
                <w:sz w:val="24"/>
                <w:szCs w:val="24"/>
                <w:lang w:val="ru-RU"/>
              </w:rPr>
              <w:t xml:space="preserve">Д) </w:t>
            </w:r>
            <w:r>
              <w:rPr>
                <w:color w:val="000000"/>
                <w:sz w:val="24"/>
                <w:szCs w:val="24"/>
                <w:shd w:val="clear" w:color="auto" w:fill="FFFFFF"/>
                <w:lang w:val="ru-RU"/>
              </w:rPr>
              <w:t>П</w:t>
            </w:r>
            <w:r w:rsidRPr="00C17158">
              <w:rPr>
                <w:color w:val="000000"/>
                <w:sz w:val="24"/>
                <w:szCs w:val="24"/>
                <w:shd w:val="clear" w:color="auto" w:fill="FFFFFF"/>
              </w:rPr>
              <w:t>озволяют вырезать отверстия маленького диаметра</w:t>
            </w:r>
          </w:p>
        </w:tc>
      </w:tr>
    </w:tbl>
    <w:p w:rsidR="00826E84" w:rsidRPr="00191229" w:rsidRDefault="00826E84" w:rsidP="00A532C7">
      <w:pPr>
        <w:spacing w:after="0" w:line="240" w:lineRule="auto"/>
        <w:jc w:val="both"/>
        <w:rPr>
          <w:rFonts w:ascii="Times New Roman" w:hAnsi="Times New Roman"/>
          <w:sz w:val="24"/>
          <w:szCs w:val="24"/>
        </w:rPr>
      </w:pPr>
    </w:p>
    <w:p w:rsidR="00826E84" w:rsidRPr="003E1F1F" w:rsidRDefault="00B91D4A" w:rsidP="00A532C7">
      <w:pPr>
        <w:spacing w:after="0" w:line="240" w:lineRule="auto"/>
        <w:jc w:val="both"/>
        <w:rPr>
          <w:rFonts w:ascii="Times New Roman" w:hAnsi="Times New Roman"/>
          <w:b/>
          <w:sz w:val="24"/>
          <w:szCs w:val="24"/>
        </w:rPr>
      </w:pPr>
      <w:r>
        <w:rPr>
          <w:rFonts w:ascii="Times New Roman" w:hAnsi="Times New Roman"/>
          <w:b/>
          <w:sz w:val="24"/>
          <w:szCs w:val="24"/>
        </w:rPr>
        <w:t>Задание 40</w:t>
      </w:r>
    </w:p>
    <w:p w:rsidR="00826E84" w:rsidRPr="003E1F1F" w:rsidRDefault="00A71DFB" w:rsidP="00A532C7">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Заполните таблицу, вставив в</w:t>
      </w:r>
      <w:r w:rsidR="00F073BF">
        <w:rPr>
          <w:rFonts w:ascii="Times New Roman" w:hAnsi="Times New Roman"/>
          <w:sz w:val="24"/>
          <w:szCs w:val="24"/>
          <w:shd w:val="clear" w:color="auto" w:fill="FFFFFF"/>
        </w:rPr>
        <w:t xml:space="preserve"> столбцы с названиями металлов названия тех металлов, с которыми они сочетаются.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826E84" w:rsidRPr="003E1F1F" w:rsidTr="00716729">
        <w:tc>
          <w:tcPr>
            <w:tcW w:w="2392" w:type="dxa"/>
            <w:shd w:val="clear" w:color="auto" w:fill="auto"/>
          </w:tcPr>
          <w:p w:rsidR="00826E84" w:rsidRPr="003E1F1F" w:rsidRDefault="00F073BF" w:rsidP="00716729">
            <w:pPr>
              <w:spacing w:after="0" w:line="240" w:lineRule="auto"/>
              <w:jc w:val="both"/>
              <w:rPr>
                <w:rFonts w:ascii="Times New Roman" w:hAnsi="Times New Roman"/>
                <w:b/>
                <w:sz w:val="24"/>
                <w:szCs w:val="24"/>
              </w:rPr>
            </w:pPr>
            <w:r>
              <w:rPr>
                <w:rFonts w:ascii="Times New Roman" w:hAnsi="Times New Roman"/>
                <w:b/>
                <w:sz w:val="24"/>
                <w:szCs w:val="24"/>
              </w:rPr>
              <w:t xml:space="preserve">А) </w:t>
            </w:r>
            <w:r w:rsidR="00826E84" w:rsidRPr="003E1F1F">
              <w:rPr>
                <w:rFonts w:ascii="Times New Roman" w:hAnsi="Times New Roman"/>
                <w:b/>
                <w:sz w:val="24"/>
                <w:szCs w:val="24"/>
              </w:rPr>
              <w:t>Алюминий</w:t>
            </w:r>
          </w:p>
        </w:tc>
        <w:tc>
          <w:tcPr>
            <w:tcW w:w="2393" w:type="dxa"/>
            <w:shd w:val="clear" w:color="auto" w:fill="auto"/>
          </w:tcPr>
          <w:p w:rsidR="00826E84" w:rsidRPr="003E1F1F" w:rsidRDefault="00F073BF" w:rsidP="00716729">
            <w:pPr>
              <w:spacing w:after="0" w:line="240" w:lineRule="auto"/>
              <w:jc w:val="both"/>
              <w:rPr>
                <w:rFonts w:ascii="Times New Roman" w:hAnsi="Times New Roman"/>
                <w:b/>
                <w:sz w:val="24"/>
                <w:szCs w:val="24"/>
              </w:rPr>
            </w:pPr>
            <w:r>
              <w:rPr>
                <w:rFonts w:ascii="Times New Roman" w:hAnsi="Times New Roman"/>
                <w:b/>
                <w:sz w:val="24"/>
                <w:szCs w:val="24"/>
              </w:rPr>
              <w:t xml:space="preserve">Б) </w:t>
            </w:r>
            <w:r w:rsidR="00826E84" w:rsidRPr="003E1F1F">
              <w:rPr>
                <w:rFonts w:ascii="Times New Roman" w:hAnsi="Times New Roman"/>
                <w:b/>
                <w:sz w:val="24"/>
                <w:szCs w:val="24"/>
              </w:rPr>
              <w:t>Медь</w:t>
            </w:r>
          </w:p>
        </w:tc>
        <w:tc>
          <w:tcPr>
            <w:tcW w:w="2393" w:type="dxa"/>
            <w:shd w:val="clear" w:color="auto" w:fill="auto"/>
          </w:tcPr>
          <w:p w:rsidR="00826E84" w:rsidRPr="003E1F1F" w:rsidRDefault="00F073BF" w:rsidP="00716729">
            <w:pPr>
              <w:spacing w:after="0" w:line="240" w:lineRule="auto"/>
              <w:jc w:val="both"/>
              <w:rPr>
                <w:rFonts w:ascii="Times New Roman" w:hAnsi="Times New Roman"/>
                <w:b/>
                <w:sz w:val="24"/>
                <w:szCs w:val="24"/>
              </w:rPr>
            </w:pPr>
            <w:r>
              <w:rPr>
                <w:rFonts w:ascii="Times New Roman" w:hAnsi="Times New Roman"/>
                <w:b/>
                <w:sz w:val="24"/>
                <w:szCs w:val="24"/>
              </w:rPr>
              <w:t xml:space="preserve">В) </w:t>
            </w:r>
            <w:r w:rsidR="00826E84" w:rsidRPr="003E1F1F">
              <w:rPr>
                <w:rFonts w:ascii="Times New Roman" w:hAnsi="Times New Roman"/>
                <w:b/>
                <w:sz w:val="24"/>
                <w:szCs w:val="24"/>
              </w:rPr>
              <w:t>Титан-цинк</w:t>
            </w:r>
          </w:p>
        </w:tc>
        <w:tc>
          <w:tcPr>
            <w:tcW w:w="2393" w:type="dxa"/>
            <w:shd w:val="clear" w:color="auto" w:fill="auto"/>
          </w:tcPr>
          <w:p w:rsidR="00826E84" w:rsidRPr="003E1F1F" w:rsidRDefault="00F073BF" w:rsidP="00716729">
            <w:pPr>
              <w:spacing w:after="0" w:line="240" w:lineRule="auto"/>
              <w:jc w:val="both"/>
              <w:rPr>
                <w:rFonts w:ascii="Times New Roman" w:hAnsi="Times New Roman"/>
                <w:b/>
                <w:sz w:val="24"/>
                <w:szCs w:val="24"/>
              </w:rPr>
            </w:pPr>
            <w:r>
              <w:rPr>
                <w:rFonts w:ascii="Times New Roman" w:hAnsi="Times New Roman"/>
                <w:b/>
                <w:sz w:val="24"/>
                <w:szCs w:val="24"/>
              </w:rPr>
              <w:t xml:space="preserve">Г) </w:t>
            </w:r>
            <w:r w:rsidR="00826E84" w:rsidRPr="003E1F1F">
              <w:rPr>
                <w:rFonts w:ascii="Times New Roman" w:hAnsi="Times New Roman"/>
                <w:b/>
                <w:sz w:val="24"/>
                <w:szCs w:val="24"/>
              </w:rPr>
              <w:t>Оцинкованная сталь</w:t>
            </w:r>
          </w:p>
        </w:tc>
      </w:tr>
      <w:tr w:rsidR="00826E84" w:rsidRPr="003E1F1F" w:rsidTr="00716729">
        <w:tc>
          <w:tcPr>
            <w:tcW w:w="2392" w:type="dxa"/>
            <w:shd w:val="clear" w:color="auto" w:fill="auto"/>
          </w:tcPr>
          <w:p w:rsidR="00826E84" w:rsidRPr="003E1F1F" w:rsidRDefault="00F073BF" w:rsidP="00716729">
            <w:pPr>
              <w:spacing w:after="0" w:line="240" w:lineRule="auto"/>
              <w:jc w:val="both"/>
              <w:rPr>
                <w:rFonts w:ascii="Times New Roman" w:hAnsi="Times New Roman"/>
                <w:sz w:val="24"/>
                <w:szCs w:val="24"/>
              </w:rPr>
            </w:pPr>
            <w:r>
              <w:rPr>
                <w:rFonts w:ascii="Times New Roman" w:hAnsi="Times New Roman"/>
                <w:sz w:val="24"/>
                <w:szCs w:val="24"/>
              </w:rPr>
              <w:t>1.</w:t>
            </w:r>
            <w:r w:rsidR="00826E84" w:rsidRPr="003E1F1F">
              <w:rPr>
                <w:rFonts w:ascii="Times New Roman" w:hAnsi="Times New Roman"/>
                <w:sz w:val="24"/>
                <w:szCs w:val="24"/>
              </w:rPr>
              <w:t>Титан-цинк</w:t>
            </w:r>
          </w:p>
        </w:tc>
        <w:tc>
          <w:tcPr>
            <w:tcW w:w="2393" w:type="dxa"/>
            <w:shd w:val="clear" w:color="auto" w:fill="auto"/>
          </w:tcPr>
          <w:p w:rsidR="00826E84" w:rsidRPr="003E1F1F" w:rsidRDefault="00542D3D" w:rsidP="00716729">
            <w:pPr>
              <w:spacing w:after="0" w:line="240" w:lineRule="auto"/>
              <w:jc w:val="both"/>
              <w:rPr>
                <w:rFonts w:ascii="Times New Roman" w:hAnsi="Times New Roman"/>
                <w:sz w:val="24"/>
                <w:szCs w:val="24"/>
              </w:rPr>
            </w:pPr>
            <w:r>
              <w:rPr>
                <w:rFonts w:ascii="Times New Roman" w:hAnsi="Times New Roman"/>
                <w:sz w:val="24"/>
                <w:szCs w:val="24"/>
              </w:rPr>
              <w:t>3.</w:t>
            </w:r>
            <w:r w:rsidR="00826E84" w:rsidRPr="003E1F1F">
              <w:rPr>
                <w:rFonts w:ascii="Times New Roman" w:hAnsi="Times New Roman"/>
                <w:sz w:val="24"/>
                <w:szCs w:val="24"/>
              </w:rPr>
              <w:t>Медь</w:t>
            </w:r>
          </w:p>
        </w:tc>
        <w:tc>
          <w:tcPr>
            <w:tcW w:w="2393" w:type="dxa"/>
            <w:shd w:val="clear" w:color="auto" w:fill="auto"/>
          </w:tcPr>
          <w:p w:rsidR="00826E84" w:rsidRPr="003E1F1F" w:rsidRDefault="00542D3D" w:rsidP="00716729">
            <w:pPr>
              <w:spacing w:after="0" w:line="240" w:lineRule="auto"/>
              <w:jc w:val="both"/>
              <w:rPr>
                <w:rFonts w:ascii="Times New Roman" w:hAnsi="Times New Roman"/>
                <w:sz w:val="24"/>
                <w:szCs w:val="24"/>
              </w:rPr>
            </w:pPr>
            <w:r>
              <w:rPr>
                <w:rFonts w:ascii="Times New Roman" w:hAnsi="Times New Roman"/>
                <w:sz w:val="24"/>
                <w:szCs w:val="24"/>
              </w:rPr>
              <w:t>5.</w:t>
            </w:r>
            <w:r w:rsidR="00826E84" w:rsidRPr="003E1F1F">
              <w:rPr>
                <w:rFonts w:ascii="Times New Roman" w:hAnsi="Times New Roman"/>
                <w:sz w:val="24"/>
                <w:szCs w:val="24"/>
              </w:rPr>
              <w:t xml:space="preserve">Алюминий </w:t>
            </w:r>
          </w:p>
        </w:tc>
        <w:tc>
          <w:tcPr>
            <w:tcW w:w="2393" w:type="dxa"/>
            <w:shd w:val="clear" w:color="auto" w:fill="auto"/>
          </w:tcPr>
          <w:p w:rsidR="00826E84" w:rsidRPr="003E1F1F" w:rsidRDefault="00542D3D" w:rsidP="00716729">
            <w:pPr>
              <w:spacing w:after="0" w:line="240" w:lineRule="auto"/>
              <w:jc w:val="both"/>
              <w:rPr>
                <w:rFonts w:ascii="Times New Roman" w:hAnsi="Times New Roman"/>
                <w:sz w:val="24"/>
                <w:szCs w:val="24"/>
              </w:rPr>
            </w:pPr>
            <w:r>
              <w:rPr>
                <w:rFonts w:ascii="Times New Roman" w:hAnsi="Times New Roman"/>
                <w:sz w:val="24"/>
                <w:szCs w:val="24"/>
              </w:rPr>
              <w:t>5.</w:t>
            </w:r>
            <w:r w:rsidR="00826E84" w:rsidRPr="003E1F1F">
              <w:rPr>
                <w:rFonts w:ascii="Times New Roman" w:hAnsi="Times New Roman"/>
                <w:sz w:val="24"/>
                <w:szCs w:val="24"/>
              </w:rPr>
              <w:t>Алюминий</w:t>
            </w:r>
          </w:p>
        </w:tc>
      </w:tr>
      <w:tr w:rsidR="00826E84" w:rsidRPr="00C17158" w:rsidTr="00716729">
        <w:tc>
          <w:tcPr>
            <w:tcW w:w="2392" w:type="dxa"/>
            <w:shd w:val="clear" w:color="auto" w:fill="auto"/>
          </w:tcPr>
          <w:p w:rsidR="00826E84" w:rsidRPr="003E1F1F" w:rsidRDefault="00F073BF" w:rsidP="00716729">
            <w:pPr>
              <w:spacing w:after="0" w:line="240" w:lineRule="auto"/>
              <w:jc w:val="both"/>
              <w:rPr>
                <w:rFonts w:ascii="Times New Roman" w:hAnsi="Times New Roman"/>
                <w:sz w:val="24"/>
                <w:szCs w:val="24"/>
              </w:rPr>
            </w:pPr>
            <w:r>
              <w:rPr>
                <w:rFonts w:ascii="Times New Roman" w:hAnsi="Times New Roman"/>
                <w:sz w:val="24"/>
                <w:szCs w:val="24"/>
              </w:rPr>
              <w:t>2.</w:t>
            </w:r>
            <w:r w:rsidR="00826E84" w:rsidRPr="003E1F1F">
              <w:rPr>
                <w:rFonts w:ascii="Times New Roman" w:hAnsi="Times New Roman"/>
                <w:sz w:val="24"/>
                <w:szCs w:val="24"/>
              </w:rPr>
              <w:t>Оцинкованная сталь</w:t>
            </w:r>
          </w:p>
        </w:tc>
        <w:tc>
          <w:tcPr>
            <w:tcW w:w="2393" w:type="dxa"/>
            <w:shd w:val="clear" w:color="auto" w:fill="auto"/>
          </w:tcPr>
          <w:p w:rsidR="00826E84" w:rsidRPr="003E1F1F" w:rsidRDefault="00542D3D" w:rsidP="00716729">
            <w:pPr>
              <w:spacing w:after="0" w:line="240" w:lineRule="auto"/>
              <w:jc w:val="both"/>
              <w:rPr>
                <w:rFonts w:ascii="Times New Roman" w:hAnsi="Times New Roman"/>
                <w:sz w:val="24"/>
                <w:szCs w:val="24"/>
              </w:rPr>
            </w:pPr>
            <w:r>
              <w:rPr>
                <w:rFonts w:ascii="Times New Roman" w:hAnsi="Times New Roman"/>
                <w:sz w:val="24"/>
                <w:szCs w:val="24"/>
              </w:rPr>
              <w:t>4.</w:t>
            </w:r>
            <w:r w:rsidR="00826E84" w:rsidRPr="003E1F1F">
              <w:rPr>
                <w:rFonts w:ascii="Times New Roman" w:hAnsi="Times New Roman"/>
                <w:sz w:val="24"/>
                <w:szCs w:val="24"/>
              </w:rPr>
              <w:t>Нержавеющая сталь</w:t>
            </w:r>
          </w:p>
        </w:tc>
        <w:tc>
          <w:tcPr>
            <w:tcW w:w="2393" w:type="dxa"/>
            <w:shd w:val="clear" w:color="auto" w:fill="auto"/>
          </w:tcPr>
          <w:p w:rsidR="00826E84" w:rsidRPr="003E1F1F" w:rsidRDefault="00542D3D" w:rsidP="00716729">
            <w:pPr>
              <w:spacing w:after="0" w:line="240" w:lineRule="auto"/>
              <w:jc w:val="both"/>
              <w:rPr>
                <w:rFonts w:ascii="Times New Roman" w:hAnsi="Times New Roman"/>
                <w:sz w:val="24"/>
                <w:szCs w:val="24"/>
              </w:rPr>
            </w:pPr>
            <w:r>
              <w:rPr>
                <w:rFonts w:ascii="Times New Roman" w:hAnsi="Times New Roman"/>
                <w:sz w:val="24"/>
                <w:szCs w:val="24"/>
              </w:rPr>
              <w:t>2.</w:t>
            </w:r>
            <w:r w:rsidR="00826E84" w:rsidRPr="003E1F1F">
              <w:rPr>
                <w:rFonts w:ascii="Times New Roman" w:hAnsi="Times New Roman"/>
                <w:sz w:val="24"/>
                <w:szCs w:val="24"/>
              </w:rPr>
              <w:t>Оцинкованная сталь</w:t>
            </w:r>
          </w:p>
        </w:tc>
        <w:tc>
          <w:tcPr>
            <w:tcW w:w="2393" w:type="dxa"/>
            <w:shd w:val="clear" w:color="auto" w:fill="auto"/>
          </w:tcPr>
          <w:p w:rsidR="00826E84" w:rsidRPr="00C17158" w:rsidRDefault="00542D3D" w:rsidP="00716729">
            <w:pPr>
              <w:spacing w:after="0" w:line="240" w:lineRule="auto"/>
              <w:jc w:val="both"/>
              <w:rPr>
                <w:rFonts w:ascii="Times New Roman" w:hAnsi="Times New Roman"/>
                <w:sz w:val="24"/>
                <w:szCs w:val="24"/>
              </w:rPr>
            </w:pPr>
            <w:r>
              <w:rPr>
                <w:rFonts w:ascii="Times New Roman" w:hAnsi="Times New Roman"/>
                <w:sz w:val="24"/>
                <w:szCs w:val="24"/>
              </w:rPr>
              <w:t>1.</w:t>
            </w:r>
            <w:r w:rsidR="00826E84" w:rsidRPr="003E1F1F">
              <w:rPr>
                <w:rFonts w:ascii="Times New Roman" w:hAnsi="Times New Roman"/>
                <w:sz w:val="24"/>
                <w:szCs w:val="24"/>
              </w:rPr>
              <w:t>Титан-цинк</w:t>
            </w:r>
          </w:p>
        </w:tc>
      </w:tr>
    </w:tbl>
    <w:p w:rsidR="007E6FAC" w:rsidRPr="00C17158" w:rsidRDefault="007E6FAC" w:rsidP="007455A4">
      <w:pPr>
        <w:spacing w:after="0" w:line="240" w:lineRule="auto"/>
        <w:jc w:val="both"/>
        <w:rPr>
          <w:rFonts w:ascii="Times New Roman" w:hAnsi="Times New Roman"/>
          <w:sz w:val="24"/>
          <w:szCs w:val="24"/>
        </w:rPr>
      </w:pPr>
    </w:p>
    <w:p w:rsidR="0065167D" w:rsidRDefault="0065167D" w:rsidP="0065167D">
      <w:pPr>
        <w:pStyle w:val="a6"/>
        <w:pBdr>
          <w:bottom w:val="single" w:sz="12" w:space="1" w:color="auto"/>
        </w:pBdr>
        <w:jc w:val="both"/>
        <w:rPr>
          <w:iCs/>
          <w:sz w:val="24"/>
          <w:szCs w:val="24"/>
        </w:rPr>
      </w:pPr>
    </w:p>
    <w:p w:rsidR="0065167D" w:rsidRPr="00B8595B" w:rsidRDefault="0065167D" w:rsidP="0065167D">
      <w:pPr>
        <w:spacing w:before="120" w:after="120" w:line="240" w:lineRule="auto"/>
        <w:jc w:val="both"/>
        <w:rPr>
          <w:rFonts w:ascii="Times New Roman" w:hAnsi="Times New Roman"/>
          <w:i/>
          <w:sz w:val="20"/>
          <w:szCs w:val="20"/>
        </w:rPr>
      </w:pPr>
    </w:p>
    <w:p w:rsidR="0065167D" w:rsidRPr="0065167D" w:rsidRDefault="0065167D" w:rsidP="0065167D">
      <w:pPr>
        <w:spacing w:before="120" w:after="120" w:line="240" w:lineRule="auto"/>
        <w:jc w:val="center"/>
        <w:rPr>
          <w:rFonts w:ascii="Times New Roman" w:hAnsi="Times New Roman"/>
          <w:color w:val="FF0000"/>
          <w:sz w:val="24"/>
          <w:szCs w:val="24"/>
        </w:rPr>
      </w:pPr>
      <w:r w:rsidRPr="003A4E64">
        <w:rPr>
          <w:rFonts w:ascii="Times New Roman" w:hAnsi="Times New Roman"/>
          <w:sz w:val="24"/>
          <w:szCs w:val="24"/>
        </w:rPr>
        <w:t>Ключ к тесту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6"/>
        <w:gridCol w:w="4532"/>
        <w:gridCol w:w="3793"/>
      </w:tblGrid>
      <w:tr w:rsidR="0065167D" w:rsidRPr="00A276DC" w:rsidTr="00843EF2">
        <w:tc>
          <w:tcPr>
            <w:tcW w:w="0" w:type="auto"/>
            <w:shd w:val="clear" w:color="auto" w:fill="auto"/>
          </w:tcPr>
          <w:p w:rsidR="0065167D" w:rsidRPr="00A276DC" w:rsidRDefault="0065167D" w:rsidP="00843EF2">
            <w:pPr>
              <w:spacing w:after="0" w:line="240" w:lineRule="auto"/>
              <w:jc w:val="center"/>
              <w:rPr>
                <w:rFonts w:ascii="Times New Roman" w:hAnsi="Times New Roman"/>
                <w:sz w:val="24"/>
                <w:szCs w:val="24"/>
              </w:rPr>
            </w:pPr>
            <w:r w:rsidRPr="00A276DC">
              <w:rPr>
                <w:rFonts w:ascii="Times New Roman" w:hAnsi="Times New Roman"/>
                <w:sz w:val="24"/>
                <w:szCs w:val="24"/>
              </w:rPr>
              <w:t>№№ задания</w:t>
            </w:r>
          </w:p>
        </w:tc>
        <w:tc>
          <w:tcPr>
            <w:tcW w:w="4532" w:type="dxa"/>
            <w:shd w:val="clear" w:color="auto" w:fill="auto"/>
          </w:tcPr>
          <w:p w:rsidR="0065167D" w:rsidRPr="00A276DC" w:rsidRDefault="0065167D" w:rsidP="00843EF2">
            <w:pPr>
              <w:spacing w:after="0" w:line="240" w:lineRule="auto"/>
              <w:jc w:val="center"/>
              <w:rPr>
                <w:rFonts w:ascii="Times New Roman" w:hAnsi="Times New Roman"/>
                <w:sz w:val="24"/>
                <w:szCs w:val="24"/>
              </w:rPr>
            </w:pPr>
            <w:r w:rsidRPr="00A276DC">
              <w:rPr>
                <w:rFonts w:ascii="Times New Roman" w:hAnsi="Times New Roman"/>
                <w:sz w:val="24"/>
                <w:szCs w:val="24"/>
              </w:rPr>
              <w:t>Правильные варианты ответа, модельные ответы и(или) критерии оценки</w:t>
            </w:r>
          </w:p>
        </w:tc>
        <w:tc>
          <w:tcPr>
            <w:tcW w:w="3793" w:type="dxa"/>
            <w:shd w:val="clear" w:color="auto" w:fill="auto"/>
          </w:tcPr>
          <w:p w:rsidR="0065167D" w:rsidRPr="00A276DC" w:rsidRDefault="0065167D" w:rsidP="00843EF2">
            <w:pPr>
              <w:spacing w:after="0" w:line="240" w:lineRule="auto"/>
              <w:jc w:val="center"/>
              <w:rPr>
                <w:rFonts w:ascii="Times New Roman" w:hAnsi="Times New Roman"/>
                <w:sz w:val="24"/>
                <w:szCs w:val="24"/>
              </w:rPr>
            </w:pPr>
            <w:r w:rsidRPr="00A276DC">
              <w:rPr>
                <w:rFonts w:ascii="Times New Roman" w:hAnsi="Times New Roman"/>
                <w:sz w:val="24"/>
                <w:szCs w:val="24"/>
              </w:rPr>
              <w:t>Вес задания или баллы, начисляемые за верный ответ</w:t>
            </w:r>
          </w:p>
        </w:tc>
      </w:tr>
      <w:tr w:rsidR="00E1319C" w:rsidRPr="00A276DC" w:rsidTr="00843EF2">
        <w:tc>
          <w:tcPr>
            <w:tcW w:w="0" w:type="auto"/>
            <w:shd w:val="clear" w:color="auto" w:fill="auto"/>
          </w:tcPr>
          <w:p w:rsidR="00E1319C" w:rsidRPr="00A276DC" w:rsidRDefault="00E1319C" w:rsidP="00843EF2">
            <w:pPr>
              <w:spacing w:after="0" w:line="240" w:lineRule="auto"/>
              <w:jc w:val="center"/>
              <w:rPr>
                <w:rFonts w:ascii="Times New Roman" w:hAnsi="Times New Roman"/>
                <w:sz w:val="24"/>
                <w:szCs w:val="24"/>
              </w:rPr>
            </w:pPr>
            <w:r>
              <w:rPr>
                <w:rFonts w:ascii="Times New Roman" w:hAnsi="Times New Roman"/>
                <w:sz w:val="24"/>
                <w:szCs w:val="24"/>
              </w:rPr>
              <w:t>1</w:t>
            </w:r>
          </w:p>
        </w:tc>
        <w:tc>
          <w:tcPr>
            <w:tcW w:w="4532" w:type="dxa"/>
            <w:shd w:val="clear" w:color="auto" w:fill="auto"/>
          </w:tcPr>
          <w:p w:rsidR="00E1319C" w:rsidRPr="00A276DC" w:rsidRDefault="00E1319C" w:rsidP="00843EF2">
            <w:pPr>
              <w:spacing w:after="0" w:line="240" w:lineRule="auto"/>
              <w:jc w:val="center"/>
              <w:rPr>
                <w:rFonts w:ascii="Times New Roman" w:hAnsi="Times New Roman"/>
                <w:sz w:val="24"/>
                <w:szCs w:val="24"/>
              </w:rPr>
            </w:pPr>
          </w:p>
        </w:tc>
        <w:tc>
          <w:tcPr>
            <w:tcW w:w="3793" w:type="dxa"/>
            <w:shd w:val="clear" w:color="auto" w:fill="auto"/>
          </w:tcPr>
          <w:p w:rsidR="00E1319C" w:rsidRPr="00A276DC" w:rsidRDefault="00E1319C" w:rsidP="00843EF2">
            <w:pPr>
              <w:spacing w:after="0" w:line="240" w:lineRule="auto"/>
              <w:jc w:val="center"/>
              <w:rPr>
                <w:rFonts w:ascii="Times New Roman" w:hAnsi="Times New Roman"/>
                <w:sz w:val="24"/>
                <w:szCs w:val="24"/>
              </w:rPr>
            </w:pPr>
          </w:p>
        </w:tc>
      </w:tr>
      <w:tr w:rsidR="0065167D" w:rsidRPr="00A276DC" w:rsidTr="00843EF2">
        <w:tc>
          <w:tcPr>
            <w:tcW w:w="0" w:type="auto"/>
            <w:shd w:val="clear" w:color="auto" w:fill="auto"/>
          </w:tcPr>
          <w:p w:rsidR="0065167D" w:rsidRPr="00A276DC" w:rsidRDefault="003E1F1F" w:rsidP="00843EF2">
            <w:pPr>
              <w:spacing w:after="0" w:line="240" w:lineRule="auto"/>
              <w:jc w:val="center"/>
              <w:rPr>
                <w:rFonts w:ascii="Times New Roman" w:hAnsi="Times New Roman"/>
                <w:sz w:val="24"/>
                <w:szCs w:val="24"/>
              </w:rPr>
            </w:pPr>
            <w:r>
              <w:rPr>
                <w:rFonts w:ascii="Times New Roman" w:hAnsi="Times New Roman"/>
                <w:sz w:val="24"/>
                <w:szCs w:val="24"/>
              </w:rPr>
              <w:t>2</w:t>
            </w:r>
          </w:p>
        </w:tc>
        <w:tc>
          <w:tcPr>
            <w:tcW w:w="4532" w:type="dxa"/>
            <w:shd w:val="clear" w:color="auto" w:fill="auto"/>
          </w:tcPr>
          <w:p w:rsidR="0065167D" w:rsidRPr="00A276DC" w:rsidRDefault="0065167D" w:rsidP="00843EF2">
            <w:pPr>
              <w:spacing w:after="0" w:line="240" w:lineRule="auto"/>
              <w:jc w:val="center"/>
              <w:rPr>
                <w:rFonts w:ascii="Times New Roman" w:hAnsi="Times New Roman"/>
                <w:sz w:val="24"/>
                <w:szCs w:val="24"/>
              </w:rPr>
            </w:pPr>
          </w:p>
        </w:tc>
        <w:tc>
          <w:tcPr>
            <w:tcW w:w="3793" w:type="dxa"/>
            <w:shd w:val="clear" w:color="auto" w:fill="auto"/>
          </w:tcPr>
          <w:p w:rsidR="0065167D" w:rsidRPr="008C6BA8" w:rsidRDefault="0065167D" w:rsidP="00843EF2">
            <w:pPr>
              <w:spacing w:after="0" w:line="240" w:lineRule="auto"/>
              <w:jc w:val="center"/>
              <w:rPr>
                <w:rFonts w:ascii="Times New Roman" w:hAnsi="Times New Roman"/>
                <w:sz w:val="24"/>
                <w:szCs w:val="24"/>
              </w:rPr>
            </w:pPr>
          </w:p>
        </w:tc>
      </w:tr>
      <w:tr w:rsidR="00E1319C" w:rsidRPr="00A276DC" w:rsidTr="00843EF2">
        <w:tc>
          <w:tcPr>
            <w:tcW w:w="0" w:type="auto"/>
            <w:shd w:val="clear" w:color="auto" w:fill="auto"/>
          </w:tcPr>
          <w:p w:rsidR="00E1319C" w:rsidRDefault="00E1319C" w:rsidP="00843EF2">
            <w:pPr>
              <w:spacing w:after="0" w:line="240" w:lineRule="auto"/>
              <w:jc w:val="center"/>
              <w:rPr>
                <w:rFonts w:ascii="Times New Roman" w:hAnsi="Times New Roman"/>
                <w:sz w:val="24"/>
                <w:szCs w:val="24"/>
              </w:rPr>
            </w:pPr>
            <w:r>
              <w:rPr>
                <w:rFonts w:ascii="Times New Roman" w:hAnsi="Times New Roman"/>
                <w:sz w:val="24"/>
                <w:szCs w:val="24"/>
              </w:rPr>
              <w:t>3</w:t>
            </w:r>
          </w:p>
        </w:tc>
        <w:tc>
          <w:tcPr>
            <w:tcW w:w="4532" w:type="dxa"/>
            <w:shd w:val="clear" w:color="auto" w:fill="auto"/>
          </w:tcPr>
          <w:p w:rsidR="00E1319C" w:rsidRDefault="00E1319C" w:rsidP="00843EF2">
            <w:pPr>
              <w:spacing w:after="0" w:line="240" w:lineRule="auto"/>
              <w:jc w:val="center"/>
              <w:rPr>
                <w:rFonts w:ascii="Times New Roman" w:hAnsi="Times New Roman"/>
                <w:sz w:val="24"/>
                <w:szCs w:val="24"/>
              </w:rPr>
            </w:pPr>
          </w:p>
        </w:tc>
        <w:tc>
          <w:tcPr>
            <w:tcW w:w="3793" w:type="dxa"/>
            <w:shd w:val="clear" w:color="auto" w:fill="auto"/>
          </w:tcPr>
          <w:p w:rsidR="00E1319C" w:rsidRPr="008C6BA8" w:rsidRDefault="00E1319C" w:rsidP="00843EF2">
            <w:pPr>
              <w:spacing w:after="0" w:line="240" w:lineRule="auto"/>
              <w:jc w:val="center"/>
              <w:rPr>
                <w:rFonts w:ascii="Times New Roman" w:hAnsi="Times New Roman"/>
                <w:sz w:val="24"/>
                <w:szCs w:val="24"/>
              </w:rPr>
            </w:pPr>
          </w:p>
        </w:tc>
      </w:tr>
      <w:tr w:rsidR="00E1319C" w:rsidRPr="00A276DC" w:rsidTr="00843EF2">
        <w:tc>
          <w:tcPr>
            <w:tcW w:w="0" w:type="auto"/>
            <w:shd w:val="clear" w:color="auto" w:fill="auto"/>
          </w:tcPr>
          <w:p w:rsidR="00E1319C" w:rsidRDefault="00E1319C" w:rsidP="00843EF2">
            <w:pPr>
              <w:spacing w:after="0" w:line="240" w:lineRule="auto"/>
              <w:jc w:val="center"/>
              <w:rPr>
                <w:rFonts w:ascii="Times New Roman" w:hAnsi="Times New Roman"/>
                <w:sz w:val="24"/>
                <w:szCs w:val="24"/>
              </w:rPr>
            </w:pPr>
            <w:r>
              <w:rPr>
                <w:rFonts w:ascii="Times New Roman" w:hAnsi="Times New Roman"/>
                <w:sz w:val="24"/>
                <w:szCs w:val="24"/>
              </w:rPr>
              <w:t>4</w:t>
            </w:r>
          </w:p>
        </w:tc>
        <w:tc>
          <w:tcPr>
            <w:tcW w:w="4532" w:type="dxa"/>
            <w:shd w:val="clear" w:color="auto" w:fill="auto"/>
          </w:tcPr>
          <w:p w:rsidR="00E1319C" w:rsidRDefault="00E1319C" w:rsidP="00843EF2">
            <w:pPr>
              <w:spacing w:after="0" w:line="240" w:lineRule="auto"/>
              <w:jc w:val="center"/>
              <w:rPr>
                <w:rFonts w:ascii="Times New Roman" w:hAnsi="Times New Roman"/>
                <w:sz w:val="24"/>
                <w:szCs w:val="24"/>
              </w:rPr>
            </w:pPr>
          </w:p>
        </w:tc>
        <w:tc>
          <w:tcPr>
            <w:tcW w:w="3793" w:type="dxa"/>
            <w:shd w:val="clear" w:color="auto" w:fill="auto"/>
          </w:tcPr>
          <w:p w:rsidR="00E1319C" w:rsidRPr="008C6BA8" w:rsidRDefault="00E1319C" w:rsidP="00843EF2">
            <w:pPr>
              <w:spacing w:after="0" w:line="240" w:lineRule="auto"/>
              <w:jc w:val="center"/>
              <w:rPr>
                <w:rFonts w:ascii="Times New Roman" w:hAnsi="Times New Roman"/>
                <w:sz w:val="24"/>
                <w:szCs w:val="24"/>
              </w:rPr>
            </w:pPr>
          </w:p>
        </w:tc>
      </w:tr>
      <w:tr w:rsidR="0065167D" w:rsidRPr="00A276DC" w:rsidTr="00843EF2">
        <w:tc>
          <w:tcPr>
            <w:tcW w:w="0" w:type="auto"/>
            <w:shd w:val="clear" w:color="auto" w:fill="auto"/>
          </w:tcPr>
          <w:p w:rsidR="0065167D" w:rsidRPr="00A276DC" w:rsidRDefault="003E1F1F" w:rsidP="00843EF2">
            <w:pPr>
              <w:spacing w:after="0" w:line="240" w:lineRule="auto"/>
              <w:jc w:val="center"/>
              <w:rPr>
                <w:rFonts w:ascii="Times New Roman" w:hAnsi="Times New Roman"/>
                <w:sz w:val="24"/>
                <w:szCs w:val="24"/>
              </w:rPr>
            </w:pPr>
            <w:r>
              <w:rPr>
                <w:rFonts w:ascii="Times New Roman" w:hAnsi="Times New Roman"/>
                <w:sz w:val="24"/>
                <w:szCs w:val="24"/>
              </w:rPr>
              <w:t>5</w:t>
            </w:r>
          </w:p>
        </w:tc>
        <w:tc>
          <w:tcPr>
            <w:tcW w:w="4532" w:type="dxa"/>
            <w:shd w:val="clear" w:color="auto" w:fill="auto"/>
          </w:tcPr>
          <w:p w:rsidR="0065167D" w:rsidRPr="00A276DC" w:rsidRDefault="0065167D" w:rsidP="00843EF2">
            <w:pPr>
              <w:spacing w:after="0" w:line="240" w:lineRule="auto"/>
              <w:jc w:val="center"/>
              <w:rPr>
                <w:rFonts w:ascii="Times New Roman" w:hAnsi="Times New Roman"/>
                <w:sz w:val="24"/>
                <w:szCs w:val="24"/>
              </w:rPr>
            </w:pPr>
          </w:p>
        </w:tc>
        <w:tc>
          <w:tcPr>
            <w:tcW w:w="3793" w:type="dxa"/>
            <w:shd w:val="clear" w:color="auto" w:fill="auto"/>
          </w:tcPr>
          <w:p w:rsidR="0065167D" w:rsidRPr="00A276DC" w:rsidRDefault="0065167D" w:rsidP="00843EF2">
            <w:pPr>
              <w:spacing w:after="0" w:line="240" w:lineRule="auto"/>
              <w:jc w:val="center"/>
              <w:rPr>
                <w:rFonts w:ascii="Times New Roman" w:hAnsi="Times New Roman"/>
                <w:sz w:val="24"/>
                <w:szCs w:val="24"/>
              </w:rPr>
            </w:pPr>
          </w:p>
        </w:tc>
      </w:tr>
      <w:tr w:rsidR="0065167D" w:rsidRPr="00A276DC" w:rsidTr="00843EF2">
        <w:tc>
          <w:tcPr>
            <w:tcW w:w="0" w:type="auto"/>
            <w:shd w:val="clear" w:color="auto" w:fill="auto"/>
          </w:tcPr>
          <w:p w:rsidR="0065167D" w:rsidRPr="00A276DC" w:rsidRDefault="003E1F1F" w:rsidP="00843EF2">
            <w:pPr>
              <w:spacing w:after="0" w:line="240" w:lineRule="auto"/>
              <w:jc w:val="center"/>
              <w:rPr>
                <w:rFonts w:ascii="Times New Roman" w:hAnsi="Times New Roman"/>
                <w:sz w:val="24"/>
                <w:szCs w:val="24"/>
              </w:rPr>
            </w:pPr>
            <w:r>
              <w:rPr>
                <w:rFonts w:ascii="Times New Roman" w:hAnsi="Times New Roman"/>
                <w:sz w:val="24"/>
                <w:szCs w:val="24"/>
              </w:rPr>
              <w:t>6</w:t>
            </w:r>
          </w:p>
        </w:tc>
        <w:tc>
          <w:tcPr>
            <w:tcW w:w="4532" w:type="dxa"/>
            <w:shd w:val="clear" w:color="auto" w:fill="auto"/>
          </w:tcPr>
          <w:p w:rsidR="0065167D" w:rsidRPr="00A276DC" w:rsidRDefault="0065167D" w:rsidP="00843EF2">
            <w:pPr>
              <w:spacing w:after="0" w:line="240" w:lineRule="auto"/>
              <w:jc w:val="center"/>
              <w:rPr>
                <w:rFonts w:ascii="Times New Roman" w:hAnsi="Times New Roman"/>
                <w:sz w:val="24"/>
                <w:szCs w:val="24"/>
              </w:rPr>
            </w:pPr>
          </w:p>
        </w:tc>
        <w:tc>
          <w:tcPr>
            <w:tcW w:w="3793" w:type="dxa"/>
            <w:shd w:val="clear" w:color="auto" w:fill="auto"/>
          </w:tcPr>
          <w:p w:rsidR="0065167D" w:rsidRPr="00A276DC" w:rsidRDefault="0065167D" w:rsidP="00843EF2">
            <w:pPr>
              <w:spacing w:after="0" w:line="240" w:lineRule="auto"/>
              <w:jc w:val="center"/>
              <w:rPr>
                <w:rFonts w:ascii="Times New Roman" w:hAnsi="Times New Roman"/>
                <w:sz w:val="24"/>
                <w:szCs w:val="24"/>
              </w:rPr>
            </w:pPr>
          </w:p>
        </w:tc>
      </w:tr>
      <w:tr w:rsidR="003E1F1F" w:rsidRPr="00A276DC" w:rsidTr="00843EF2">
        <w:tc>
          <w:tcPr>
            <w:tcW w:w="0" w:type="auto"/>
            <w:shd w:val="clear" w:color="auto" w:fill="auto"/>
          </w:tcPr>
          <w:p w:rsidR="003E1F1F" w:rsidRPr="00A276DC" w:rsidRDefault="003E1F1F" w:rsidP="00843EF2">
            <w:pPr>
              <w:spacing w:after="0" w:line="240" w:lineRule="auto"/>
              <w:jc w:val="center"/>
              <w:rPr>
                <w:rFonts w:ascii="Times New Roman" w:hAnsi="Times New Roman"/>
                <w:sz w:val="24"/>
                <w:szCs w:val="24"/>
              </w:rPr>
            </w:pPr>
            <w:r>
              <w:rPr>
                <w:rFonts w:ascii="Times New Roman" w:hAnsi="Times New Roman"/>
                <w:sz w:val="24"/>
                <w:szCs w:val="24"/>
              </w:rPr>
              <w:t>7</w:t>
            </w:r>
          </w:p>
        </w:tc>
        <w:tc>
          <w:tcPr>
            <w:tcW w:w="4532" w:type="dxa"/>
            <w:shd w:val="clear" w:color="auto" w:fill="auto"/>
          </w:tcPr>
          <w:p w:rsidR="003E1F1F" w:rsidRPr="00A276DC" w:rsidRDefault="003E1F1F" w:rsidP="00843EF2">
            <w:pPr>
              <w:spacing w:after="0" w:line="240" w:lineRule="auto"/>
              <w:jc w:val="center"/>
              <w:rPr>
                <w:rFonts w:ascii="Times New Roman" w:hAnsi="Times New Roman"/>
                <w:sz w:val="24"/>
                <w:szCs w:val="24"/>
              </w:rPr>
            </w:pPr>
          </w:p>
        </w:tc>
        <w:tc>
          <w:tcPr>
            <w:tcW w:w="3793" w:type="dxa"/>
            <w:shd w:val="clear" w:color="auto" w:fill="auto"/>
          </w:tcPr>
          <w:p w:rsidR="003E1F1F" w:rsidRPr="00A276DC" w:rsidRDefault="003E1F1F" w:rsidP="00843EF2">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t>8</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t>9</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t>10</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t>11</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t>12</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E1319C"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1319C" w:rsidRDefault="00E1319C" w:rsidP="006A15F3">
            <w:pPr>
              <w:spacing w:after="0" w:line="240" w:lineRule="auto"/>
              <w:jc w:val="center"/>
              <w:rPr>
                <w:rFonts w:ascii="Times New Roman" w:hAnsi="Times New Roman"/>
                <w:sz w:val="24"/>
                <w:szCs w:val="24"/>
              </w:rPr>
            </w:pPr>
            <w:r>
              <w:rPr>
                <w:rFonts w:ascii="Times New Roman" w:hAnsi="Times New Roman"/>
                <w:sz w:val="24"/>
                <w:szCs w:val="24"/>
              </w:rPr>
              <w:t>13</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E1319C" w:rsidRDefault="00E1319C"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E1319C" w:rsidRPr="00A276DC" w:rsidRDefault="00E1319C" w:rsidP="006A15F3">
            <w:pPr>
              <w:spacing w:after="0" w:line="240" w:lineRule="auto"/>
              <w:jc w:val="center"/>
              <w:rPr>
                <w:rFonts w:ascii="Times New Roman" w:hAnsi="Times New Roman"/>
                <w:sz w:val="24"/>
                <w:szCs w:val="24"/>
              </w:rPr>
            </w:pPr>
          </w:p>
        </w:tc>
      </w:tr>
      <w:tr w:rsidR="00E1319C"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1319C" w:rsidRDefault="00E1319C" w:rsidP="006A15F3">
            <w:pPr>
              <w:spacing w:after="0" w:line="240" w:lineRule="auto"/>
              <w:jc w:val="center"/>
              <w:rPr>
                <w:rFonts w:ascii="Times New Roman" w:hAnsi="Times New Roman"/>
                <w:sz w:val="24"/>
                <w:szCs w:val="24"/>
              </w:rPr>
            </w:pPr>
            <w:r>
              <w:rPr>
                <w:rFonts w:ascii="Times New Roman" w:hAnsi="Times New Roman"/>
                <w:sz w:val="24"/>
                <w:szCs w:val="24"/>
              </w:rPr>
              <w:t>14</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E1319C" w:rsidRDefault="00E1319C"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E1319C" w:rsidRPr="00A276DC" w:rsidRDefault="00E1319C"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3E1F1F">
            <w:pPr>
              <w:spacing w:after="0" w:line="240" w:lineRule="auto"/>
              <w:jc w:val="center"/>
              <w:rPr>
                <w:rFonts w:ascii="Times New Roman" w:hAnsi="Times New Roman"/>
                <w:sz w:val="24"/>
                <w:szCs w:val="24"/>
              </w:rPr>
            </w:pPr>
            <w:r>
              <w:rPr>
                <w:rFonts w:ascii="Times New Roman" w:hAnsi="Times New Roman"/>
                <w:sz w:val="24"/>
                <w:szCs w:val="24"/>
              </w:rPr>
              <w:t>15</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t>16</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t>17</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BE4680"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E4680" w:rsidRDefault="00BE4680" w:rsidP="006A15F3">
            <w:pPr>
              <w:spacing w:after="0" w:line="240" w:lineRule="auto"/>
              <w:jc w:val="center"/>
              <w:rPr>
                <w:rFonts w:ascii="Times New Roman" w:hAnsi="Times New Roman"/>
                <w:sz w:val="24"/>
                <w:szCs w:val="24"/>
              </w:rPr>
            </w:pPr>
            <w:r>
              <w:rPr>
                <w:rFonts w:ascii="Times New Roman" w:hAnsi="Times New Roman"/>
                <w:sz w:val="24"/>
                <w:szCs w:val="24"/>
              </w:rPr>
              <w:t>18</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BE4680" w:rsidRPr="00A276DC" w:rsidRDefault="00BE4680"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BE4680" w:rsidRPr="00A276DC" w:rsidRDefault="00BE4680"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t>19</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t>20</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t>21</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t>22</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t>23</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t>24</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t>25</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t>26</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t>27</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t>28</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lastRenderedPageBreak/>
              <w:t>29</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t>30</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t>31</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t>32</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t>33</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r>
              <w:rPr>
                <w:rFonts w:ascii="Times New Roman" w:hAnsi="Times New Roman"/>
                <w:sz w:val="24"/>
                <w:szCs w:val="24"/>
              </w:rPr>
              <w:t>34</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BE4680"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E4680" w:rsidRDefault="00BE4680" w:rsidP="006A15F3">
            <w:pPr>
              <w:spacing w:after="0" w:line="240" w:lineRule="auto"/>
              <w:jc w:val="center"/>
              <w:rPr>
                <w:rFonts w:ascii="Times New Roman" w:hAnsi="Times New Roman"/>
                <w:sz w:val="24"/>
                <w:szCs w:val="24"/>
              </w:rPr>
            </w:pPr>
            <w:r>
              <w:rPr>
                <w:rFonts w:ascii="Times New Roman" w:hAnsi="Times New Roman"/>
                <w:sz w:val="24"/>
                <w:szCs w:val="24"/>
              </w:rPr>
              <w:t>35</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BE4680" w:rsidRDefault="00BE4680"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BE4680" w:rsidRPr="00A276DC" w:rsidRDefault="00BE4680"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3E1F1F">
            <w:pPr>
              <w:spacing w:after="0" w:line="240" w:lineRule="auto"/>
              <w:jc w:val="center"/>
              <w:rPr>
                <w:rFonts w:ascii="Times New Roman" w:hAnsi="Times New Roman"/>
                <w:sz w:val="24"/>
                <w:szCs w:val="24"/>
              </w:rPr>
            </w:pPr>
            <w:r>
              <w:rPr>
                <w:rFonts w:ascii="Times New Roman" w:hAnsi="Times New Roman"/>
                <w:sz w:val="24"/>
                <w:szCs w:val="24"/>
              </w:rPr>
              <w:t>36</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0D1830">
            <w:pPr>
              <w:spacing w:after="0" w:line="240" w:lineRule="auto"/>
              <w:jc w:val="center"/>
              <w:rPr>
                <w:rFonts w:ascii="Times New Roman" w:hAnsi="Times New Roman"/>
                <w:sz w:val="24"/>
                <w:szCs w:val="24"/>
              </w:rPr>
            </w:pPr>
            <w:r>
              <w:rPr>
                <w:rFonts w:ascii="Times New Roman" w:hAnsi="Times New Roman"/>
                <w:sz w:val="24"/>
                <w:szCs w:val="24"/>
              </w:rPr>
              <w:t>3</w:t>
            </w:r>
            <w:r w:rsidR="000D1830">
              <w:rPr>
                <w:rFonts w:ascii="Times New Roman" w:hAnsi="Times New Roman"/>
                <w:sz w:val="24"/>
                <w:szCs w:val="24"/>
              </w:rPr>
              <w:t>7</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0D1830">
            <w:pPr>
              <w:spacing w:after="0" w:line="240" w:lineRule="auto"/>
              <w:jc w:val="center"/>
              <w:rPr>
                <w:rFonts w:ascii="Times New Roman" w:hAnsi="Times New Roman"/>
                <w:sz w:val="24"/>
                <w:szCs w:val="24"/>
              </w:rPr>
            </w:pPr>
            <w:r>
              <w:rPr>
                <w:rFonts w:ascii="Times New Roman" w:hAnsi="Times New Roman"/>
                <w:sz w:val="24"/>
                <w:szCs w:val="24"/>
              </w:rPr>
              <w:t>3</w:t>
            </w:r>
            <w:r w:rsidR="000D1830">
              <w:rPr>
                <w:rFonts w:ascii="Times New Roman" w:hAnsi="Times New Roman"/>
                <w:sz w:val="24"/>
                <w:szCs w:val="24"/>
              </w:rPr>
              <w:t>8</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0D1830" w:rsidRPr="00A276DC" w:rsidRDefault="000D1830" w:rsidP="000D1830">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3E1F1F"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0D1830" w:rsidP="000D1830">
            <w:pPr>
              <w:spacing w:after="0" w:line="240" w:lineRule="auto"/>
              <w:jc w:val="center"/>
              <w:rPr>
                <w:rFonts w:ascii="Times New Roman" w:hAnsi="Times New Roman"/>
                <w:sz w:val="24"/>
                <w:szCs w:val="24"/>
              </w:rPr>
            </w:pPr>
            <w:r>
              <w:rPr>
                <w:rFonts w:ascii="Times New Roman" w:hAnsi="Times New Roman"/>
                <w:sz w:val="24"/>
                <w:szCs w:val="24"/>
              </w:rPr>
              <w:t>39</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E1F1F" w:rsidRPr="00A276DC" w:rsidRDefault="003E1F1F" w:rsidP="006A15F3">
            <w:pPr>
              <w:spacing w:after="0" w:line="240" w:lineRule="auto"/>
              <w:jc w:val="center"/>
              <w:rPr>
                <w:rFonts w:ascii="Times New Roman" w:hAnsi="Times New Roman"/>
                <w:sz w:val="24"/>
                <w:szCs w:val="24"/>
              </w:rPr>
            </w:pPr>
          </w:p>
        </w:tc>
      </w:tr>
      <w:tr w:rsidR="000D1830" w:rsidRPr="00A276DC" w:rsidTr="003E1F1F">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D1830" w:rsidRDefault="000D1830" w:rsidP="000D1830">
            <w:pPr>
              <w:spacing w:after="0" w:line="240" w:lineRule="auto"/>
              <w:jc w:val="center"/>
              <w:rPr>
                <w:rFonts w:ascii="Times New Roman" w:hAnsi="Times New Roman"/>
                <w:sz w:val="24"/>
                <w:szCs w:val="24"/>
              </w:rPr>
            </w:pPr>
            <w:r>
              <w:rPr>
                <w:rFonts w:ascii="Times New Roman" w:hAnsi="Times New Roman"/>
                <w:sz w:val="24"/>
                <w:szCs w:val="24"/>
              </w:rPr>
              <w:t>40</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0D1830" w:rsidRPr="00A276DC" w:rsidRDefault="000D1830" w:rsidP="006A15F3">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0D1830" w:rsidRPr="00A276DC" w:rsidRDefault="000D1830" w:rsidP="006A15F3">
            <w:pPr>
              <w:spacing w:after="0" w:line="240" w:lineRule="auto"/>
              <w:jc w:val="center"/>
              <w:rPr>
                <w:rFonts w:ascii="Times New Roman" w:hAnsi="Times New Roman"/>
                <w:sz w:val="24"/>
                <w:szCs w:val="24"/>
              </w:rPr>
            </w:pPr>
          </w:p>
        </w:tc>
      </w:tr>
    </w:tbl>
    <w:p w:rsidR="00826E84" w:rsidRPr="00C17158" w:rsidRDefault="00826E84" w:rsidP="00A532C7">
      <w:pPr>
        <w:spacing w:after="0" w:line="240" w:lineRule="auto"/>
        <w:jc w:val="both"/>
        <w:rPr>
          <w:rFonts w:ascii="Times New Roman" w:hAnsi="Times New Roman"/>
          <w:sz w:val="24"/>
          <w:szCs w:val="24"/>
        </w:rPr>
      </w:pPr>
    </w:p>
    <w:p w:rsidR="0003730D" w:rsidRPr="00C17158" w:rsidRDefault="0003730D" w:rsidP="00A532C7">
      <w:pPr>
        <w:spacing w:after="0" w:line="240" w:lineRule="auto"/>
        <w:jc w:val="both"/>
        <w:rPr>
          <w:rFonts w:ascii="Times New Roman" w:hAnsi="Times New Roman"/>
          <w:b/>
          <w:sz w:val="24"/>
          <w:szCs w:val="24"/>
        </w:rPr>
      </w:pPr>
      <w:r w:rsidRPr="00C17158">
        <w:rPr>
          <w:rFonts w:ascii="Times New Roman" w:hAnsi="Times New Roman"/>
          <w:b/>
          <w:sz w:val="24"/>
          <w:szCs w:val="24"/>
        </w:rPr>
        <w:t>Правила обработки результатов и принятия решения о допуске (отказе в допуске) к практическому этапу экзамена:</w:t>
      </w:r>
    </w:p>
    <w:p w:rsidR="004147A3" w:rsidRPr="00C17158" w:rsidRDefault="00E1319C" w:rsidP="0003730D">
      <w:pPr>
        <w:spacing w:before="120" w:after="120" w:line="240" w:lineRule="auto"/>
        <w:rPr>
          <w:rFonts w:ascii="Times New Roman" w:hAnsi="Times New Roman"/>
          <w:sz w:val="24"/>
          <w:szCs w:val="24"/>
        </w:rPr>
      </w:pPr>
      <w:r>
        <w:rPr>
          <w:rFonts w:ascii="Times New Roman" w:hAnsi="Times New Roman"/>
          <w:sz w:val="24"/>
          <w:szCs w:val="24"/>
        </w:rPr>
        <w:t xml:space="preserve">За каждый ответ начисляется 1 балл. </w:t>
      </w:r>
      <w:r w:rsidR="004147A3" w:rsidRPr="00C17158">
        <w:rPr>
          <w:rFonts w:ascii="Times New Roman" w:hAnsi="Times New Roman"/>
          <w:sz w:val="24"/>
          <w:szCs w:val="24"/>
        </w:rPr>
        <w:t xml:space="preserve">Полученные по </w:t>
      </w:r>
      <w:r w:rsidR="002060BC" w:rsidRPr="00C17158">
        <w:rPr>
          <w:rFonts w:ascii="Times New Roman" w:hAnsi="Times New Roman"/>
          <w:sz w:val="24"/>
          <w:szCs w:val="24"/>
        </w:rPr>
        <w:t xml:space="preserve">результатам оценки баллы суммируются. </w:t>
      </w:r>
    </w:p>
    <w:p w:rsidR="004147A3" w:rsidRPr="00C17158" w:rsidRDefault="004147A3" w:rsidP="0003730D">
      <w:pPr>
        <w:spacing w:before="120" w:after="120" w:line="240" w:lineRule="auto"/>
        <w:rPr>
          <w:rFonts w:ascii="Times New Roman" w:hAnsi="Times New Roman"/>
          <w:sz w:val="24"/>
          <w:szCs w:val="24"/>
        </w:rPr>
      </w:pPr>
      <w:r w:rsidRPr="00C17158">
        <w:rPr>
          <w:rFonts w:ascii="Times New Roman" w:hAnsi="Times New Roman"/>
          <w:b/>
          <w:sz w:val="24"/>
          <w:szCs w:val="24"/>
        </w:rPr>
        <w:t>Сдано</w:t>
      </w:r>
      <w:r w:rsidRPr="00C17158">
        <w:rPr>
          <w:rFonts w:ascii="Times New Roman" w:hAnsi="Times New Roman"/>
          <w:sz w:val="24"/>
          <w:szCs w:val="24"/>
        </w:rPr>
        <w:t xml:space="preserve">: </w:t>
      </w:r>
      <w:r w:rsidR="00362350" w:rsidRPr="00C17158">
        <w:rPr>
          <w:rFonts w:ascii="Times New Roman" w:hAnsi="Times New Roman"/>
          <w:sz w:val="24"/>
          <w:szCs w:val="24"/>
        </w:rPr>
        <w:t>80% от максимально возможного количества</w:t>
      </w:r>
      <w:r w:rsidR="002060BC" w:rsidRPr="00C17158">
        <w:rPr>
          <w:rFonts w:ascii="Times New Roman" w:hAnsi="Times New Roman"/>
          <w:sz w:val="24"/>
          <w:szCs w:val="24"/>
        </w:rPr>
        <w:t xml:space="preserve"> баллов</w:t>
      </w:r>
    </w:p>
    <w:p w:rsidR="0003730D" w:rsidRPr="00C17158" w:rsidRDefault="004147A3" w:rsidP="002060BC">
      <w:pPr>
        <w:spacing w:before="120" w:after="120" w:line="240" w:lineRule="auto"/>
        <w:rPr>
          <w:rFonts w:ascii="Times New Roman" w:hAnsi="Times New Roman"/>
          <w:i/>
          <w:sz w:val="24"/>
          <w:szCs w:val="24"/>
        </w:rPr>
      </w:pPr>
      <w:r w:rsidRPr="00C17158">
        <w:rPr>
          <w:rFonts w:ascii="Times New Roman" w:hAnsi="Times New Roman"/>
          <w:b/>
          <w:sz w:val="24"/>
          <w:szCs w:val="24"/>
        </w:rPr>
        <w:t>Не сдано</w:t>
      </w:r>
      <w:r w:rsidRPr="00C17158">
        <w:rPr>
          <w:rFonts w:ascii="Times New Roman" w:hAnsi="Times New Roman"/>
          <w:sz w:val="24"/>
          <w:szCs w:val="24"/>
        </w:rPr>
        <w:t>:</w:t>
      </w:r>
      <w:r w:rsidR="00362350" w:rsidRPr="00C17158">
        <w:rPr>
          <w:rFonts w:ascii="Times New Roman" w:hAnsi="Times New Roman"/>
          <w:sz w:val="24"/>
          <w:szCs w:val="24"/>
        </w:rPr>
        <w:t xml:space="preserve"> менее 80% от максимально возможного количества</w:t>
      </w:r>
      <w:r w:rsidR="002060BC" w:rsidRPr="00C17158">
        <w:rPr>
          <w:rFonts w:ascii="Times New Roman" w:hAnsi="Times New Roman"/>
          <w:sz w:val="24"/>
          <w:szCs w:val="24"/>
        </w:rPr>
        <w:t xml:space="preserve"> баллов</w:t>
      </w:r>
      <w:r w:rsidR="00E1319C">
        <w:rPr>
          <w:rFonts w:ascii="Times New Roman" w:hAnsi="Times New Roman"/>
          <w:sz w:val="24"/>
          <w:szCs w:val="24"/>
        </w:rPr>
        <w:t xml:space="preserve">. </w:t>
      </w:r>
    </w:p>
    <w:p w:rsidR="0091607B" w:rsidRPr="00C17158" w:rsidRDefault="0091607B">
      <w:pPr>
        <w:rPr>
          <w:rFonts w:ascii="Times New Roman" w:hAnsi="Times New Roman"/>
          <w:sz w:val="24"/>
          <w:szCs w:val="24"/>
        </w:rPr>
      </w:pPr>
    </w:p>
    <w:p w:rsidR="007455A4" w:rsidRPr="00C17158" w:rsidRDefault="007455A4">
      <w:pPr>
        <w:rPr>
          <w:rFonts w:ascii="Times New Roman" w:hAnsi="Times New Roman"/>
          <w:sz w:val="24"/>
          <w:szCs w:val="24"/>
        </w:rPr>
      </w:pPr>
    </w:p>
    <w:p w:rsidR="00504AB5" w:rsidRPr="00C17158" w:rsidRDefault="002D197E">
      <w:pPr>
        <w:rPr>
          <w:rFonts w:ascii="Times New Roman" w:hAnsi="Times New Roman"/>
          <w:sz w:val="24"/>
          <w:szCs w:val="24"/>
        </w:rPr>
      </w:pPr>
      <w:r w:rsidRPr="00C17158">
        <w:rPr>
          <w:rFonts w:ascii="Times New Roman" w:hAnsi="Times New Roman"/>
          <w:sz w:val="24"/>
          <w:szCs w:val="24"/>
        </w:rPr>
        <w:t>2.2</w:t>
      </w:r>
      <w:r w:rsidR="00504AB5" w:rsidRPr="00C17158">
        <w:rPr>
          <w:rFonts w:ascii="Times New Roman" w:hAnsi="Times New Roman"/>
          <w:sz w:val="24"/>
          <w:szCs w:val="24"/>
        </w:rPr>
        <w:t>. Оценочные средства для практического этапа профессионального экзамена</w:t>
      </w:r>
      <w:r w:rsidR="004B387F" w:rsidRPr="00C17158">
        <w:rPr>
          <w:rFonts w:ascii="Times New Roman" w:hAnsi="Times New Roman"/>
          <w:sz w:val="24"/>
          <w:szCs w:val="24"/>
        </w:rPr>
        <w:br/>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6"/>
      </w:tblGrid>
      <w:tr w:rsidR="00C436E4" w:rsidRPr="00C17158" w:rsidTr="00C436E4">
        <w:tc>
          <w:tcPr>
            <w:tcW w:w="9636" w:type="dxa"/>
          </w:tcPr>
          <w:p w:rsidR="00C436E4" w:rsidRPr="00C17158" w:rsidRDefault="00C436E4" w:rsidP="00383C2A">
            <w:pPr>
              <w:jc w:val="center"/>
              <w:rPr>
                <w:rFonts w:ascii="Times New Roman" w:hAnsi="Times New Roman"/>
                <w:bCs/>
                <w:sz w:val="24"/>
                <w:szCs w:val="24"/>
              </w:rPr>
            </w:pPr>
          </w:p>
          <w:p w:rsidR="00C436E4" w:rsidRPr="00C17158" w:rsidRDefault="00C436E4" w:rsidP="00383C2A">
            <w:pPr>
              <w:jc w:val="center"/>
              <w:rPr>
                <w:rFonts w:ascii="Times New Roman" w:hAnsi="Times New Roman"/>
                <w:bCs/>
                <w:sz w:val="24"/>
                <w:szCs w:val="24"/>
              </w:rPr>
            </w:pPr>
            <w:r w:rsidRPr="00C17158">
              <w:rPr>
                <w:rFonts w:ascii="Times New Roman" w:hAnsi="Times New Roman"/>
                <w:bCs/>
                <w:sz w:val="24"/>
                <w:szCs w:val="24"/>
              </w:rPr>
              <w:t xml:space="preserve">ЗАДАНИЕ </w:t>
            </w:r>
            <w:r w:rsidR="004B387F" w:rsidRPr="00C17158">
              <w:rPr>
                <w:rFonts w:ascii="Times New Roman" w:hAnsi="Times New Roman"/>
                <w:bCs/>
                <w:sz w:val="24"/>
                <w:szCs w:val="24"/>
              </w:rPr>
              <w:t xml:space="preserve">1 </w:t>
            </w:r>
            <w:r w:rsidRPr="00C17158">
              <w:rPr>
                <w:rFonts w:ascii="Times New Roman" w:hAnsi="Times New Roman"/>
                <w:bCs/>
                <w:sz w:val="24"/>
                <w:szCs w:val="24"/>
              </w:rPr>
              <w:t xml:space="preserve">НА ВЫПОЛНЕНИЕ </w:t>
            </w:r>
            <w:r w:rsidR="005D4591" w:rsidRPr="00C17158">
              <w:rPr>
                <w:rFonts w:ascii="Times New Roman" w:hAnsi="Times New Roman"/>
                <w:bCs/>
                <w:sz w:val="24"/>
                <w:szCs w:val="24"/>
              </w:rPr>
              <w:t>ТРУДОВЫХ ФУНКЦИЙ (</w:t>
            </w:r>
            <w:r w:rsidRPr="00C17158">
              <w:rPr>
                <w:rFonts w:ascii="Times New Roman" w:hAnsi="Times New Roman"/>
                <w:bCs/>
                <w:sz w:val="24"/>
                <w:szCs w:val="24"/>
              </w:rPr>
              <w:t>ТРУДОВЫХ ДЕЙСТВИЙ</w:t>
            </w:r>
            <w:r w:rsidR="005D4591" w:rsidRPr="00C17158">
              <w:rPr>
                <w:rFonts w:ascii="Times New Roman" w:hAnsi="Times New Roman"/>
                <w:bCs/>
                <w:sz w:val="24"/>
                <w:szCs w:val="24"/>
              </w:rPr>
              <w:t>)</w:t>
            </w:r>
            <w:r w:rsidRPr="00C17158">
              <w:rPr>
                <w:rFonts w:ascii="Times New Roman" w:hAnsi="Times New Roman"/>
                <w:bCs/>
                <w:sz w:val="24"/>
                <w:szCs w:val="24"/>
              </w:rPr>
              <w:t xml:space="preserve"> В РЕАЛЬНЫХ ИЛИ МОДЕЛЬНЫХ УСЛОВИЯХ</w:t>
            </w:r>
          </w:p>
          <w:p w:rsidR="002060BC" w:rsidRPr="00C17158" w:rsidRDefault="0003730D" w:rsidP="002060BC">
            <w:pPr>
              <w:spacing w:after="0" w:line="240" w:lineRule="auto"/>
              <w:rPr>
                <w:rFonts w:ascii="Times New Roman" w:hAnsi="Times New Roman"/>
                <w:sz w:val="24"/>
                <w:szCs w:val="24"/>
              </w:rPr>
            </w:pPr>
            <w:r w:rsidRPr="00C17158">
              <w:rPr>
                <w:rFonts w:ascii="Times New Roman" w:hAnsi="Times New Roman"/>
                <w:b/>
                <w:bCs/>
                <w:sz w:val="24"/>
                <w:szCs w:val="24"/>
              </w:rPr>
              <w:t>Трудова</w:t>
            </w:r>
            <w:r w:rsidR="002060BC" w:rsidRPr="00C17158">
              <w:rPr>
                <w:rFonts w:ascii="Times New Roman" w:hAnsi="Times New Roman"/>
                <w:b/>
                <w:bCs/>
                <w:sz w:val="24"/>
                <w:szCs w:val="24"/>
              </w:rPr>
              <w:t>я</w:t>
            </w:r>
            <w:r w:rsidR="002060BC" w:rsidRPr="00C17158">
              <w:rPr>
                <w:rFonts w:ascii="Times New Roman" w:hAnsi="Times New Roman"/>
                <w:bCs/>
                <w:sz w:val="24"/>
                <w:szCs w:val="24"/>
              </w:rPr>
              <w:t xml:space="preserve"> </w:t>
            </w:r>
            <w:r w:rsidR="002060BC" w:rsidRPr="00C17158">
              <w:rPr>
                <w:rFonts w:ascii="Times New Roman" w:hAnsi="Times New Roman"/>
                <w:b/>
                <w:bCs/>
                <w:sz w:val="24"/>
                <w:szCs w:val="24"/>
              </w:rPr>
              <w:t>функция</w:t>
            </w:r>
            <w:r w:rsidR="002060BC" w:rsidRPr="00C17158">
              <w:rPr>
                <w:rFonts w:ascii="Times New Roman" w:hAnsi="Times New Roman"/>
                <w:bCs/>
                <w:sz w:val="24"/>
                <w:szCs w:val="24"/>
              </w:rPr>
              <w:t xml:space="preserve">: </w:t>
            </w:r>
            <w:r w:rsidR="002060BC" w:rsidRPr="00C17158">
              <w:rPr>
                <w:rFonts w:ascii="Times New Roman" w:hAnsi="Times New Roman"/>
                <w:sz w:val="24"/>
                <w:szCs w:val="24"/>
              </w:rPr>
              <w:t>Монтаж слоёв кровельной системы</w:t>
            </w:r>
            <w:r w:rsidR="00362350" w:rsidRPr="00C17158">
              <w:rPr>
                <w:rFonts w:ascii="Times New Roman" w:hAnsi="Times New Roman"/>
                <w:sz w:val="24"/>
                <w:szCs w:val="24"/>
              </w:rPr>
              <w:t xml:space="preserve"> фальцевой кровли</w:t>
            </w:r>
          </w:p>
          <w:p w:rsidR="002060BC" w:rsidRPr="00C17158" w:rsidRDefault="002060BC" w:rsidP="002060BC">
            <w:pPr>
              <w:spacing w:after="0" w:line="240" w:lineRule="auto"/>
              <w:rPr>
                <w:rFonts w:ascii="Times New Roman" w:hAnsi="Times New Roman"/>
                <w:bCs/>
                <w:sz w:val="24"/>
                <w:szCs w:val="24"/>
              </w:rPr>
            </w:pPr>
            <w:r w:rsidRPr="00C17158">
              <w:rPr>
                <w:rFonts w:ascii="Times New Roman" w:hAnsi="Times New Roman"/>
                <w:b/>
                <w:bCs/>
                <w:sz w:val="24"/>
                <w:szCs w:val="24"/>
              </w:rPr>
              <w:t>Трудовые действия</w:t>
            </w:r>
            <w:r w:rsidRPr="00C17158">
              <w:rPr>
                <w:rFonts w:ascii="Times New Roman" w:hAnsi="Times New Roman"/>
                <w:bCs/>
                <w:sz w:val="24"/>
                <w:szCs w:val="24"/>
              </w:rPr>
              <w:t>:</w:t>
            </w:r>
            <w:r w:rsidRPr="00C17158">
              <w:rPr>
                <w:rFonts w:ascii="Times New Roman" w:hAnsi="Times New Roman"/>
                <w:sz w:val="24"/>
                <w:szCs w:val="24"/>
              </w:rPr>
              <w:t xml:space="preserve"> Монтаж паро</w:t>
            </w:r>
            <w:r w:rsidR="004B387F" w:rsidRPr="00C17158">
              <w:rPr>
                <w:rFonts w:ascii="Times New Roman" w:hAnsi="Times New Roman"/>
                <w:sz w:val="24"/>
                <w:szCs w:val="24"/>
              </w:rPr>
              <w:t>изоляционного слоя</w:t>
            </w:r>
          </w:p>
          <w:p w:rsidR="0003730D" w:rsidRPr="00C17158" w:rsidRDefault="00406BB4" w:rsidP="002060BC">
            <w:pPr>
              <w:tabs>
                <w:tab w:val="left" w:pos="7350"/>
              </w:tabs>
              <w:spacing w:after="0" w:line="240" w:lineRule="auto"/>
              <w:rPr>
                <w:rFonts w:ascii="Times New Roman" w:hAnsi="Times New Roman"/>
                <w:bCs/>
                <w:i/>
                <w:sz w:val="24"/>
                <w:szCs w:val="24"/>
              </w:rPr>
            </w:pPr>
            <w:r w:rsidRPr="00C17158">
              <w:rPr>
                <w:rFonts w:ascii="Times New Roman" w:hAnsi="Times New Roman"/>
                <w:bCs/>
                <w:sz w:val="24"/>
                <w:szCs w:val="24"/>
              </w:rPr>
              <w:t xml:space="preserve">                             </w:t>
            </w:r>
            <w:r w:rsidR="0003730D" w:rsidRPr="00C17158">
              <w:rPr>
                <w:rFonts w:ascii="Times New Roman" w:hAnsi="Times New Roman"/>
                <w:bCs/>
                <w:sz w:val="24"/>
                <w:szCs w:val="24"/>
              </w:rPr>
              <w:t xml:space="preserve"> </w:t>
            </w:r>
            <w:r w:rsidR="002060BC" w:rsidRPr="00C17158">
              <w:rPr>
                <w:rFonts w:ascii="Times New Roman" w:hAnsi="Times New Roman"/>
                <w:bCs/>
                <w:i/>
                <w:sz w:val="24"/>
                <w:szCs w:val="24"/>
              </w:rPr>
              <w:tab/>
            </w:r>
          </w:p>
          <w:p w:rsidR="0065734A" w:rsidRPr="00C17158" w:rsidRDefault="0003730D" w:rsidP="002060BC">
            <w:pPr>
              <w:spacing w:after="0" w:line="240" w:lineRule="auto"/>
              <w:rPr>
                <w:rFonts w:ascii="Times New Roman" w:hAnsi="Times New Roman"/>
                <w:bCs/>
                <w:sz w:val="24"/>
                <w:szCs w:val="24"/>
              </w:rPr>
            </w:pPr>
            <w:r w:rsidRPr="00C17158">
              <w:rPr>
                <w:rFonts w:ascii="Times New Roman" w:hAnsi="Times New Roman"/>
                <w:b/>
                <w:bCs/>
                <w:sz w:val="24"/>
                <w:szCs w:val="24"/>
              </w:rPr>
              <w:t>Типовое задание</w:t>
            </w:r>
            <w:r w:rsidRPr="00C17158">
              <w:rPr>
                <w:rFonts w:ascii="Times New Roman" w:hAnsi="Times New Roman"/>
                <w:bCs/>
                <w:sz w:val="24"/>
                <w:szCs w:val="24"/>
              </w:rPr>
              <w:t>:</w:t>
            </w:r>
            <w:r w:rsidR="002060BC" w:rsidRPr="00C17158">
              <w:rPr>
                <w:rFonts w:ascii="Times New Roman" w:hAnsi="Times New Roman"/>
                <w:bCs/>
                <w:sz w:val="24"/>
                <w:szCs w:val="24"/>
              </w:rPr>
              <w:t xml:space="preserve"> </w:t>
            </w:r>
            <w:r w:rsidR="0065734A" w:rsidRPr="00C17158">
              <w:rPr>
                <w:rFonts w:ascii="Times New Roman" w:hAnsi="Times New Roman"/>
                <w:sz w:val="24"/>
                <w:szCs w:val="24"/>
              </w:rPr>
              <w:t>Изготовить участок крыши, представляющий собой кровельную систему</w:t>
            </w:r>
            <w:r w:rsidR="00BB3B26" w:rsidRPr="00C17158">
              <w:rPr>
                <w:rFonts w:ascii="Times New Roman" w:hAnsi="Times New Roman"/>
                <w:sz w:val="24"/>
                <w:szCs w:val="24"/>
              </w:rPr>
              <w:t xml:space="preserve"> с полным (или неполным)</w:t>
            </w:r>
            <w:r w:rsidR="0065734A" w:rsidRPr="00C17158">
              <w:rPr>
                <w:rFonts w:ascii="Times New Roman" w:hAnsi="Times New Roman"/>
                <w:sz w:val="24"/>
                <w:szCs w:val="24"/>
              </w:rPr>
              <w:t xml:space="preserve"> набором слоёв.</w:t>
            </w:r>
            <w:r w:rsidR="0065734A" w:rsidRPr="00C17158">
              <w:rPr>
                <w:rFonts w:ascii="Times New Roman" w:hAnsi="Times New Roman"/>
                <w:bCs/>
                <w:sz w:val="24"/>
                <w:szCs w:val="24"/>
              </w:rPr>
              <w:t xml:space="preserve"> </w:t>
            </w:r>
          </w:p>
          <w:p w:rsidR="0003730D" w:rsidRPr="00C17158" w:rsidRDefault="002060BC" w:rsidP="002060BC">
            <w:pPr>
              <w:spacing w:after="0" w:line="240" w:lineRule="auto"/>
              <w:rPr>
                <w:rFonts w:ascii="Times New Roman" w:hAnsi="Times New Roman"/>
                <w:i/>
                <w:iCs/>
                <w:sz w:val="24"/>
                <w:szCs w:val="24"/>
              </w:rPr>
            </w:pPr>
            <w:r w:rsidRPr="00C17158">
              <w:rPr>
                <w:rFonts w:ascii="Times New Roman" w:hAnsi="Times New Roman"/>
                <w:bCs/>
                <w:sz w:val="24"/>
                <w:szCs w:val="24"/>
              </w:rPr>
              <w:t>Произ</w:t>
            </w:r>
            <w:r w:rsidR="007B1BC1" w:rsidRPr="00C17158">
              <w:rPr>
                <w:rFonts w:ascii="Times New Roman" w:hAnsi="Times New Roman"/>
                <w:bCs/>
                <w:sz w:val="24"/>
                <w:szCs w:val="24"/>
              </w:rPr>
              <w:t xml:space="preserve">вести монтаж пароизоляционного слоя и брусков под теплоизоляцию на макете </w:t>
            </w:r>
            <w:r w:rsidRPr="00C17158">
              <w:rPr>
                <w:rFonts w:ascii="Times New Roman" w:hAnsi="Times New Roman"/>
                <w:bCs/>
                <w:sz w:val="24"/>
                <w:szCs w:val="24"/>
              </w:rPr>
              <w:t xml:space="preserve">согласно прилагаемому чертежу. </w:t>
            </w:r>
          </w:p>
          <w:p w:rsidR="0003730D" w:rsidRPr="00C17158" w:rsidRDefault="0003730D" w:rsidP="0003730D">
            <w:pPr>
              <w:spacing w:before="120" w:after="0" w:line="240" w:lineRule="auto"/>
              <w:rPr>
                <w:rFonts w:ascii="Times New Roman" w:hAnsi="Times New Roman"/>
                <w:bCs/>
                <w:sz w:val="24"/>
                <w:szCs w:val="24"/>
              </w:rPr>
            </w:pPr>
            <w:r w:rsidRPr="00C17158">
              <w:rPr>
                <w:rFonts w:ascii="Times New Roman" w:hAnsi="Times New Roman"/>
                <w:bCs/>
                <w:sz w:val="24"/>
                <w:szCs w:val="24"/>
              </w:rPr>
              <w:t>Условия выполнения задания</w:t>
            </w:r>
          </w:p>
          <w:p w:rsidR="0003730D" w:rsidRPr="00A71DFB" w:rsidRDefault="002060BC" w:rsidP="0003730D">
            <w:pPr>
              <w:spacing w:after="0" w:line="240" w:lineRule="auto"/>
              <w:rPr>
                <w:rFonts w:ascii="Times New Roman" w:hAnsi="Times New Roman"/>
                <w:sz w:val="24"/>
                <w:szCs w:val="24"/>
              </w:rPr>
            </w:pPr>
            <w:r w:rsidRPr="00C17158">
              <w:rPr>
                <w:rFonts w:ascii="Times New Roman" w:hAnsi="Times New Roman"/>
                <w:sz w:val="24"/>
                <w:szCs w:val="24"/>
              </w:rPr>
              <w:t xml:space="preserve">1. Место и время </w:t>
            </w:r>
            <w:r w:rsidR="0003730D" w:rsidRPr="00C17158">
              <w:rPr>
                <w:rFonts w:ascii="Times New Roman" w:hAnsi="Times New Roman"/>
                <w:sz w:val="24"/>
                <w:szCs w:val="24"/>
              </w:rPr>
              <w:t>выполнения задания</w:t>
            </w:r>
            <w:r w:rsidRPr="00C17158">
              <w:rPr>
                <w:rFonts w:ascii="Times New Roman" w:hAnsi="Times New Roman"/>
                <w:sz w:val="24"/>
                <w:szCs w:val="24"/>
              </w:rPr>
              <w:t xml:space="preserve">: </w:t>
            </w:r>
            <w:r w:rsidR="00A71DFB" w:rsidRPr="00A71DFB">
              <w:rPr>
                <w:rFonts w:ascii="Times New Roman" w:hAnsi="Times New Roman"/>
                <w:sz w:val="24"/>
                <w:szCs w:val="24"/>
              </w:rPr>
              <w:t>Помещение ЦОК, оборудованное в соответствии с приведенными ниже требованиями</w:t>
            </w:r>
          </w:p>
          <w:p w:rsidR="0003730D" w:rsidRPr="00C17158" w:rsidRDefault="0003730D" w:rsidP="0003730D">
            <w:pPr>
              <w:spacing w:after="0" w:line="240" w:lineRule="auto"/>
              <w:rPr>
                <w:rFonts w:ascii="Times New Roman" w:hAnsi="Times New Roman"/>
                <w:sz w:val="24"/>
                <w:szCs w:val="24"/>
              </w:rPr>
            </w:pPr>
            <w:r w:rsidRPr="00C17158">
              <w:rPr>
                <w:rFonts w:ascii="Times New Roman" w:hAnsi="Times New Roman"/>
                <w:sz w:val="24"/>
                <w:szCs w:val="24"/>
              </w:rPr>
              <w:t>2. Максимальное время</w:t>
            </w:r>
            <w:r w:rsidR="007B1BC1" w:rsidRPr="00C17158">
              <w:rPr>
                <w:rFonts w:ascii="Times New Roman" w:hAnsi="Times New Roman"/>
                <w:sz w:val="24"/>
                <w:szCs w:val="24"/>
              </w:rPr>
              <w:t xml:space="preserve"> выполнения задания: 40 мин</w:t>
            </w:r>
            <w:r w:rsidRPr="00C17158">
              <w:rPr>
                <w:rFonts w:ascii="Times New Roman" w:hAnsi="Times New Roman"/>
                <w:sz w:val="24"/>
                <w:szCs w:val="24"/>
              </w:rPr>
              <w:t>.</w:t>
            </w:r>
          </w:p>
          <w:p w:rsidR="00A81FAE" w:rsidRPr="00C17158" w:rsidRDefault="0003730D" w:rsidP="00A81FAE">
            <w:pPr>
              <w:rPr>
                <w:rFonts w:ascii="Times New Roman" w:hAnsi="Times New Roman"/>
                <w:sz w:val="24"/>
                <w:szCs w:val="24"/>
              </w:rPr>
            </w:pPr>
            <w:r w:rsidRPr="00C17158">
              <w:rPr>
                <w:rFonts w:ascii="Times New Roman" w:hAnsi="Times New Roman"/>
                <w:sz w:val="24"/>
                <w:szCs w:val="24"/>
              </w:rPr>
              <w:t xml:space="preserve">3. </w:t>
            </w:r>
            <w:r w:rsidR="00A81FAE" w:rsidRPr="00C17158">
              <w:rPr>
                <w:rFonts w:ascii="Times New Roman" w:hAnsi="Times New Roman"/>
                <w:sz w:val="24"/>
                <w:szCs w:val="24"/>
              </w:rPr>
              <w:t xml:space="preserve">Вы можете воспользоваться: </w:t>
            </w:r>
          </w:p>
          <w:p w:rsidR="00A81FAE" w:rsidRPr="00C17158" w:rsidRDefault="00A81FAE" w:rsidP="00A81FAE">
            <w:pPr>
              <w:rPr>
                <w:rFonts w:ascii="Times New Roman" w:hAnsi="Times New Roman"/>
                <w:sz w:val="24"/>
                <w:szCs w:val="24"/>
              </w:rPr>
            </w:pPr>
            <w:r w:rsidRPr="00C17158">
              <w:rPr>
                <w:rFonts w:ascii="Times New Roman" w:hAnsi="Times New Roman"/>
                <w:sz w:val="24"/>
                <w:szCs w:val="24"/>
              </w:rPr>
              <w:t>Используемое оборудование:</w:t>
            </w:r>
          </w:p>
          <w:p w:rsidR="00A81FAE" w:rsidRPr="00C17158" w:rsidRDefault="00A81FAE" w:rsidP="00A81FAE">
            <w:pPr>
              <w:numPr>
                <w:ilvl w:val="0"/>
                <w:numId w:val="2"/>
              </w:numPr>
              <w:rPr>
                <w:rFonts w:ascii="Times New Roman" w:hAnsi="Times New Roman"/>
                <w:sz w:val="24"/>
                <w:szCs w:val="24"/>
              </w:rPr>
            </w:pPr>
            <w:r w:rsidRPr="00C17158">
              <w:rPr>
                <w:rFonts w:ascii="Times New Roman" w:hAnsi="Times New Roman"/>
                <w:sz w:val="24"/>
                <w:szCs w:val="24"/>
              </w:rPr>
              <w:t xml:space="preserve">Ножи, ножницы для раскроя плёночных материалов </w:t>
            </w:r>
          </w:p>
          <w:p w:rsidR="00A81FAE" w:rsidRPr="00C17158" w:rsidRDefault="00A81FAE" w:rsidP="00A81FAE">
            <w:pPr>
              <w:numPr>
                <w:ilvl w:val="0"/>
                <w:numId w:val="2"/>
              </w:numPr>
              <w:rPr>
                <w:rFonts w:ascii="Times New Roman" w:hAnsi="Times New Roman"/>
                <w:sz w:val="24"/>
                <w:szCs w:val="24"/>
              </w:rPr>
            </w:pPr>
            <w:r w:rsidRPr="00C17158">
              <w:rPr>
                <w:rFonts w:ascii="Times New Roman" w:hAnsi="Times New Roman"/>
                <w:sz w:val="24"/>
                <w:szCs w:val="24"/>
              </w:rPr>
              <w:lastRenderedPageBreak/>
              <w:t xml:space="preserve">Молоток </w:t>
            </w:r>
          </w:p>
          <w:p w:rsidR="00A81FAE" w:rsidRPr="00C17158" w:rsidRDefault="00A81FAE" w:rsidP="00A81FAE">
            <w:pPr>
              <w:numPr>
                <w:ilvl w:val="0"/>
                <w:numId w:val="2"/>
              </w:numPr>
              <w:rPr>
                <w:rFonts w:ascii="Times New Roman" w:hAnsi="Times New Roman"/>
                <w:sz w:val="24"/>
                <w:szCs w:val="24"/>
              </w:rPr>
            </w:pPr>
            <w:r w:rsidRPr="00C17158">
              <w:rPr>
                <w:rFonts w:ascii="Times New Roman" w:hAnsi="Times New Roman"/>
                <w:sz w:val="24"/>
                <w:szCs w:val="24"/>
              </w:rPr>
              <w:t>Линейка, рулетка, пузырьковый уровень, карандаш.</w:t>
            </w:r>
          </w:p>
          <w:p w:rsidR="00A81FAE" w:rsidRPr="00C17158" w:rsidRDefault="00A81FAE" w:rsidP="00A81FAE">
            <w:pPr>
              <w:numPr>
                <w:ilvl w:val="0"/>
                <w:numId w:val="2"/>
              </w:numPr>
              <w:rPr>
                <w:rFonts w:ascii="Times New Roman" w:hAnsi="Times New Roman"/>
                <w:sz w:val="24"/>
                <w:szCs w:val="24"/>
              </w:rPr>
            </w:pPr>
            <w:r w:rsidRPr="00C17158">
              <w:rPr>
                <w:rFonts w:ascii="Times New Roman" w:hAnsi="Times New Roman"/>
                <w:sz w:val="24"/>
                <w:szCs w:val="24"/>
              </w:rPr>
              <w:t>Шуруповёрт.</w:t>
            </w:r>
          </w:p>
          <w:p w:rsidR="00A81FAE" w:rsidRPr="00C17158" w:rsidRDefault="00A81FAE" w:rsidP="00A81FAE">
            <w:pPr>
              <w:ind w:left="60"/>
              <w:rPr>
                <w:rFonts w:ascii="Times New Roman" w:hAnsi="Times New Roman"/>
                <w:sz w:val="24"/>
                <w:szCs w:val="24"/>
              </w:rPr>
            </w:pPr>
            <w:r w:rsidRPr="00C17158">
              <w:rPr>
                <w:rFonts w:ascii="Times New Roman" w:hAnsi="Times New Roman"/>
                <w:sz w:val="24"/>
                <w:szCs w:val="24"/>
              </w:rPr>
              <w:t>Расходные материалы:</w:t>
            </w:r>
          </w:p>
          <w:p w:rsidR="00A81FAE" w:rsidRPr="00C17158" w:rsidRDefault="00A81FAE" w:rsidP="00A81FAE">
            <w:pPr>
              <w:numPr>
                <w:ilvl w:val="0"/>
                <w:numId w:val="3"/>
              </w:numPr>
              <w:rPr>
                <w:rFonts w:ascii="Times New Roman" w:hAnsi="Times New Roman"/>
                <w:sz w:val="24"/>
                <w:szCs w:val="24"/>
              </w:rPr>
            </w:pPr>
            <w:r w:rsidRPr="00C17158">
              <w:rPr>
                <w:rFonts w:ascii="Times New Roman" w:hAnsi="Times New Roman"/>
                <w:sz w:val="24"/>
                <w:szCs w:val="24"/>
              </w:rPr>
              <w:t xml:space="preserve">Предварительно заготовленные </w:t>
            </w:r>
            <w:r w:rsidR="00337187" w:rsidRPr="00C17158">
              <w:rPr>
                <w:rFonts w:ascii="Times New Roman" w:hAnsi="Times New Roman"/>
                <w:sz w:val="24"/>
                <w:szCs w:val="24"/>
              </w:rPr>
              <w:t>п</w:t>
            </w:r>
            <w:r w:rsidRPr="00C17158">
              <w:rPr>
                <w:rFonts w:ascii="Times New Roman" w:hAnsi="Times New Roman"/>
                <w:sz w:val="24"/>
                <w:szCs w:val="24"/>
              </w:rPr>
              <w:t>иломатериалы и (или) легкие стальные тонкостенные конструкции (ЛСТК).</w:t>
            </w:r>
          </w:p>
          <w:p w:rsidR="00A81FAE" w:rsidRPr="00C17158" w:rsidRDefault="00A81FAE" w:rsidP="00A81FAE">
            <w:pPr>
              <w:numPr>
                <w:ilvl w:val="0"/>
                <w:numId w:val="3"/>
              </w:numPr>
              <w:rPr>
                <w:rFonts w:ascii="Times New Roman" w:hAnsi="Times New Roman"/>
                <w:sz w:val="24"/>
                <w:szCs w:val="24"/>
              </w:rPr>
            </w:pPr>
            <w:r w:rsidRPr="00C17158">
              <w:rPr>
                <w:rFonts w:ascii="Times New Roman" w:hAnsi="Times New Roman"/>
                <w:sz w:val="24"/>
                <w:szCs w:val="24"/>
              </w:rPr>
              <w:t>Пароизоляционный материал.</w:t>
            </w:r>
          </w:p>
          <w:p w:rsidR="00A81FAE" w:rsidRPr="00C17158" w:rsidRDefault="00A81FAE" w:rsidP="00A81FAE">
            <w:pPr>
              <w:numPr>
                <w:ilvl w:val="0"/>
                <w:numId w:val="3"/>
              </w:numPr>
              <w:rPr>
                <w:rFonts w:ascii="Times New Roman" w:hAnsi="Times New Roman"/>
                <w:sz w:val="24"/>
                <w:szCs w:val="24"/>
              </w:rPr>
            </w:pPr>
            <w:r w:rsidRPr="00C17158">
              <w:rPr>
                <w:rFonts w:ascii="Times New Roman" w:hAnsi="Times New Roman"/>
                <w:sz w:val="24"/>
                <w:szCs w:val="24"/>
              </w:rPr>
              <w:t>Герметики и ленты для проклейки стыков.</w:t>
            </w:r>
          </w:p>
          <w:p w:rsidR="00A81FAE" w:rsidRPr="00C17158" w:rsidRDefault="00A81FAE" w:rsidP="00A81FAE">
            <w:pPr>
              <w:numPr>
                <w:ilvl w:val="0"/>
                <w:numId w:val="3"/>
              </w:numPr>
              <w:rPr>
                <w:rFonts w:ascii="Times New Roman" w:hAnsi="Times New Roman"/>
                <w:sz w:val="24"/>
                <w:szCs w:val="24"/>
              </w:rPr>
            </w:pPr>
            <w:r w:rsidRPr="00C17158">
              <w:rPr>
                <w:rFonts w:ascii="Times New Roman" w:hAnsi="Times New Roman"/>
                <w:sz w:val="24"/>
                <w:szCs w:val="24"/>
              </w:rPr>
              <w:t>Строительный степлер, скобы</w:t>
            </w:r>
          </w:p>
          <w:p w:rsidR="00A81FAE" w:rsidRPr="00C17158" w:rsidRDefault="00A81FAE" w:rsidP="00A81FAE">
            <w:pPr>
              <w:ind w:left="420"/>
              <w:rPr>
                <w:rFonts w:ascii="Times New Roman" w:hAnsi="Times New Roman"/>
                <w:sz w:val="24"/>
                <w:szCs w:val="24"/>
              </w:rPr>
            </w:pPr>
            <w:r w:rsidRPr="00C17158">
              <w:rPr>
                <w:rFonts w:ascii="Times New Roman" w:hAnsi="Times New Roman"/>
                <w:sz w:val="24"/>
                <w:szCs w:val="24"/>
              </w:rPr>
              <w:t>Нормативная документация, литература.</w:t>
            </w:r>
          </w:p>
          <w:p w:rsidR="00A81FAE" w:rsidRPr="00C17158" w:rsidRDefault="00337187" w:rsidP="00A81FAE">
            <w:pPr>
              <w:numPr>
                <w:ilvl w:val="0"/>
                <w:numId w:val="4"/>
              </w:numPr>
              <w:rPr>
                <w:rFonts w:ascii="Times New Roman" w:hAnsi="Times New Roman"/>
                <w:sz w:val="24"/>
                <w:szCs w:val="24"/>
              </w:rPr>
            </w:pPr>
            <w:r w:rsidRPr="00C17158">
              <w:rPr>
                <w:rFonts w:ascii="Times New Roman" w:hAnsi="Times New Roman"/>
                <w:sz w:val="24"/>
                <w:szCs w:val="24"/>
              </w:rPr>
              <w:t>СП 17.13330.Х «</w:t>
            </w:r>
            <w:r w:rsidR="00A81FAE" w:rsidRPr="00C17158">
              <w:rPr>
                <w:rFonts w:ascii="Times New Roman" w:hAnsi="Times New Roman"/>
                <w:sz w:val="24"/>
                <w:szCs w:val="24"/>
              </w:rPr>
              <w:t>КРОВЛИ</w:t>
            </w:r>
            <w:r w:rsidRPr="00C17158">
              <w:rPr>
                <w:rFonts w:ascii="Times New Roman" w:hAnsi="Times New Roman"/>
                <w:sz w:val="24"/>
                <w:szCs w:val="24"/>
              </w:rPr>
              <w:t>» (действующий на дату проведения экзамена)</w:t>
            </w:r>
            <w:r w:rsidR="00406BB4" w:rsidRPr="00C17158">
              <w:rPr>
                <w:rFonts w:ascii="Times New Roman" w:hAnsi="Times New Roman"/>
                <w:sz w:val="24"/>
                <w:szCs w:val="24"/>
              </w:rPr>
              <w:t xml:space="preserve"> </w:t>
            </w:r>
          </w:p>
          <w:p w:rsidR="00A81FAE" w:rsidRPr="00C17158" w:rsidRDefault="00A81FAE" w:rsidP="00A81FAE">
            <w:pPr>
              <w:numPr>
                <w:ilvl w:val="0"/>
                <w:numId w:val="4"/>
              </w:numPr>
              <w:rPr>
                <w:rFonts w:ascii="Times New Roman" w:hAnsi="Times New Roman"/>
                <w:sz w:val="24"/>
                <w:szCs w:val="24"/>
              </w:rPr>
            </w:pPr>
            <w:r w:rsidRPr="00C17158">
              <w:rPr>
                <w:rFonts w:ascii="Times New Roman" w:hAnsi="Times New Roman"/>
                <w:sz w:val="24"/>
                <w:szCs w:val="24"/>
              </w:rPr>
              <w:t xml:space="preserve">СТО НОСТРОЙ 2.13.81-2012 </w:t>
            </w:r>
            <w:r w:rsidR="00337187" w:rsidRPr="00C17158">
              <w:rPr>
                <w:rFonts w:ascii="Times New Roman" w:hAnsi="Times New Roman"/>
                <w:sz w:val="24"/>
                <w:szCs w:val="24"/>
              </w:rPr>
              <w:t>«</w:t>
            </w:r>
            <w:r w:rsidRPr="00C17158">
              <w:rPr>
                <w:rFonts w:ascii="Times New Roman" w:hAnsi="Times New Roman"/>
                <w:sz w:val="24"/>
                <w:szCs w:val="24"/>
              </w:rPr>
              <w:t>КРЫШИ</w:t>
            </w:r>
            <w:r w:rsidR="00337187" w:rsidRPr="00C17158">
              <w:rPr>
                <w:rFonts w:ascii="Times New Roman" w:hAnsi="Times New Roman"/>
                <w:sz w:val="24"/>
                <w:szCs w:val="24"/>
              </w:rPr>
              <w:t>: Крыши и кровли»</w:t>
            </w:r>
          </w:p>
          <w:p w:rsidR="00C436E4" w:rsidRDefault="00A81FAE" w:rsidP="0003730D">
            <w:pPr>
              <w:numPr>
                <w:ilvl w:val="0"/>
                <w:numId w:val="4"/>
              </w:numPr>
              <w:rPr>
                <w:rFonts w:ascii="Times New Roman" w:hAnsi="Times New Roman"/>
                <w:sz w:val="24"/>
                <w:szCs w:val="24"/>
              </w:rPr>
            </w:pPr>
            <w:r w:rsidRPr="00C17158">
              <w:rPr>
                <w:rFonts w:ascii="Times New Roman" w:hAnsi="Times New Roman"/>
                <w:sz w:val="24"/>
                <w:szCs w:val="24"/>
              </w:rPr>
              <w:t>Клаус Зипенкорт. Работы по устройству металлических кровель и фасадов. Материалы, обработка, детали. Изд. Дом «Бизнес Медиа». – М., 2007</w:t>
            </w:r>
          </w:p>
          <w:p w:rsidR="00CA1BBC" w:rsidRPr="00CA1BBC" w:rsidRDefault="00CA1BBC" w:rsidP="00CA1BBC">
            <w:pPr>
              <w:ind w:left="1500"/>
              <w:rPr>
                <w:rFonts w:ascii="Times New Roman" w:hAnsi="Times New Roman"/>
                <w:b/>
                <w:sz w:val="24"/>
                <w:szCs w:val="24"/>
              </w:rPr>
            </w:pPr>
            <w:r w:rsidRPr="00CA1BBC">
              <w:rPr>
                <w:rFonts w:ascii="Times New Roman" w:hAnsi="Times New Roman"/>
                <w:b/>
                <w:sz w:val="24"/>
                <w:szCs w:val="24"/>
              </w:rPr>
              <w:t>Критерии оценки:</w:t>
            </w:r>
          </w:p>
          <w:p w:rsidR="00CA1BBC" w:rsidRDefault="00CA1BBC" w:rsidP="00CA1BBC">
            <w:pPr>
              <w:spacing w:after="0" w:line="240" w:lineRule="auto"/>
              <w:rPr>
                <w:rFonts w:ascii="Times New Roman" w:hAnsi="Times New Roman"/>
                <w:sz w:val="24"/>
                <w:szCs w:val="24"/>
              </w:rPr>
            </w:pPr>
            <w:r>
              <w:rPr>
                <w:rFonts w:ascii="Times New Roman" w:hAnsi="Times New Roman"/>
                <w:sz w:val="24"/>
                <w:szCs w:val="24"/>
              </w:rPr>
              <w:t xml:space="preserve">1. </w:t>
            </w:r>
            <w:r w:rsidRPr="00776346">
              <w:rPr>
                <w:rFonts w:ascii="Times New Roman" w:hAnsi="Times New Roman"/>
                <w:bCs/>
                <w:iCs/>
                <w:sz w:val="24"/>
                <w:szCs w:val="24"/>
              </w:rPr>
              <w:t>Соответствие общего вида конструкции и ее размеров заданию;</w:t>
            </w:r>
          </w:p>
          <w:p w:rsidR="00CA1BBC" w:rsidRDefault="00CA1BBC" w:rsidP="00CA1BBC">
            <w:pPr>
              <w:spacing w:after="0" w:line="240" w:lineRule="auto"/>
              <w:rPr>
                <w:rFonts w:ascii="Times New Roman" w:hAnsi="Times New Roman"/>
                <w:sz w:val="24"/>
                <w:szCs w:val="24"/>
              </w:rPr>
            </w:pPr>
            <w:r w:rsidRPr="00776346">
              <w:rPr>
                <w:rFonts w:ascii="Times New Roman" w:hAnsi="Times New Roman"/>
                <w:sz w:val="24"/>
                <w:szCs w:val="24"/>
              </w:rPr>
              <w:t>2. Соответствие требованиям действующей нормативно-технической документации:</w:t>
            </w:r>
            <w:r w:rsidRPr="00776346">
              <w:rPr>
                <w:rFonts w:ascii="Times New Roman" w:hAnsi="Times New Roman"/>
                <w:sz w:val="24"/>
                <w:szCs w:val="24"/>
              </w:rPr>
              <w:br/>
              <w:t>- СП 17.13330 «Кровли»</w:t>
            </w:r>
            <w:r>
              <w:rPr>
                <w:rFonts w:ascii="Times New Roman" w:hAnsi="Times New Roman"/>
                <w:sz w:val="24"/>
                <w:szCs w:val="24"/>
              </w:rPr>
              <w:t xml:space="preserve"> </w:t>
            </w:r>
          </w:p>
          <w:p w:rsidR="00CA1BBC" w:rsidRDefault="00CA1BBC" w:rsidP="00CA1BBC">
            <w:pPr>
              <w:spacing w:after="0" w:line="240" w:lineRule="auto"/>
              <w:rPr>
                <w:rFonts w:ascii="Times New Roman" w:hAnsi="Times New Roman"/>
                <w:sz w:val="24"/>
                <w:szCs w:val="24"/>
              </w:rPr>
            </w:pPr>
            <w:r w:rsidRPr="00776346">
              <w:rPr>
                <w:rFonts w:ascii="Times New Roman" w:hAnsi="Times New Roman"/>
                <w:sz w:val="24"/>
                <w:szCs w:val="24"/>
              </w:rPr>
              <w:t>- СП 71.1330 «Изоляционные и отделочные покрытия»</w:t>
            </w:r>
            <w:r>
              <w:rPr>
                <w:rFonts w:ascii="Times New Roman" w:hAnsi="Times New Roman"/>
                <w:sz w:val="24"/>
                <w:szCs w:val="24"/>
              </w:rPr>
              <w:t xml:space="preserve"> </w:t>
            </w:r>
          </w:p>
          <w:p w:rsidR="00CA1BBC" w:rsidRPr="00C239E0" w:rsidRDefault="00CA1BBC" w:rsidP="00CA1BBC">
            <w:pPr>
              <w:spacing w:after="0" w:line="240" w:lineRule="auto"/>
              <w:rPr>
                <w:rFonts w:ascii="Times New Roman" w:hAnsi="Times New Roman"/>
                <w:sz w:val="24"/>
                <w:szCs w:val="24"/>
              </w:rPr>
            </w:pPr>
            <w:r w:rsidRPr="00776346">
              <w:rPr>
                <w:rFonts w:ascii="Times New Roman" w:hAnsi="Times New Roman"/>
                <w:sz w:val="24"/>
                <w:szCs w:val="24"/>
              </w:rPr>
              <w:t xml:space="preserve">- СТО НОСТРОЙ 2.13.81 «Крыши и </w:t>
            </w:r>
            <w:r w:rsidRPr="00C239E0">
              <w:rPr>
                <w:rFonts w:ascii="Times New Roman" w:hAnsi="Times New Roman"/>
                <w:sz w:val="24"/>
                <w:szCs w:val="24"/>
              </w:rPr>
              <w:t>кровли»</w:t>
            </w:r>
          </w:p>
          <w:p w:rsidR="00CA1BBC" w:rsidRPr="00C239E0" w:rsidRDefault="00CA1BBC" w:rsidP="00CA1BBC">
            <w:pPr>
              <w:spacing w:after="0" w:line="240" w:lineRule="auto"/>
              <w:rPr>
                <w:rFonts w:ascii="Times New Roman" w:hAnsi="Times New Roman"/>
                <w:sz w:val="24"/>
                <w:szCs w:val="24"/>
              </w:rPr>
            </w:pPr>
            <w:r w:rsidRPr="00C239E0">
              <w:rPr>
                <w:rFonts w:ascii="Times New Roman" w:hAnsi="Times New Roman"/>
                <w:sz w:val="24"/>
                <w:szCs w:val="24"/>
              </w:rPr>
              <w:t>- СТО НКС 2.1 – 2015 «Конструктивные слои крыш. Пароизоляционный слой крыш из рулонных материалов. Требования, устройство, приёмка и контроль»</w:t>
            </w:r>
          </w:p>
          <w:p w:rsidR="00CA1BBC" w:rsidRPr="00C17158" w:rsidRDefault="00CA1BBC" w:rsidP="00CA1BBC">
            <w:pPr>
              <w:ind w:left="1500"/>
              <w:rPr>
                <w:rFonts w:ascii="Times New Roman" w:hAnsi="Times New Roman"/>
                <w:sz w:val="24"/>
                <w:szCs w:val="24"/>
              </w:rPr>
            </w:pPr>
            <w:r w:rsidRPr="00C239E0">
              <w:rPr>
                <w:rFonts w:ascii="Times New Roman" w:hAnsi="Times New Roman"/>
                <w:sz w:val="24"/>
                <w:szCs w:val="24"/>
              </w:rPr>
              <w:t>3. Соблюдение отведённого</w:t>
            </w:r>
            <w:r>
              <w:rPr>
                <w:rFonts w:ascii="Times New Roman" w:hAnsi="Times New Roman"/>
                <w:sz w:val="24"/>
                <w:szCs w:val="24"/>
              </w:rPr>
              <w:t xml:space="preserve"> на выполнение задания времени.</w:t>
            </w:r>
          </w:p>
        </w:tc>
      </w:tr>
    </w:tbl>
    <w:p w:rsidR="009A4164" w:rsidRPr="00C17158" w:rsidRDefault="009A4164">
      <w:pPr>
        <w:rPr>
          <w:rFonts w:ascii="Times New Roman" w:hAnsi="Times New Roman"/>
          <w:b/>
          <w:sz w:val="24"/>
          <w:szCs w:val="24"/>
        </w:rPr>
      </w:pPr>
    </w:p>
    <w:p w:rsidR="00450265" w:rsidRPr="00C17158" w:rsidRDefault="007B1BC1">
      <w:pPr>
        <w:rPr>
          <w:rFonts w:ascii="Times New Roman" w:hAnsi="Times New Roman"/>
          <w:b/>
          <w:sz w:val="24"/>
          <w:szCs w:val="24"/>
        </w:rPr>
      </w:pPr>
      <w:r w:rsidRPr="00C17158">
        <w:rPr>
          <w:rFonts w:ascii="Times New Roman" w:hAnsi="Times New Roman"/>
          <w:b/>
          <w:sz w:val="24"/>
          <w:szCs w:val="24"/>
        </w:rPr>
        <w:t>Схема</w:t>
      </w:r>
      <w:r w:rsidR="00450265" w:rsidRPr="00C17158">
        <w:rPr>
          <w:rFonts w:ascii="Times New Roman" w:hAnsi="Times New Roman"/>
          <w:b/>
          <w:sz w:val="24"/>
          <w:szCs w:val="24"/>
        </w:rPr>
        <w:t xml:space="preserve"> выполнения практического задания</w:t>
      </w:r>
    </w:p>
    <w:p w:rsidR="00450265" w:rsidRPr="00C17158" w:rsidRDefault="00450265" w:rsidP="00450265">
      <w:pPr>
        <w:numPr>
          <w:ilvl w:val="0"/>
          <w:numId w:val="1"/>
        </w:numPr>
        <w:rPr>
          <w:rFonts w:ascii="Times New Roman" w:hAnsi="Times New Roman"/>
          <w:noProof/>
          <w:sz w:val="24"/>
          <w:szCs w:val="24"/>
        </w:rPr>
      </w:pPr>
      <w:r w:rsidRPr="00C17158">
        <w:rPr>
          <w:rFonts w:ascii="Times New Roman" w:hAnsi="Times New Roman"/>
          <w:noProof/>
          <w:sz w:val="24"/>
          <w:szCs w:val="24"/>
        </w:rPr>
        <w:t>Монтаж пароизоляционного слоя</w:t>
      </w:r>
      <w:r w:rsidR="00DA2A81" w:rsidRPr="00C17158">
        <w:rPr>
          <w:rFonts w:ascii="Times New Roman" w:hAnsi="Times New Roman"/>
          <w:sz w:val="24"/>
          <w:szCs w:val="24"/>
        </w:rPr>
        <w:t xml:space="preserve"> и деревянного каркаса для установки теплоизоляционных плит</w:t>
      </w:r>
    </w:p>
    <w:p w:rsidR="00450265" w:rsidRPr="00C17158" w:rsidRDefault="009439ED" w:rsidP="007B1BC1">
      <w:pPr>
        <w:ind w:left="-709"/>
        <w:rPr>
          <w:rFonts w:ascii="Times New Roman" w:hAnsi="Times New Roman"/>
          <w:noProof/>
          <w:sz w:val="24"/>
          <w:szCs w:val="24"/>
        </w:rPr>
      </w:pPr>
      <w:r>
        <w:rPr>
          <w:rFonts w:ascii="Times New Roman" w:hAnsi="Times New Roman"/>
          <w:noProof/>
          <w:sz w:val="24"/>
          <w:szCs w:val="24"/>
        </w:rPr>
        <w:lastRenderedPageBreak/>
        <w:drawing>
          <wp:inline distT="0" distB="0" distL="0" distR="0">
            <wp:extent cx="6438900" cy="4524375"/>
            <wp:effectExtent l="0" t="0" r="0" b="9525"/>
            <wp:docPr id="14" name="Рисунок 14" descr="Фальцевая 3 Пароизоля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альцевая 3 Пароизоляц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8900" cy="4524375"/>
                    </a:xfrm>
                    <a:prstGeom prst="rect">
                      <a:avLst/>
                    </a:prstGeom>
                    <a:noFill/>
                    <a:ln>
                      <a:noFill/>
                    </a:ln>
                  </pic:spPr>
                </pic:pic>
              </a:graphicData>
            </a:graphic>
          </wp:inline>
        </w:drawing>
      </w:r>
    </w:p>
    <w:p w:rsidR="007B1BC1" w:rsidRPr="00C17158" w:rsidRDefault="00CA1BBC" w:rsidP="007B1BC1">
      <w:pPr>
        <w:rPr>
          <w:rFonts w:ascii="Times New Roman" w:hAnsi="Times New Roman"/>
          <w:b/>
          <w:sz w:val="24"/>
          <w:szCs w:val="24"/>
        </w:rPr>
      </w:pPr>
      <w:r>
        <w:rPr>
          <w:rFonts w:ascii="Times New Roman" w:hAnsi="Times New Roman"/>
          <w:b/>
          <w:sz w:val="24"/>
          <w:szCs w:val="24"/>
        </w:rPr>
        <w:t>Ключ</w:t>
      </w:r>
      <w:r w:rsidR="007B1BC1" w:rsidRPr="00C17158">
        <w:rPr>
          <w:rFonts w:ascii="Times New Roman" w:hAnsi="Times New Roman"/>
          <w:b/>
          <w:sz w:val="24"/>
          <w:szCs w:val="24"/>
        </w:rPr>
        <w:t>:</w:t>
      </w:r>
    </w:p>
    <w:tbl>
      <w:tblPr>
        <w:tblW w:w="960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52"/>
        <w:gridCol w:w="3567"/>
        <w:gridCol w:w="5387"/>
      </w:tblGrid>
      <w:tr w:rsidR="00CA1BBC" w:rsidRPr="008B7DD2" w:rsidTr="00CA1BBC">
        <w:tc>
          <w:tcPr>
            <w:tcW w:w="652" w:type="dxa"/>
            <w:tcBorders>
              <w:top w:val="single" w:sz="4" w:space="0" w:color="auto"/>
              <w:bottom w:val="single" w:sz="4" w:space="0" w:color="auto"/>
              <w:right w:val="single" w:sz="4" w:space="0" w:color="auto"/>
            </w:tcBorders>
            <w:vAlign w:val="center"/>
            <w:hideMark/>
          </w:tcPr>
          <w:p w:rsidR="00CA1BBC" w:rsidRPr="008B7DD2" w:rsidRDefault="00CA1BBC" w:rsidP="008B7DD2">
            <w:pPr>
              <w:spacing w:after="0" w:line="360" w:lineRule="auto"/>
              <w:contextualSpacing/>
              <w:jc w:val="center"/>
              <w:rPr>
                <w:rFonts w:ascii="Times New Roman" w:hAnsi="Times New Roman"/>
                <w:sz w:val="24"/>
                <w:szCs w:val="24"/>
              </w:rPr>
            </w:pPr>
            <w:r w:rsidRPr="008B7DD2">
              <w:rPr>
                <w:rFonts w:ascii="Times New Roman" w:hAnsi="Times New Roman"/>
                <w:b/>
                <w:bCs/>
                <w:color w:val="000000"/>
                <w:sz w:val="24"/>
                <w:szCs w:val="24"/>
              </w:rPr>
              <w:t>№ п/п</w:t>
            </w:r>
          </w:p>
        </w:tc>
        <w:tc>
          <w:tcPr>
            <w:tcW w:w="3567" w:type="dxa"/>
            <w:tcBorders>
              <w:top w:val="single" w:sz="4" w:space="0" w:color="auto"/>
              <w:left w:val="single" w:sz="4" w:space="0" w:color="auto"/>
              <w:bottom w:val="single" w:sz="4" w:space="0" w:color="auto"/>
              <w:right w:val="single" w:sz="4" w:space="0" w:color="auto"/>
            </w:tcBorders>
            <w:vAlign w:val="center"/>
            <w:hideMark/>
          </w:tcPr>
          <w:p w:rsidR="00CA1BBC" w:rsidRPr="008B7DD2" w:rsidRDefault="00CA1BBC" w:rsidP="008B7DD2">
            <w:pPr>
              <w:spacing w:after="0" w:line="360" w:lineRule="auto"/>
              <w:contextualSpacing/>
              <w:jc w:val="center"/>
              <w:rPr>
                <w:rFonts w:ascii="Times New Roman" w:hAnsi="Times New Roman"/>
                <w:sz w:val="24"/>
                <w:szCs w:val="24"/>
              </w:rPr>
            </w:pPr>
            <w:r w:rsidRPr="008B7DD2">
              <w:rPr>
                <w:rFonts w:ascii="Times New Roman" w:hAnsi="Times New Roman"/>
                <w:b/>
                <w:bCs/>
                <w:color w:val="000000"/>
                <w:sz w:val="24"/>
                <w:szCs w:val="24"/>
              </w:rPr>
              <w:t xml:space="preserve">Название или описание </w:t>
            </w:r>
            <w:r>
              <w:rPr>
                <w:rFonts w:ascii="Times New Roman" w:hAnsi="Times New Roman"/>
                <w:b/>
                <w:bCs/>
                <w:color w:val="000000"/>
                <w:sz w:val="24"/>
                <w:szCs w:val="24"/>
              </w:rPr>
              <w:t>объекта</w:t>
            </w:r>
          </w:p>
        </w:tc>
        <w:tc>
          <w:tcPr>
            <w:tcW w:w="5387" w:type="dxa"/>
            <w:tcBorders>
              <w:top w:val="single" w:sz="4" w:space="0" w:color="auto"/>
              <w:left w:val="single" w:sz="4" w:space="0" w:color="auto"/>
              <w:bottom w:val="single" w:sz="4" w:space="0" w:color="auto"/>
            </w:tcBorders>
            <w:vAlign w:val="center"/>
            <w:hideMark/>
          </w:tcPr>
          <w:p w:rsidR="00CA1BBC" w:rsidRPr="008B7DD2" w:rsidRDefault="00CA1BBC" w:rsidP="008B7DD2">
            <w:pPr>
              <w:spacing w:after="0" w:line="360" w:lineRule="auto"/>
              <w:contextualSpacing/>
              <w:jc w:val="center"/>
              <w:rPr>
                <w:rFonts w:ascii="Times New Roman" w:hAnsi="Times New Roman"/>
                <w:sz w:val="24"/>
                <w:szCs w:val="24"/>
              </w:rPr>
            </w:pPr>
            <w:r w:rsidRPr="008B7DD2">
              <w:rPr>
                <w:rFonts w:ascii="Times New Roman" w:hAnsi="Times New Roman"/>
                <w:b/>
                <w:bCs/>
                <w:color w:val="000000"/>
                <w:sz w:val="24"/>
                <w:szCs w:val="24"/>
              </w:rPr>
              <w:t xml:space="preserve">Требование </w:t>
            </w:r>
          </w:p>
        </w:tc>
      </w:tr>
      <w:tr w:rsidR="00CA1BBC" w:rsidRPr="008B7DD2" w:rsidTr="00CA1BBC">
        <w:tc>
          <w:tcPr>
            <w:tcW w:w="652" w:type="dxa"/>
            <w:tcBorders>
              <w:top w:val="single" w:sz="4" w:space="0" w:color="auto"/>
              <w:bottom w:val="single" w:sz="4" w:space="0" w:color="auto"/>
              <w:right w:val="single" w:sz="4" w:space="0" w:color="auto"/>
            </w:tcBorders>
            <w:vAlign w:val="center"/>
            <w:hideMark/>
          </w:tcPr>
          <w:p w:rsidR="00CA1BBC" w:rsidRPr="008B7DD2" w:rsidRDefault="00CA1BBC" w:rsidP="008B7DD2">
            <w:pPr>
              <w:spacing w:after="0" w:line="360" w:lineRule="auto"/>
              <w:contextualSpacing/>
              <w:rPr>
                <w:rFonts w:ascii="Times New Roman" w:hAnsi="Times New Roman"/>
                <w:sz w:val="24"/>
                <w:szCs w:val="24"/>
              </w:rPr>
            </w:pPr>
            <w:r w:rsidRPr="008B7DD2">
              <w:rPr>
                <w:rFonts w:ascii="Times New Roman" w:hAnsi="Times New Roman"/>
                <w:color w:val="000000"/>
                <w:sz w:val="24"/>
                <w:szCs w:val="24"/>
              </w:rPr>
              <w:t>1</w:t>
            </w:r>
          </w:p>
        </w:tc>
        <w:tc>
          <w:tcPr>
            <w:tcW w:w="3567" w:type="dxa"/>
            <w:tcBorders>
              <w:top w:val="single" w:sz="4" w:space="0" w:color="auto"/>
              <w:left w:val="single" w:sz="4" w:space="0" w:color="auto"/>
              <w:bottom w:val="single" w:sz="4" w:space="0" w:color="auto"/>
              <w:right w:val="single" w:sz="4" w:space="0" w:color="auto"/>
            </w:tcBorders>
            <w:vAlign w:val="center"/>
            <w:hideMark/>
          </w:tcPr>
          <w:p w:rsidR="00CA1BBC" w:rsidRPr="008B7DD2" w:rsidRDefault="00CA1BBC" w:rsidP="008B7DD2">
            <w:pPr>
              <w:spacing w:after="0" w:line="360" w:lineRule="auto"/>
              <w:contextualSpacing/>
              <w:rPr>
                <w:rFonts w:ascii="Times New Roman" w:hAnsi="Times New Roman"/>
                <w:sz w:val="24"/>
                <w:szCs w:val="24"/>
              </w:rPr>
            </w:pPr>
            <w:r>
              <w:rPr>
                <w:rFonts w:ascii="Times New Roman" w:hAnsi="Times New Roman"/>
                <w:color w:val="000000"/>
                <w:sz w:val="24"/>
                <w:szCs w:val="24"/>
              </w:rPr>
              <w:t>Безопасное выполнение работ</w:t>
            </w:r>
          </w:p>
        </w:tc>
        <w:tc>
          <w:tcPr>
            <w:tcW w:w="5387" w:type="dxa"/>
            <w:tcBorders>
              <w:top w:val="single" w:sz="4" w:space="0" w:color="auto"/>
              <w:left w:val="single" w:sz="4" w:space="0" w:color="auto"/>
              <w:bottom w:val="single" w:sz="4" w:space="0" w:color="auto"/>
            </w:tcBorders>
            <w:vAlign w:val="center"/>
            <w:hideMark/>
          </w:tcPr>
          <w:p w:rsidR="00CA1BBC" w:rsidRPr="008B7DD2" w:rsidRDefault="00CA1BBC" w:rsidP="008B7DD2">
            <w:pPr>
              <w:spacing w:after="0" w:line="360" w:lineRule="auto"/>
              <w:contextualSpacing/>
              <w:rPr>
                <w:rFonts w:ascii="Times New Roman" w:hAnsi="Times New Roman"/>
                <w:sz w:val="24"/>
                <w:szCs w:val="24"/>
              </w:rPr>
            </w:pPr>
            <w:r w:rsidRPr="008056A1">
              <w:rPr>
                <w:rFonts w:ascii="Times New Roman" w:hAnsi="Times New Roman"/>
                <w:sz w:val="24"/>
                <w:szCs w:val="24"/>
              </w:rPr>
              <w:t>СП 12-135-2003 «Отраслевые типовые инструкции по охране труда»</w:t>
            </w:r>
          </w:p>
        </w:tc>
      </w:tr>
      <w:tr w:rsidR="00CA1BBC" w:rsidRPr="008B7DD2" w:rsidTr="00CA1BBC">
        <w:tc>
          <w:tcPr>
            <w:tcW w:w="652" w:type="dxa"/>
            <w:tcBorders>
              <w:top w:val="single" w:sz="4" w:space="0" w:color="auto"/>
              <w:bottom w:val="single" w:sz="4" w:space="0" w:color="auto"/>
              <w:right w:val="single" w:sz="4" w:space="0" w:color="auto"/>
            </w:tcBorders>
            <w:hideMark/>
          </w:tcPr>
          <w:p w:rsidR="00CA1BBC" w:rsidRPr="008B7DD2" w:rsidRDefault="00CA1BBC" w:rsidP="008B7DD2">
            <w:pPr>
              <w:adjustRightInd w:val="0"/>
              <w:spacing w:after="0" w:line="360" w:lineRule="auto"/>
              <w:contextualSpacing/>
              <w:rPr>
                <w:rFonts w:ascii="Times New Roman" w:hAnsi="Times New Roman"/>
                <w:sz w:val="24"/>
                <w:szCs w:val="24"/>
              </w:rPr>
            </w:pPr>
            <w:r w:rsidRPr="008B7DD2">
              <w:rPr>
                <w:rFonts w:ascii="Times New Roman" w:hAnsi="Times New Roman"/>
                <w:sz w:val="24"/>
                <w:szCs w:val="24"/>
              </w:rPr>
              <w:t>2</w:t>
            </w:r>
          </w:p>
        </w:tc>
        <w:tc>
          <w:tcPr>
            <w:tcW w:w="3567" w:type="dxa"/>
            <w:tcBorders>
              <w:top w:val="single" w:sz="4" w:space="0" w:color="auto"/>
              <w:left w:val="single" w:sz="4" w:space="0" w:color="auto"/>
              <w:bottom w:val="single" w:sz="4" w:space="0" w:color="auto"/>
              <w:right w:val="single" w:sz="4" w:space="0" w:color="auto"/>
            </w:tcBorders>
            <w:hideMark/>
          </w:tcPr>
          <w:p w:rsidR="00CA1BBC" w:rsidRPr="008B7DD2" w:rsidRDefault="00CA1BBC" w:rsidP="008B7DD2">
            <w:pPr>
              <w:adjustRightInd w:val="0"/>
              <w:spacing w:after="0" w:line="360" w:lineRule="auto"/>
              <w:contextualSpacing/>
              <w:rPr>
                <w:rFonts w:ascii="Times New Roman" w:hAnsi="Times New Roman"/>
                <w:sz w:val="24"/>
                <w:szCs w:val="24"/>
              </w:rPr>
            </w:pPr>
            <w:r>
              <w:rPr>
                <w:rFonts w:ascii="Times New Roman" w:hAnsi="Times New Roman"/>
                <w:sz w:val="24"/>
                <w:szCs w:val="24"/>
              </w:rPr>
              <w:t>Соответствие заданным размерам</w:t>
            </w:r>
          </w:p>
        </w:tc>
        <w:tc>
          <w:tcPr>
            <w:tcW w:w="5387" w:type="dxa"/>
            <w:tcBorders>
              <w:top w:val="single" w:sz="4" w:space="0" w:color="auto"/>
              <w:left w:val="single" w:sz="4" w:space="0" w:color="auto"/>
              <w:bottom w:val="single" w:sz="4" w:space="0" w:color="auto"/>
            </w:tcBorders>
            <w:hideMark/>
          </w:tcPr>
          <w:p w:rsidR="00CA1BBC" w:rsidRPr="008B7DD2" w:rsidRDefault="00CA1BBC" w:rsidP="008B7DD2">
            <w:pPr>
              <w:adjustRightInd w:val="0"/>
              <w:spacing w:after="0" w:line="360" w:lineRule="auto"/>
              <w:contextualSpacing/>
              <w:rPr>
                <w:rFonts w:ascii="Times New Roman" w:hAnsi="Times New Roman"/>
                <w:sz w:val="24"/>
                <w:szCs w:val="24"/>
              </w:rPr>
            </w:pPr>
            <w:r w:rsidRPr="008B7DD2">
              <w:rPr>
                <w:rFonts w:ascii="Times New Roman" w:hAnsi="Times New Roman"/>
                <w:sz w:val="24"/>
                <w:szCs w:val="24"/>
              </w:rPr>
              <w:t>В соответствии с заданием</w:t>
            </w:r>
          </w:p>
        </w:tc>
      </w:tr>
      <w:tr w:rsidR="00CA1BBC" w:rsidRPr="008B7DD2" w:rsidTr="00CA1BBC">
        <w:tc>
          <w:tcPr>
            <w:tcW w:w="652" w:type="dxa"/>
            <w:tcBorders>
              <w:top w:val="single" w:sz="4" w:space="0" w:color="auto"/>
              <w:bottom w:val="single" w:sz="4" w:space="0" w:color="auto"/>
              <w:right w:val="single" w:sz="4" w:space="0" w:color="auto"/>
            </w:tcBorders>
            <w:hideMark/>
          </w:tcPr>
          <w:p w:rsidR="00CA1BBC" w:rsidRPr="008B7DD2" w:rsidRDefault="00CA1BBC" w:rsidP="008B7DD2">
            <w:pPr>
              <w:adjustRightInd w:val="0"/>
              <w:spacing w:after="0" w:line="360" w:lineRule="auto"/>
              <w:contextualSpacing/>
              <w:rPr>
                <w:rFonts w:ascii="Times New Roman" w:hAnsi="Times New Roman"/>
                <w:sz w:val="24"/>
                <w:szCs w:val="24"/>
              </w:rPr>
            </w:pPr>
            <w:r w:rsidRPr="008B7DD2">
              <w:rPr>
                <w:rFonts w:ascii="Times New Roman" w:hAnsi="Times New Roman"/>
                <w:sz w:val="24"/>
                <w:szCs w:val="24"/>
              </w:rPr>
              <w:t>3</w:t>
            </w:r>
          </w:p>
        </w:tc>
        <w:tc>
          <w:tcPr>
            <w:tcW w:w="3567" w:type="dxa"/>
            <w:tcBorders>
              <w:top w:val="single" w:sz="4" w:space="0" w:color="auto"/>
              <w:left w:val="single" w:sz="4" w:space="0" w:color="auto"/>
              <w:bottom w:val="single" w:sz="4" w:space="0" w:color="auto"/>
              <w:right w:val="single" w:sz="4" w:space="0" w:color="auto"/>
            </w:tcBorders>
            <w:hideMark/>
          </w:tcPr>
          <w:p w:rsidR="00CA1BBC" w:rsidRPr="008B7DD2" w:rsidRDefault="00CA1BBC" w:rsidP="008B7DD2">
            <w:pPr>
              <w:adjustRightInd w:val="0"/>
              <w:spacing w:after="0" w:line="360" w:lineRule="auto"/>
              <w:contextualSpacing/>
              <w:rPr>
                <w:rFonts w:ascii="Times New Roman" w:hAnsi="Times New Roman"/>
                <w:sz w:val="24"/>
                <w:szCs w:val="24"/>
              </w:rPr>
            </w:pPr>
            <w:r>
              <w:rPr>
                <w:rFonts w:ascii="Times New Roman" w:hAnsi="Times New Roman"/>
                <w:sz w:val="24"/>
                <w:szCs w:val="24"/>
              </w:rPr>
              <w:t>Ширина нахлёстов</w:t>
            </w:r>
          </w:p>
        </w:tc>
        <w:tc>
          <w:tcPr>
            <w:tcW w:w="5387" w:type="dxa"/>
            <w:tcBorders>
              <w:top w:val="single" w:sz="4" w:space="0" w:color="auto"/>
              <w:left w:val="single" w:sz="4" w:space="0" w:color="auto"/>
              <w:bottom w:val="single" w:sz="4" w:space="0" w:color="auto"/>
            </w:tcBorders>
            <w:hideMark/>
          </w:tcPr>
          <w:p w:rsidR="00CA1BBC" w:rsidRPr="008B7DD2" w:rsidRDefault="00CA1BBC" w:rsidP="008B7DD2">
            <w:pPr>
              <w:adjustRightInd w:val="0"/>
              <w:spacing w:after="0" w:line="360" w:lineRule="auto"/>
              <w:contextualSpacing/>
              <w:rPr>
                <w:rFonts w:ascii="Times New Roman" w:hAnsi="Times New Roman"/>
                <w:sz w:val="24"/>
                <w:szCs w:val="24"/>
              </w:rPr>
            </w:pPr>
            <w:r w:rsidRPr="008B7DD2">
              <w:rPr>
                <w:rFonts w:ascii="Times New Roman" w:hAnsi="Times New Roman"/>
                <w:sz w:val="24"/>
                <w:szCs w:val="24"/>
              </w:rPr>
              <w:t>В соответствии с заданием</w:t>
            </w:r>
          </w:p>
        </w:tc>
      </w:tr>
      <w:tr w:rsidR="00CA1BBC" w:rsidRPr="008B7DD2" w:rsidTr="00CA1BBC">
        <w:tc>
          <w:tcPr>
            <w:tcW w:w="652" w:type="dxa"/>
            <w:tcBorders>
              <w:top w:val="single" w:sz="4" w:space="0" w:color="auto"/>
              <w:bottom w:val="single" w:sz="4" w:space="0" w:color="auto"/>
              <w:right w:val="single" w:sz="4" w:space="0" w:color="auto"/>
            </w:tcBorders>
          </w:tcPr>
          <w:p w:rsidR="00CA1BBC" w:rsidRPr="008B7DD2" w:rsidRDefault="00CA1BBC" w:rsidP="008B7DD2">
            <w:pPr>
              <w:adjustRightInd w:val="0"/>
              <w:spacing w:after="0" w:line="360" w:lineRule="auto"/>
              <w:contextualSpacing/>
              <w:rPr>
                <w:rFonts w:ascii="Times New Roman" w:hAnsi="Times New Roman"/>
                <w:sz w:val="24"/>
                <w:szCs w:val="24"/>
              </w:rPr>
            </w:pPr>
            <w:r>
              <w:rPr>
                <w:rFonts w:ascii="Times New Roman" w:hAnsi="Times New Roman"/>
                <w:sz w:val="24"/>
                <w:szCs w:val="24"/>
              </w:rPr>
              <w:t>4</w:t>
            </w:r>
          </w:p>
        </w:tc>
        <w:tc>
          <w:tcPr>
            <w:tcW w:w="3567" w:type="dxa"/>
            <w:tcBorders>
              <w:top w:val="single" w:sz="4" w:space="0" w:color="auto"/>
              <w:left w:val="single" w:sz="4" w:space="0" w:color="auto"/>
              <w:bottom w:val="single" w:sz="4" w:space="0" w:color="auto"/>
              <w:right w:val="single" w:sz="4" w:space="0" w:color="auto"/>
            </w:tcBorders>
          </w:tcPr>
          <w:p w:rsidR="00CA1BBC" w:rsidRPr="008B7DD2" w:rsidRDefault="00CA1BBC" w:rsidP="008B7DD2">
            <w:pPr>
              <w:adjustRightInd w:val="0"/>
              <w:spacing w:after="0" w:line="360" w:lineRule="auto"/>
              <w:contextualSpacing/>
              <w:rPr>
                <w:rFonts w:ascii="Times New Roman" w:hAnsi="Times New Roman"/>
                <w:sz w:val="24"/>
                <w:szCs w:val="24"/>
              </w:rPr>
            </w:pPr>
            <w:r>
              <w:rPr>
                <w:rFonts w:ascii="Times New Roman" w:hAnsi="Times New Roman"/>
                <w:sz w:val="24"/>
                <w:szCs w:val="24"/>
              </w:rPr>
              <w:t>Проклейка швов нахлёстов</w:t>
            </w:r>
          </w:p>
        </w:tc>
        <w:tc>
          <w:tcPr>
            <w:tcW w:w="5387" w:type="dxa"/>
            <w:tcBorders>
              <w:top w:val="single" w:sz="4" w:space="0" w:color="auto"/>
              <w:left w:val="single" w:sz="4" w:space="0" w:color="auto"/>
              <w:bottom w:val="single" w:sz="4" w:space="0" w:color="auto"/>
            </w:tcBorders>
          </w:tcPr>
          <w:p w:rsidR="00CA1BBC" w:rsidRPr="008B7DD2" w:rsidRDefault="00CA1BBC" w:rsidP="008B7DD2">
            <w:pPr>
              <w:adjustRightInd w:val="0"/>
              <w:spacing w:after="0" w:line="360" w:lineRule="auto"/>
              <w:contextualSpacing/>
              <w:rPr>
                <w:rFonts w:ascii="Times New Roman" w:hAnsi="Times New Roman"/>
                <w:sz w:val="24"/>
                <w:szCs w:val="24"/>
              </w:rPr>
            </w:pPr>
            <w:r w:rsidRPr="008B7DD2">
              <w:rPr>
                <w:rFonts w:ascii="Times New Roman" w:hAnsi="Times New Roman"/>
                <w:sz w:val="24"/>
                <w:szCs w:val="24"/>
              </w:rPr>
              <w:t>В соответствии с заданием</w:t>
            </w:r>
          </w:p>
        </w:tc>
      </w:tr>
      <w:tr w:rsidR="00CA1BBC" w:rsidRPr="008B7DD2" w:rsidTr="00CA1BBC">
        <w:tc>
          <w:tcPr>
            <w:tcW w:w="652" w:type="dxa"/>
            <w:tcBorders>
              <w:top w:val="single" w:sz="4" w:space="0" w:color="auto"/>
              <w:bottom w:val="single" w:sz="4" w:space="0" w:color="auto"/>
              <w:right w:val="single" w:sz="4" w:space="0" w:color="auto"/>
            </w:tcBorders>
          </w:tcPr>
          <w:p w:rsidR="00CA1BBC" w:rsidRDefault="00CA1BBC" w:rsidP="008B7DD2">
            <w:pPr>
              <w:adjustRightInd w:val="0"/>
              <w:spacing w:after="0" w:line="360" w:lineRule="auto"/>
              <w:contextualSpacing/>
              <w:rPr>
                <w:rFonts w:ascii="Times New Roman" w:hAnsi="Times New Roman"/>
                <w:sz w:val="24"/>
                <w:szCs w:val="24"/>
              </w:rPr>
            </w:pPr>
            <w:r>
              <w:rPr>
                <w:rFonts w:ascii="Times New Roman" w:hAnsi="Times New Roman"/>
                <w:sz w:val="24"/>
                <w:szCs w:val="24"/>
              </w:rPr>
              <w:t xml:space="preserve">5 </w:t>
            </w:r>
          </w:p>
        </w:tc>
        <w:tc>
          <w:tcPr>
            <w:tcW w:w="3567" w:type="dxa"/>
            <w:tcBorders>
              <w:top w:val="single" w:sz="4" w:space="0" w:color="auto"/>
              <w:left w:val="single" w:sz="4" w:space="0" w:color="auto"/>
              <w:bottom w:val="single" w:sz="4" w:space="0" w:color="auto"/>
              <w:right w:val="single" w:sz="4" w:space="0" w:color="auto"/>
            </w:tcBorders>
          </w:tcPr>
          <w:p w:rsidR="00CA1BBC" w:rsidRDefault="00CA1BBC" w:rsidP="008B7DD2">
            <w:pPr>
              <w:adjustRightInd w:val="0"/>
              <w:spacing w:after="0" w:line="360" w:lineRule="auto"/>
              <w:contextualSpacing/>
              <w:rPr>
                <w:rFonts w:ascii="Times New Roman" w:hAnsi="Times New Roman"/>
                <w:sz w:val="24"/>
                <w:szCs w:val="24"/>
              </w:rPr>
            </w:pPr>
            <w:r>
              <w:rPr>
                <w:rFonts w:ascii="Times New Roman" w:hAnsi="Times New Roman"/>
                <w:sz w:val="24"/>
                <w:szCs w:val="24"/>
              </w:rPr>
              <w:t>Расход материала</w:t>
            </w:r>
          </w:p>
        </w:tc>
        <w:tc>
          <w:tcPr>
            <w:tcW w:w="5387" w:type="dxa"/>
            <w:tcBorders>
              <w:top w:val="single" w:sz="4" w:space="0" w:color="auto"/>
              <w:left w:val="single" w:sz="4" w:space="0" w:color="auto"/>
              <w:bottom w:val="single" w:sz="4" w:space="0" w:color="auto"/>
            </w:tcBorders>
          </w:tcPr>
          <w:p w:rsidR="00CA1BBC" w:rsidRPr="008B7DD2" w:rsidRDefault="00CA1BBC" w:rsidP="008B7DD2">
            <w:pPr>
              <w:adjustRightInd w:val="0"/>
              <w:spacing w:after="0" w:line="360" w:lineRule="auto"/>
              <w:contextualSpacing/>
              <w:rPr>
                <w:rFonts w:ascii="Times New Roman" w:hAnsi="Times New Roman"/>
                <w:sz w:val="24"/>
                <w:szCs w:val="24"/>
              </w:rPr>
            </w:pPr>
            <w:r>
              <w:rPr>
                <w:rFonts w:ascii="Times New Roman" w:hAnsi="Times New Roman"/>
                <w:sz w:val="24"/>
                <w:szCs w:val="24"/>
              </w:rPr>
              <w:t>Отсутствуют отходы более чем 300 на 300 мм</w:t>
            </w:r>
          </w:p>
        </w:tc>
      </w:tr>
      <w:tr w:rsidR="00CA1BBC" w:rsidRPr="008B7DD2" w:rsidTr="00CA1BBC">
        <w:tc>
          <w:tcPr>
            <w:tcW w:w="652" w:type="dxa"/>
            <w:tcBorders>
              <w:top w:val="single" w:sz="4" w:space="0" w:color="auto"/>
              <w:bottom w:val="single" w:sz="4" w:space="0" w:color="auto"/>
              <w:right w:val="single" w:sz="4" w:space="0" w:color="auto"/>
            </w:tcBorders>
          </w:tcPr>
          <w:p w:rsidR="00CA1BBC" w:rsidRDefault="00CA1BBC" w:rsidP="008B7DD2">
            <w:pPr>
              <w:adjustRightInd w:val="0"/>
              <w:spacing w:after="0" w:line="360" w:lineRule="auto"/>
              <w:contextualSpacing/>
              <w:rPr>
                <w:rFonts w:ascii="Times New Roman" w:hAnsi="Times New Roman"/>
                <w:sz w:val="24"/>
                <w:szCs w:val="24"/>
              </w:rPr>
            </w:pPr>
            <w:r>
              <w:rPr>
                <w:rFonts w:ascii="Times New Roman" w:hAnsi="Times New Roman"/>
                <w:sz w:val="24"/>
                <w:szCs w:val="24"/>
              </w:rPr>
              <w:t>5</w:t>
            </w:r>
          </w:p>
        </w:tc>
        <w:tc>
          <w:tcPr>
            <w:tcW w:w="3567" w:type="dxa"/>
            <w:tcBorders>
              <w:top w:val="single" w:sz="4" w:space="0" w:color="auto"/>
              <w:left w:val="single" w:sz="4" w:space="0" w:color="auto"/>
              <w:bottom w:val="single" w:sz="4" w:space="0" w:color="auto"/>
              <w:right w:val="single" w:sz="4" w:space="0" w:color="auto"/>
            </w:tcBorders>
          </w:tcPr>
          <w:p w:rsidR="00CA1BBC" w:rsidRDefault="00CA1BBC" w:rsidP="008B7DD2">
            <w:pPr>
              <w:adjustRightInd w:val="0"/>
              <w:spacing w:after="0" w:line="360" w:lineRule="auto"/>
              <w:contextualSpacing/>
              <w:rPr>
                <w:rFonts w:ascii="Times New Roman" w:hAnsi="Times New Roman"/>
                <w:sz w:val="24"/>
                <w:szCs w:val="24"/>
              </w:rPr>
            </w:pPr>
            <w:r>
              <w:rPr>
                <w:rFonts w:ascii="Times New Roman" w:hAnsi="Times New Roman"/>
                <w:sz w:val="24"/>
                <w:szCs w:val="24"/>
              </w:rPr>
              <w:t>Аккуратность</w:t>
            </w:r>
          </w:p>
        </w:tc>
        <w:tc>
          <w:tcPr>
            <w:tcW w:w="5387" w:type="dxa"/>
            <w:tcBorders>
              <w:top w:val="single" w:sz="4" w:space="0" w:color="auto"/>
              <w:left w:val="single" w:sz="4" w:space="0" w:color="auto"/>
              <w:bottom w:val="single" w:sz="4" w:space="0" w:color="auto"/>
            </w:tcBorders>
          </w:tcPr>
          <w:p w:rsidR="00CA1BBC" w:rsidRPr="008B7DD2" w:rsidRDefault="00CA1BBC" w:rsidP="008B7DD2">
            <w:pPr>
              <w:adjustRightInd w:val="0"/>
              <w:spacing w:after="0" w:line="360" w:lineRule="auto"/>
              <w:contextualSpacing/>
              <w:rPr>
                <w:rFonts w:ascii="Times New Roman" w:hAnsi="Times New Roman"/>
                <w:sz w:val="24"/>
                <w:szCs w:val="24"/>
              </w:rPr>
            </w:pPr>
            <w:r>
              <w:rPr>
                <w:rFonts w:ascii="Times New Roman" w:hAnsi="Times New Roman"/>
                <w:sz w:val="24"/>
                <w:szCs w:val="24"/>
              </w:rPr>
              <w:t xml:space="preserve">Состояние рабочего места после завершения этапа – инструменты сложены, отходы убраны. На приведение рабочего места в требуемое состояние дополнительное время не выделяется. </w:t>
            </w:r>
          </w:p>
        </w:tc>
      </w:tr>
      <w:tr w:rsidR="00CA1BBC" w:rsidRPr="008B7DD2" w:rsidTr="00CA1BBC">
        <w:tc>
          <w:tcPr>
            <w:tcW w:w="652" w:type="dxa"/>
            <w:tcBorders>
              <w:top w:val="single" w:sz="4" w:space="0" w:color="auto"/>
              <w:bottom w:val="single" w:sz="4" w:space="0" w:color="auto"/>
              <w:right w:val="single" w:sz="4" w:space="0" w:color="auto"/>
            </w:tcBorders>
          </w:tcPr>
          <w:p w:rsidR="00CA1BBC" w:rsidRDefault="00CA1BBC" w:rsidP="008B7DD2">
            <w:pPr>
              <w:adjustRightInd w:val="0"/>
              <w:spacing w:after="0" w:line="360" w:lineRule="auto"/>
              <w:contextualSpacing/>
              <w:rPr>
                <w:rFonts w:ascii="Times New Roman" w:hAnsi="Times New Roman"/>
                <w:sz w:val="24"/>
                <w:szCs w:val="24"/>
              </w:rPr>
            </w:pPr>
            <w:r>
              <w:rPr>
                <w:rFonts w:ascii="Times New Roman" w:hAnsi="Times New Roman"/>
                <w:sz w:val="24"/>
                <w:szCs w:val="24"/>
              </w:rPr>
              <w:t>6</w:t>
            </w:r>
          </w:p>
        </w:tc>
        <w:tc>
          <w:tcPr>
            <w:tcW w:w="3567" w:type="dxa"/>
            <w:tcBorders>
              <w:top w:val="single" w:sz="4" w:space="0" w:color="auto"/>
              <w:left w:val="single" w:sz="4" w:space="0" w:color="auto"/>
              <w:bottom w:val="single" w:sz="4" w:space="0" w:color="auto"/>
              <w:right w:val="single" w:sz="4" w:space="0" w:color="auto"/>
            </w:tcBorders>
          </w:tcPr>
          <w:p w:rsidR="00CA1BBC" w:rsidRDefault="00CA1BBC" w:rsidP="008B7DD2">
            <w:pPr>
              <w:adjustRightInd w:val="0"/>
              <w:spacing w:after="0" w:line="360" w:lineRule="auto"/>
              <w:contextualSpacing/>
              <w:rPr>
                <w:rFonts w:ascii="Times New Roman" w:hAnsi="Times New Roman"/>
                <w:sz w:val="24"/>
                <w:szCs w:val="24"/>
              </w:rPr>
            </w:pPr>
            <w:r w:rsidRPr="008056A1">
              <w:rPr>
                <w:rFonts w:ascii="Times New Roman" w:hAnsi="Times New Roman"/>
                <w:sz w:val="24"/>
                <w:szCs w:val="24"/>
              </w:rPr>
              <w:t xml:space="preserve">Использование средств </w:t>
            </w:r>
            <w:r w:rsidRPr="008056A1">
              <w:rPr>
                <w:rFonts w:ascii="Times New Roman" w:hAnsi="Times New Roman"/>
                <w:sz w:val="24"/>
                <w:szCs w:val="24"/>
              </w:rPr>
              <w:lastRenderedPageBreak/>
              <w:t>индивидуальной защиты</w:t>
            </w:r>
          </w:p>
        </w:tc>
        <w:tc>
          <w:tcPr>
            <w:tcW w:w="5387" w:type="dxa"/>
            <w:tcBorders>
              <w:top w:val="single" w:sz="4" w:space="0" w:color="auto"/>
              <w:left w:val="single" w:sz="4" w:space="0" w:color="auto"/>
              <w:bottom w:val="single" w:sz="4" w:space="0" w:color="auto"/>
            </w:tcBorders>
          </w:tcPr>
          <w:p w:rsidR="00CA1BBC" w:rsidRDefault="00CA1BBC" w:rsidP="008B7DD2">
            <w:pPr>
              <w:adjustRightInd w:val="0"/>
              <w:spacing w:after="0" w:line="360" w:lineRule="auto"/>
              <w:contextualSpacing/>
              <w:rPr>
                <w:rFonts w:ascii="Times New Roman" w:hAnsi="Times New Roman"/>
                <w:sz w:val="24"/>
                <w:szCs w:val="24"/>
              </w:rPr>
            </w:pPr>
            <w:r w:rsidRPr="008056A1">
              <w:rPr>
                <w:rFonts w:ascii="Times New Roman" w:hAnsi="Times New Roman"/>
                <w:sz w:val="24"/>
                <w:szCs w:val="24"/>
              </w:rPr>
              <w:lastRenderedPageBreak/>
              <w:t xml:space="preserve">СП 12-135-2003 «Отраслевые типовые </w:t>
            </w:r>
            <w:r w:rsidRPr="008056A1">
              <w:rPr>
                <w:rFonts w:ascii="Times New Roman" w:hAnsi="Times New Roman"/>
                <w:sz w:val="24"/>
                <w:szCs w:val="24"/>
              </w:rPr>
              <w:lastRenderedPageBreak/>
              <w:t>инструкции по охране труда»</w:t>
            </w:r>
          </w:p>
        </w:tc>
      </w:tr>
    </w:tbl>
    <w:p w:rsidR="00BB3B26" w:rsidRPr="00C17158" w:rsidRDefault="00BB3B26" w:rsidP="007B1BC1">
      <w:pPr>
        <w:rPr>
          <w:rFonts w:ascii="Times New Roman" w:hAnsi="Times New Roman"/>
          <w:b/>
          <w:sz w:val="24"/>
          <w:szCs w:val="24"/>
        </w:rPr>
      </w:pPr>
    </w:p>
    <w:p w:rsidR="007B1BC1" w:rsidRPr="00C17158" w:rsidRDefault="007B1BC1" w:rsidP="007B1BC1">
      <w:pPr>
        <w:rPr>
          <w:rFonts w:ascii="Times New Roman" w:hAnsi="Times New Roman"/>
          <w:sz w:val="24"/>
          <w:szCs w:val="24"/>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6"/>
      </w:tblGrid>
      <w:tr w:rsidR="00A81FAE" w:rsidRPr="00C17158" w:rsidTr="001B762F">
        <w:tc>
          <w:tcPr>
            <w:tcW w:w="9636" w:type="dxa"/>
          </w:tcPr>
          <w:p w:rsidR="007B1BC1" w:rsidRPr="00C17158" w:rsidRDefault="007B1BC1" w:rsidP="001B762F">
            <w:pPr>
              <w:jc w:val="center"/>
              <w:rPr>
                <w:rFonts w:ascii="Times New Roman" w:hAnsi="Times New Roman"/>
                <w:bCs/>
                <w:sz w:val="24"/>
                <w:szCs w:val="24"/>
              </w:rPr>
            </w:pPr>
            <w:r w:rsidRPr="00C17158">
              <w:rPr>
                <w:rFonts w:ascii="Times New Roman" w:hAnsi="Times New Roman"/>
                <w:bCs/>
                <w:sz w:val="24"/>
                <w:szCs w:val="24"/>
              </w:rPr>
              <w:t>ЗАДАНИЕ 2</w:t>
            </w:r>
            <w:r w:rsidR="00406BB4" w:rsidRPr="00C17158">
              <w:rPr>
                <w:rFonts w:ascii="Times New Roman" w:hAnsi="Times New Roman"/>
                <w:bCs/>
                <w:sz w:val="24"/>
                <w:szCs w:val="24"/>
              </w:rPr>
              <w:t xml:space="preserve"> </w:t>
            </w:r>
            <w:r w:rsidRPr="00C17158">
              <w:rPr>
                <w:rFonts w:ascii="Times New Roman" w:hAnsi="Times New Roman"/>
                <w:bCs/>
                <w:sz w:val="24"/>
                <w:szCs w:val="24"/>
              </w:rPr>
              <w:t>НА ВЫПОЛНЕНИЕ ТРУДОВЫХ ФУНКЦИЙ (ТРУДОВЫХ ДЕЙСТВИЙ) В РЕАЛЬНЫХ ИЛИ МОДЕЛЬНЫХ УСЛОВИЯХ</w:t>
            </w:r>
          </w:p>
          <w:p w:rsidR="007B1BC1" w:rsidRPr="00C17158" w:rsidRDefault="007B1BC1" w:rsidP="001B762F">
            <w:pPr>
              <w:spacing w:after="0" w:line="240" w:lineRule="auto"/>
              <w:rPr>
                <w:rFonts w:ascii="Times New Roman" w:hAnsi="Times New Roman"/>
                <w:sz w:val="24"/>
                <w:szCs w:val="24"/>
              </w:rPr>
            </w:pPr>
            <w:r w:rsidRPr="00C17158">
              <w:rPr>
                <w:rFonts w:ascii="Times New Roman" w:hAnsi="Times New Roman"/>
                <w:b/>
                <w:bCs/>
                <w:sz w:val="24"/>
                <w:szCs w:val="24"/>
              </w:rPr>
              <w:t>Трудовая</w:t>
            </w:r>
            <w:r w:rsidRPr="00C17158">
              <w:rPr>
                <w:rFonts w:ascii="Times New Roman" w:hAnsi="Times New Roman"/>
                <w:bCs/>
                <w:sz w:val="24"/>
                <w:szCs w:val="24"/>
              </w:rPr>
              <w:t xml:space="preserve"> </w:t>
            </w:r>
            <w:r w:rsidRPr="00C17158">
              <w:rPr>
                <w:rFonts w:ascii="Times New Roman" w:hAnsi="Times New Roman"/>
                <w:b/>
                <w:bCs/>
                <w:sz w:val="24"/>
                <w:szCs w:val="24"/>
              </w:rPr>
              <w:t>функция</w:t>
            </w:r>
            <w:r w:rsidRPr="00C17158">
              <w:rPr>
                <w:rFonts w:ascii="Times New Roman" w:hAnsi="Times New Roman"/>
                <w:bCs/>
                <w:sz w:val="24"/>
                <w:szCs w:val="24"/>
              </w:rPr>
              <w:t xml:space="preserve">: </w:t>
            </w:r>
            <w:r w:rsidRPr="00C17158">
              <w:rPr>
                <w:rFonts w:ascii="Times New Roman" w:hAnsi="Times New Roman"/>
                <w:sz w:val="24"/>
                <w:szCs w:val="24"/>
              </w:rPr>
              <w:t>Монтаж слоёв кровельной системы фальцевой кровли</w:t>
            </w:r>
          </w:p>
          <w:p w:rsidR="007B1BC1" w:rsidRPr="00C17158" w:rsidRDefault="007B1BC1" w:rsidP="001B762F">
            <w:pPr>
              <w:spacing w:after="0" w:line="240" w:lineRule="auto"/>
              <w:rPr>
                <w:rFonts w:ascii="Times New Roman" w:hAnsi="Times New Roman"/>
                <w:bCs/>
                <w:sz w:val="24"/>
                <w:szCs w:val="24"/>
              </w:rPr>
            </w:pPr>
            <w:r w:rsidRPr="00C17158">
              <w:rPr>
                <w:rFonts w:ascii="Times New Roman" w:hAnsi="Times New Roman"/>
                <w:b/>
                <w:bCs/>
                <w:sz w:val="24"/>
                <w:szCs w:val="24"/>
              </w:rPr>
              <w:t>Трудовые действия</w:t>
            </w:r>
            <w:r w:rsidRPr="00C17158">
              <w:rPr>
                <w:rFonts w:ascii="Times New Roman" w:hAnsi="Times New Roman"/>
                <w:bCs/>
                <w:sz w:val="24"/>
                <w:szCs w:val="24"/>
              </w:rPr>
              <w:t>:</w:t>
            </w:r>
            <w:r w:rsidRPr="00C17158">
              <w:rPr>
                <w:rFonts w:ascii="Times New Roman" w:hAnsi="Times New Roman"/>
                <w:sz w:val="24"/>
                <w:szCs w:val="24"/>
              </w:rPr>
              <w:t xml:space="preserve"> Монтаж теплоизоляционного слоя</w:t>
            </w:r>
          </w:p>
          <w:p w:rsidR="007B1BC1" w:rsidRPr="00C17158" w:rsidRDefault="00406BB4" w:rsidP="001B762F">
            <w:pPr>
              <w:tabs>
                <w:tab w:val="left" w:pos="7350"/>
              </w:tabs>
              <w:spacing w:after="0" w:line="240" w:lineRule="auto"/>
              <w:rPr>
                <w:rFonts w:ascii="Times New Roman" w:hAnsi="Times New Roman"/>
                <w:bCs/>
                <w:i/>
                <w:sz w:val="24"/>
                <w:szCs w:val="24"/>
              </w:rPr>
            </w:pPr>
            <w:r w:rsidRPr="00C17158">
              <w:rPr>
                <w:rFonts w:ascii="Times New Roman" w:hAnsi="Times New Roman"/>
                <w:bCs/>
                <w:sz w:val="24"/>
                <w:szCs w:val="24"/>
              </w:rPr>
              <w:t xml:space="preserve">                             </w:t>
            </w:r>
            <w:r w:rsidR="007B1BC1" w:rsidRPr="00C17158">
              <w:rPr>
                <w:rFonts w:ascii="Times New Roman" w:hAnsi="Times New Roman"/>
                <w:bCs/>
                <w:sz w:val="24"/>
                <w:szCs w:val="24"/>
              </w:rPr>
              <w:t xml:space="preserve"> </w:t>
            </w:r>
            <w:r w:rsidR="007B1BC1" w:rsidRPr="00C17158">
              <w:rPr>
                <w:rFonts w:ascii="Times New Roman" w:hAnsi="Times New Roman"/>
                <w:bCs/>
                <w:i/>
                <w:sz w:val="24"/>
                <w:szCs w:val="24"/>
              </w:rPr>
              <w:tab/>
            </w:r>
          </w:p>
          <w:p w:rsidR="0065734A" w:rsidRPr="00C17158" w:rsidRDefault="007B1BC1" w:rsidP="001B762F">
            <w:pPr>
              <w:spacing w:after="0" w:line="240" w:lineRule="auto"/>
              <w:rPr>
                <w:rFonts w:ascii="Times New Roman" w:hAnsi="Times New Roman"/>
                <w:bCs/>
                <w:sz w:val="24"/>
                <w:szCs w:val="24"/>
              </w:rPr>
            </w:pPr>
            <w:r w:rsidRPr="00C17158">
              <w:rPr>
                <w:rFonts w:ascii="Times New Roman" w:hAnsi="Times New Roman"/>
                <w:b/>
                <w:bCs/>
                <w:sz w:val="24"/>
                <w:szCs w:val="24"/>
              </w:rPr>
              <w:t>Типовое задание</w:t>
            </w:r>
            <w:r w:rsidRPr="00C17158">
              <w:rPr>
                <w:rFonts w:ascii="Times New Roman" w:hAnsi="Times New Roman"/>
                <w:bCs/>
                <w:sz w:val="24"/>
                <w:szCs w:val="24"/>
              </w:rPr>
              <w:t xml:space="preserve">: </w:t>
            </w:r>
            <w:r w:rsidR="0065734A" w:rsidRPr="00C17158">
              <w:rPr>
                <w:rFonts w:ascii="Times New Roman" w:hAnsi="Times New Roman"/>
                <w:sz w:val="24"/>
                <w:szCs w:val="24"/>
              </w:rPr>
              <w:t>Изготовить участок крыши, представляющий собой кровельную систему</w:t>
            </w:r>
            <w:r w:rsidR="00A81FAE" w:rsidRPr="00C17158">
              <w:rPr>
                <w:rFonts w:ascii="Times New Roman" w:hAnsi="Times New Roman"/>
                <w:sz w:val="24"/>
                <w:szCs w:val="24"/>
              </w:rPr>
              <w:t xml:space="preserve"> с полным (или неполным) </w:t>
            </w:r>
            <w:r w:rsidR="0065734A" w:rsidRPr="00C17158">
              <w:rPr>
                <w:rFonts w:ascii="Times New Roman" w:hAnsi="Times New Roman"/>
                <w:sz w:val="24"/>
                <w:szCs w:val="24"/>
              </w:rPr>
              <w:t>набором слоёв.</w:t>
            </w:r>
            <w:r w:rsidR="0065734A" w:rsidRPr="00C17158">
              <w:rPr>
                <w:rFonts w:ascii="Times New Roman" w:hAnsi="Times New Roman"/>
                <w:bCs/>
                <w:sz w:val="24"/>
                <w:szCs w:val="24"/>
              </w:rPr>
              <w:t xml:space="preserve"> </w:t>
            </w:r>
          </w:p>
          <w:p w:rsidR="007B1BC1" w:rsidRPr="00C17158" w:rsidRDefault="007B1BC1" w:rsidP="001B762F">
            <w:pPr>
              <w:spacing w:after="0" w:line="240" w:lineRule="auto"/>
              <w:rPr>
                <w:rFonts w:ascii="Times New Roman" w:hAnsi="Times New Roman"/>
                <w:i/>
                <w:iCs/>
                <w:sz w:val="24"/>
                <w:szCs w:val="24"/>
              </w:rPr>
            </w:pPr>
            <w:r w:rsidRPr="00C17158">
              <w:rPr>
                <w:rFonts w:ascii="Times New Roman" w:hAnsi="Times New Roman"/>
                <w:bCs/>
                <w:sz w:val="24"/>
                <w:szCs w:val="24"/>
              </w:rPr>
              <w:t xml:space="preserve">Произвести монтаж теплоизоляционного слоя на макете согласно прилагаемому чертежу. </w:t>
            </w:r>
          </w:p>
          <w:p w:rsidR="007B1BC1" w:rsidRPr="00C17158" w:rsidRDefault="007B1BC1" w:rsidP="001B762F">
            <w:pPr>
              <w:spacing w:before="120" w:after="0" w:line="240" w:lineRule="auto"/>
              <w:rPr>
                <w:rFonts w:ascii="Times New Roman" w:hAnsi="Times New Roman"/>
                <w:bCs/>
                <w:sz w:val="24"/>
                <w:szCs w:val="24"/>
              </w:rPr>
            </w:pPr>
            <w:r w:rsidRPr="00C17158">
              <w:rPr>
                <w:rFonts w:ascii="Times New Roman" w:hAnsi="Times New Roman"/>
                <w:bCs/>
                <w:sz w:val="24"/>
                <w:szCs w:val="24"/>
              </w:rPr>
              <w:t>Условия выполнения задания</w:t>
            </w:r>
          </w:p>
          <w:p w:rsidR="007B1BC1" w:rsidRPr="00C17158" w:rsidRDefault="007B1BC1" w:rsidP="001B762F">
            <w:pPr>
              <w:spacing w:after="0" w:line="240" w:lineRule="auto"/>
              <w:rPr>
                <w:rFonts w:ascii="Times New Roman" w:hAnsi="Times New Roman"/>
                <w:sz w:val="24"/>
                <w:szCs w:val="24"/>
              </w:rPr>
            </w:pPr>
            <w:r w:rsidRPr="00C17158">
              <w:rPr>
                <w:rFonts w:ascii="Times New Roman" w:hAnsi="Times New Roman"/>
                <w:sz w:val="24"/>
                <w:szCs w:val="24"/>
              </w:rPr>
              <w:t xml:space="preserve">1. Место и время выполнения задания: </w:t>
            </w:r>
            <w:r w:rsidR="00C96067" w:rsidRPr="00A71DFB">
              <w:rPr>
                <w:rFonts w:ascii="Times New Roman" w:hAnsi="Times New Roman"/>
                <w:sz w:val="24"/>
                <w:szCs w:val="24"/>
              </w:rPr>
              <w:t>Помещение ЦОК, оборудованное в соответствии с приведенными ниже требованиями</w:t>
            </w:r>
          </w:p>
          <w:p w:rsidR="007B1BC1" w:rsidRPr="00C17158" w:rsidRDefault="007B1BC1" w:rsidP="001B762F">
            <w:pPr>
              <w:spacing w:after="0" w:line="240" w:lineRule="auto"/>
              <w:rPr>
                <w:rFonts w:ascii="Times New Roman" w:hAnsi="Times New Roman"/>
                <w:sz w:val="24"/>
                <w:szCs w:val="24"/>
              </w:rPr>
            </w:pPr>
            <w:r w:rsidRPr="00C17158">
              <w:rPr>
                <w:rFonts w:ascii="Times New Roman" w:hAnsi="Times New Roman"/>
                <w:sz w:val="24"/>
                <w:szCs w:val="24"/>
              </w:rPr>
              <w:t>2. Максимальное время выполнения задания: 40 мин.</w:t>
            </w:r>
          </w:p>
          <w:p w:rsidR="00A81FAE" w:rsidRPr="00C17158" w:rsidRDefault="007B1BC1" w:rsidP="00A81FAE">
            <w:pPr>
              <w:rPr>
                <w:rFonts w:ascii="Times New Roman" w:hAnsi="Times New Roman"/>
                <w:sz w:val="24"/>
                <w:szCs w:val="24"/>
              </w:rPr>
            </w:pPr>
            <w:r w:rsidRPr="00C17158">
              <w:rPr>
                <w:rFonts w:ascii="Times New Roman" w:hAnsi="Times New Roman"/>
                <w:sz w:val="24"/>
                <w:szCs w:val="24"/>
              </w:rPr>
              <w:t xml:space="preserve">3. </w:t>
            </w:r>
            <w:r w:rsidR="00A81FAE" w:rsidRPr="00C17158">
              <w:rPr>
                <w:rFonts w:ascii="Times New Roman" w:hAnsi="Times New Roman"/>
                <w:sz w:val="24"/>
                <w:szCs w:val="24"/>
              </w:rPr>
              <w:t xml:space="preserve">Вы можете воспользоваться: </w:t>
            </w:r>
          </w:p>
          <w:p w:rsidR="00A81FAE" w:rsidRPr="00C17158" w:rsidRDefault="00A81FAE" w:rsidP="00A81FAE">
            <w:pPr>
              <w:rPr>
                <w:rFonts w:ascii="Times New Roman" w:hAnsi="Times New Roman"/>
                <w:sz w:val="24"/>
                <w:szCs w:val="24"/>
              </w:rPr>
            </w:pPr>
            <w:r w:rsidRPr="00C17158">
              <w:rPr>
                <w:rFonts w:ascii="Times New Roman" w:hAnsi="Times New Roman"/>
                <w:sz w:val="24"/>
                <w:szCs w:val="24"/>
              </w:rPr>
              <w:t>Используемое оборудование:</w:t>
            </w:r>
          </w:p>
          <w:p w:rsidR="00A81FAE" w:rsidRPr="00C17158" w:rsidRDefault="00A81FAE" w:rsidP="00A81FAE">
            <w:pPr>
              <w:numPr>
                <w:ilvl w:val="0"/>
                <w:numId w:val="2"/>
              </w:numPr>
              <w:rPr>
                <w:rFonts w:ascii="Times New Roman" w:hAnsi="Times New Roman"/>
                <w:sz w:val="24"/>
                <w:szCs w:val="24"/>
              </w:rPr>
            </w:pPr>
            <w:r w:rsidRPr="00C17158">
              <w:rPr>
                <w:rFonts w:ascii="Times New Roman" w:hAnsi="Times New Roman"/>
                <w:sz w:val="24"/>
                <w:szCs w:val="24"/>
              </w:rPr>
              <w:t>Ножи для раскроя плёночных материалов резки теплоизоляционных материалов.</w:t>
            </w:r>
          </w:p>
          <w:p w:rsidR="00A81FAE" w:rsidRPr="00C17158" w:rsidRDefault="00A81FAE" w:rsidP="00A81FAE">
            <w:pPr>
              <w:numPr>
                <w:ilvl w:val="0"/>
                <w:numId w:val="2"/>
              </w:numPr>
              <w:rPr>
                <w:rFonts w:ascii="Times New Roman" w:hAnsi="Times New Roman"/>
                <w:sz w:val="24"/>
                <w:szCs w:val="24"/>
              </w:rPr>
            </w:pPr>
            <w:r w:rsidRPr="00C17158">
              <w:rPr>
                <w:rFonts w:ascii="Times New Roman" w:hAnsi="Times New Roman"/>
                <w:sz w:val="24"/>
                <w:szCs w:val="24"/>
              </w:rPr>
              <w:t>Линейка, рулетка, пузырьковый уровень, карандаш.</w:t>
            </w:r>
          </w:p>
          <w:p w:rsidR="00A81FAE" w:rsidRPr="00C17158" w:rsidRDefault="00A81FAE" w:rsidP="00A81FAE">
            <w:pPr>
              <w:tabs>
                <w:tab w:val="left" w:pos="3045"/>
              </w:tabs>
              <w:ind w:left="60"/>
              <w:rPr>
                <w:rFonts w:ascii="Times New Roman" w:hAnsi="Times New Roman"/>
                <w:sz w:val="24"/>
                <w:szCs w:val="24"/>
              </w:rPr>
            </w:pPr>
            <w:r w:rsidRPr="00C17158">
              <w:rPr>
                <w:rFonts w:ascii="Times New Roman" w:hAnsi="Times New Roman"/>
                <w:sz w:val="24"/>
                <w:szCs w:val="24"/>
              </w:rPr>
              <w:t xml:space="preserve">Расходные материалы: Теплоизоляционные плиты </w:t>
            </w:r>
          </w:p>
          <w:p w:rsidR="00A81FAE" w:rsidRPr="00C17158" w:rsidRDefault="00A81FAE" w:rsidP="00A81FAE">
            <w:pPr>
              <w:ind w:left="420"/>
              <w:rPr>
                <w:rFonts w:ascii="Times New Roman" w:hAnsi="Times New Roman"/>
                <w:sz w:val="24"/>
                <w:szCs w:val="24"/>
              </w:rPr>
            </w:pPr>
            <w:r w:rsidRPr="00C17158">
              <w:rPr>
                <w:rFonts w:ascii="Times New Roman" w:hAnsi="Times New Roman"/>
                <w:sz w:val="24"/>
                <w:szCs w:val="24"/>
              </w:rPr>
              <w:t>Нормативная документация, литература.</w:t>
            </w:r>
          </w:p>
          <w:p w:rsidR="00A81FAE" w:rsidRPr="00C17158" w:rsidRDefault="00A81FAE" w:rsidP="00A81FAE">
            <w:pPr>
              <w:numPr>
                <w:ilvl w:val="0"/>
                <w:numId w:val="4"/>
              </w:numPr>
              <w:rPr>
                <w:rFonts w:ascii="Times New Roman" w:hAnsi="Times New Roman"/>
                <w:sz w:val="24"/>
                <w:szCs w:val="24"/>
              </w:rPr>
            </w:pPr>
            <w:r w:rsidRPr="00C17158">
              <w:rPr>
                <w:rFonts w:ascii="Times New Roman" w:hAnsi="Times New Roman"/>
                <w:sz w:val="24"/>
                <w:szCs w:val="24"/>
              </w:rPr>
              <w:t>СП 17.13330.2011</w:t>
            </w:r>
            <w:r w:rsidR="00406BB4" w:rsidRPr="00C17158">
              <w:rPr>
                <w:rFonts w:ascii="Times New Roman" w:hAnsi="Times New Roman"/>
                <w:sz w:val="24"/>
                <w:szCs w:val="24"/>
              </w:rPr>
              <w:t xml:space="preserve">  </w:t>
            </w:r>
            <w:r w:rsidRPr="00C17158">
              <w:rPr>
                <w:rFonts w:ascii="Times New Roman" w:hAnsi="Times New Roman"/>
                <w:sz w:val="24"/>
                <w:szCs w:val="24"/>
              </w:rPr>
              <w:t>КРОВЛИ</w:t>
            </w:r>
          </w:p>
          <w:p w:rsidR="00A81FAE" w:rsidRPr="00C17158" w:rsidRDefault="00A81FAE" w:rsidP="00A81FAE">
            <w:pPr>
              <w:numPr>
                <w:ilvl w:val="0"/>
                <w:numId w:val="4"/>
              </w:numPr>
              <w:rPr>
                <w:rFonts w:ascii="Times New Roman" w:hAnsi="Times New Roman"/>
                <w:sz w:val="24"/>
                <w:szCs w:val="24"/>
              </w:rPr>
            </w:pPr>
            <w:r w:rsidRPr="00C17158">
              <w:rPr>
                <w:rFonts w:ascii="Times New Roman" w:hAnsi="Times New Roman"/>
                <w:sz w:val="24"/>
                <w:szCs w:val="24"/>
              </w:rPr>
              <w:t>СТО НОСТРОЙ 2.13.81-2012</w:t>
            </w:r>
            <w:r w:rsidR="00406BB4" w:rsidRPr="00C17158">
              <w:rPr>
                <w:rFonts w:ascii="Times New Roman" w:hAnsi="Times New Roman"/>
                <w:sz w:val="24"/>
                <w:szCs w:val="24"/>
              </w:rPr>
              <w:t xml:space="preserve"> </w:t>
            </w:r>
            <w:r w:rsidRPr="00C17158">
              <w:rPr>
                <w:rFonts w:ascii="Times New Roman" w:hAnsi="Times New Roman"/>
                <w:sz w:val="24"/>
                <w:szCs w:val="24"/>
              </w:rPr>
              <w:t>КРЫШИ</w:t>
            </w:r>
          </w:p>
          <w:p w:rsidR="007B1BC1" w:rsidRPr="00C17158" w:rsidRDefault="00A81FAE" w:rsidP="00A81FAE">
            <w:pPr>
              <w:numPr>
                <w:ilvl w:val="0"/>
                <w:numId w:val="4"/>
              </w:numPr>
              <w:rPr>
                <w:rFonts w:ascii="Times New Roman" w:hAnsi="Times New Roman"/>
                <w:sz w:val="24"/>
                <w:szCs w:val="24"/>
              </w:rPr>
            </w:pPr>
            <w:r w:rsidRPr="00C17158">
              <w:rPr>
                <w:rFonts w:ascii="Times New Roman" w:hAnsi="Times New Roman"/>
                <w:sz w:val="24"/>
                <w:szCs w:val="24"/>
              </w:rPr>
              <w:t>Клаус Зипенкорт. Работы по устройству металлических кровель и фасадов. Материалы, обработка, детали. Изд. Дом «Бизнес Медиа». – М., 2007</w:t>
            </w:r>
          </w:p>
        </w:tc>
      </w:tr>
    </w:tbl>
    <w:p w:rsidR="007B1BC1" w:rsidRPr="00C17158" w:rsidRDefault="007B1BC1" w:rsidP="007B1BC1">
      <w:pPr>
        <w:rPr>
          <w:rFonts w:ascii="Times New Roman" w:hAnsi="Times New Roman"/>
          <w:b/>
          <w:sz w:val="24"/>
          <w:szCs w:val="24"/>
        </w:rPr>
      </w:pPr>
    </w:p>
    <w:p w:rsidR="00EF57C4" w:rsidRPr="00C17158" w:rsidRDefault="00EF57C4" w:rsidP="00EF57C4">
      <w:pPr>
        <w:rPr>
          <w:rFonts w:ascii="Times New Roman" w:hAnsi="Times New Roman"/>
          <w:b/>
          <w:sz w:val="24"/>
          <w:szCs w:val="24"/>
        </w:rPr>
      </w:pPr>
      <w:r w:rsidRPr="00C17158">
        <w:rPr>
          <w:rFonts w:ascii="Times New Roman" w:hAnsi="Times New Roman"/>
          <w:b/>
          <w:sz w:val="24"/>
          <w:szCs w:val="24"/>
        </w:rPr>
        <w:t>Схема выполнения практического задания</w:t>
      </w:r>
    </w:p>
    <w:p w:rsidR="00EF57C4" w:rsidRPr="00C17158" w:rsidRDefault="009439ED" w:rsidP="00EF57C4">
      <w:pPr>
        <w:rPr>
          <w:rFonts w:ascii="Times New Roman" w:hAnsi="Times New Roman"/>
          <w:b/>
          <w:sz w:val="24"/>
          <w:szCs w:val="24"/>
        </w:rPr>
      </w:pPr>
      <w:r>
        <w:rPr>
          <w:rFonts w:ascii="Times New Roman" w:hAnsi="Times New Roman"/>
          <w:noProof/>
          <w:sz w:val="24"/>
          <w:szCs w:val="24"/>
        </w:rPr>
        <w:lastRenderedPageBreak/>
        <w:drawing>
          <wp:inline distT="0" distB="0" distL="0" distR="0">
            <wp:extent cx="5924550" cy="4191000"/>
            <wp:effectExtent l="0" t="0" r="0" b="0"/>
            <wp:docPr id="15" name="Рисунок 15" descr="Фальцевая 3 Теплоизоляц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альцевая 3 Теплоизоляция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4550" cy="4191000"/>
                    </a:xfrm>
                    <a:prstGeom prst="rect">
                      <a:avLst/>
                    </a:prstGeom>
                    <a:noFill/>
                    <a:ln>
                      <a:noFill/>
                    </a:ln>
                  </pic:spPr>
                </pic:pic>
              </a:graphicData>
            </a:graphic>
          </wp:inline>
        </w:drawing>
      </w:r>
    </w:p>
    <w:p w:rsidR="006B177E" w:rsidRPr="00C17158" w:rsidRDefault="009439ED" w:rsidP="00EF57C4">
      <w:pPr>
        <w:rPr>
          <w:rFonts w:ascii="Times New Roman" w:hAnsi="Times New Roman"/>
          <w:b/>
          <w:sz w:val="24"/>
          <w:szCs w:val="24"/>
        </w:rPr>
      </w:pPr>
      <w:r>
        <w:rPr>
          <w:rFonts w:ascii="Times New Roman" w:hAnsi="Times New Roman"/>
          <w:noProof/>
          <w:sz w:val="24"/>
          <w:szCs w:val="24"/>
        </w:rPr>
        <w:drawing>
          <wp:inline distT="0" distB="0" distL="0" distR="0">
            <wp:extent cx="5895975" cy="4171950"/>
            <wp:effectExtent l="0" t="0" r="9525" b="0"/>
            <wp:docPr id="16" name="Рисунок 16" descr="Фальцевая 3 Теплоизоляц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альцевая 3 Теплоизоляция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5975" cy="4171950"/>
                    </a:xfrm>
                    <a:prstGeom prst="rect">
                      <a:avLst/>
                    </a:prstGeom>
                    <a:noFill/>
                    <a:ln>
                      <a:noFill/>
                    </a:ln>
                  </pic:spPr>
                </pic:pic>
              </a:graphicData>
            </a:graphic>
          </wp:inline>
        </w:drawing>
      </w:r>
    </w:p>
    <w:p w:rsidR="00EF57C4" w:rsidRPr="00C17158" w:rsidRDefault="00C83430" w:rsidP="00EF57C4">
      <w:pPr>
        <w:rPr>
          <w:rFonts w:ascii="Times New Roman" w:hAnsi="Times New Roman"/>
          <w:b/>
          <w:sz w:val="24"/>
          <w:szCs w:val="24"/>
        </w:rPr>
      </w:pPr>
      <w:r w:rsidRPr="00C17158">
        <w:rPr>
          <w:rFonts w:ascii="Times New Roman" w:hAnsi="Times New Roman"/>
          <w:b/>
          <w:sz w:val="24"/>
          <w:szCs w:val="24"/>
        </w:rPr>
        <w:t>Критерии оценки</w:t>
      </w:r>
    </w:p>
    <w:p w:rsidR="008056A1" w:rsidRPr="00C17158" w:rsidRDefault="008056A1" w:rsidP="008056A1">
      <w:pPr>
        <w:rPr>
          <w:rFonts w:ascii="Times New Roman" w:hAnsi="Times New Roman"/>
          <w:b/>
          <w:sz w:val="24"/>
          <w:szCs w:val="24"/>
        </w:rPr>
      </w:pPr>
      <w:r w:rsidRPr="00C17158">
        <w:rPr>
          <w:rFonts w:ascii="Times New Roman" w:hAnsi="Times New Roman"/>
          <w:b/>
          <w:sz w:val="24"/>
          <w:szCs w:val="24"/>
        </w:rPr>
        <w:lastRenderedPageBreak/>
        <w:t>Критерии оценки:</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23"/>
        <w:gridCol w:w="3354"/>
        <w:gridCol w:w="5245"/>
      </w:tblGrid>
      <w:tr w:rsidR="008056A1" w:rsidRPr="008B7DD2" w:rsidTr="00B7122A">
        <w:tc>
          <w:tcPr>
            <w:tcW w:w="723" w:type="dxa"/>
            <w:tcBorders>
              <w:top w:val="single" w:sz="4" w:space="0" w:color="auto"/>
              <w:bottom w:val="single" w:sz="4" w:space="0" w:color="auto"/>
              <w:right w:val="single" w:sz="4" w:space="0" w:color="auto"/>
            </w:tcBorders>
            <w:vAlign w:val="center"/>
            <w:hideMark/>
          </w:tcPr>
          <w:p w:rsidR="008056A1" w:rsidRPr="008B7DD2" w:rsidRDefault="008056A1" w:rsidP="00B7122A">
            <w:pPr>
              <w:spacing w:after="0" w:line="360" w:lineRule="auto"/>
              <w:contextualSpacing/>
              <w:jc w:val="center"/>
              <w:rPr>
                <w:rFonts w:ascii="Times New Roman" w:hAnsi="Times New Roman"/>
                <w:sz w:val="24"/>
                <w:szCs w:val="24"/>
              </w:rPr>
            </w:pPr>
            <w:r w:rsidRPr="008B7DD2">
              <w:rPr>
                <w:rFonts w:ascii="Times New Roman" w:hAnsi="Times New Roman"/>
                <w:b/>
                <w:bCs/>
                <w:color w:val="000000"/>
                <w:sz w:val="24"/>
                <w:szCs w:val="24"/>
              </w:rPr>
              <w:t>№ п/п</w:t>
            </w:r>
          </w:p>
        </w:tc>
        <w:tc>
          <w:tcPr>
            <w:tcW w:w="3354" w:type="dxa"/>
            <w:tcBorders>
              <w:top w:val="single" w:sz="4" w:space="0" w:color="auto"/>
              <w:left w:val="single" w:sz="4" w:space="0" w:color="auto"/>
              <w:bottom w:val="single" w:sz="4" w:space="0" w:color="auto"/>
              <w:right w:val="single" w:sz="4" w:space="0" w:color="auto"/>
            </w:tcBorders>
            <w:vAlign w:val="center"/>
            <w:hideMark/>
          </w:tcPr>
          <w:p w:rsidR="008056A1" w:rsidRPr="008B7DD2" w:rsidRDefault="008056A1" w:rsidP="00B7122A">
            <w:pPr>
              <w:spacing w:after="0" w:line="360" w:lineRule="auto"/>
              <w:contextualSpacing/>
              <w:jc w:val="center"/>
              <w:rPr>
                <w:rFonts w:ascii="Times New Roman" w:hAnsi="Times New Roman"/>
                <w:sz w:val="24"/>
                <w:szCs w:val="24"/>
              </w:rPr>
            </w:pPr>
            <w:r w:rsidRPr="008B7DD2">
              <w:rPr>
                <w:rFonts w:ascii="Times New Roman" w:hAnsi="Times New Roman"/>
                <w:b/>
                <w:bCs/>
                <w:color w:val="000000"/>
                <w:sz w:val="24"/>
                <w:szCs w:val="24"/>
              </w:rPr>
              <w:t xml:space="preserve">Название или описание </w:t>
            </w:r>
          </w:p>
        </w:tc>
        <w:tc>
          <w:tcPr>
            <w:tcW w:w="5245" w:type="dxa"/>
            <w:tcBorders>
              <w:top w:val="single" w:sz="4" w:space="0" w:color="auto"/>
              <w:left w:val="single" w:sz="4" w:space="0" w:color="auto"/>
              <w:bottom w:val="single" w:sz="4" w:space="0" w:color="auto"/>
            </w:tcBorders>
            <w:vAlign w:val="center"/>
            <w:hideMark/>
          </w:tcPr>
          <w:p w:rsidR="008056A1" w:rsidRPr="008B7DD2" w:rsidRDefault="008056A1" w:rsidP="00B7122A">
            <w:pPr>
              <w:spacing w:after="0" w:line="360" w:lineRule="auto"/>
              <w:contextualSpacing/>
              <w:jc w:val="center"/>
              <w:rPr>
                <w:rFonts w:ascii="Times New Roman" w:hAnsi="Times New Roman"/>
                <w:sz w:val="24"/>
                <w:szCs w:val="24"/>
              </w:rPr>
            </w:pPr>
            <w:r w:rsidRPr="008B7DD2">
              <w:rPr>
                <w:rFonts w:ascii="Times New Roman" w:hAnsi="Times New Roman"/>
                <w:b/>
                <w:bCs/>
                <w:color w:val="000000"/>
                <w:sz w:val="24"/>
                <w:szCs w:val="24"/>
              </w:rPr>
              <w:t xml:space="preserve">Требование </w:t>
            </w:r>
          </w:p>
        </w:tc>
      </w:tr>
      <w:tr w:rsidR="008056A1" w:rsidRPr="008B7DD2" w:rsidTr="00B7122A">
        <w:tc>
          <w:tcPr>
            <w:tcW w:w="723" w:type="dxa"/>
            <w:tcBorders>
              <w:top w:val="single" w:sz="4" w:space="0" w:color="auto"/>
              <w:bottom w:val="single" w:sz="4" w:space="0" w:color="auto"/>
              <w:right w:val="single" w:sz="4" w:space="0" w:color="auto"/>
            </w:tcBorders>
            <w:vAlign w:val="center"/>
            <w:hideMark/>
          </w:tcPr>
          <w:p w:rsidR="008056A1" w:rsidRPr="008B7DD2" w:rsidRDefault="008056A1" w:rsidP="00B7122A">
            <w:pPr>
              <w:spacing w:after="0" w:line="360" w:lineRule="auto"/>
              <w:contextualSpacing/>
              <w:rPr>
                <w:rFonts w:ascii="Times New Roman" w:hAnsi="Times New Roman"/>
                <w:sz w:val="24"/>
                <w:szCs w:val="24"/>
              </w:rPr>
            </w:pPr>
            <w:r w:rsidRPr="008B7DD2">
              <w:rPr>
                <w:rFonts w:ascii="Times New Roman" w:hAnsi="Times New Roman"/>
                <w:color w:val="000000"/>
                <w:sz w:val="24"/>
                <w:szCs w:val="24"/>
              </w:rPr>
              <w:t>1</w:t>
            </w:r>
          </w:p>
        </w:tc>
        <w:tc>
          <w:tcPr>
            <w:tcW w:w="3354" w:type="dxa"/>
            <w:tcBorders>
              <w:top w:val="single" w:sz="4" w:space="0" w:color="auto"/>
              <w:left w:val="single" w:sz="4" w:space="0" w:color="auto"/>
              <w:bottom w:val="single" w:sz="4" w:space="0" w:color="auto"/>
              <w:right w:val="single" w:sz="4" w:space="0" w:color="auto"/>
            </w:tcBorders>
            <w:vAlign w:val="center"/>
            <w:hideMark/>
          </w:tcPr>
          <w:p w:rsidR="008056A1" w:rsidRPr="008B7DD2" w:rsidRDefault="008056A1" w:rsidP="00B7122A">
            <w:pPr>
              <w:spacing w:after="0" w:line="360" w:lineRule="auto"/>
              <w:contextualSpacing/>
              <w:rPr>
                <w:rFonts w:ascii="Times New Roman" w:hAnsi="Times New Roman"/>
                <w:sz w:val="24"/>
                <w:szCs w:val="24"/>
              </w:rPr>
            </w:pPr>
            <w:r>
              <w:rPr>
                <w:rFonts w:ascii="Times New Roman" w:hAnsi="Times New Roman"/>
                <w:color w:val="000000"/>
                <w:sz w:val="24"/>
                <w:szCs w:val="24"/>
              </w:rPr>
              <w:t>Безопасное выполнение работ</w:t>
            </w:r>
          </w:p>
        </w:tc>
        <w:tc>
          <w:tcPr>
            <w:tcW w:w="5245" w:type="dxa"/>
            <w:tcBorders>
              <w:top w:val="single" w:sz="4" w:space="0" w:color="auto"/>
              <w:left w:val="single" w:sz="4" w:space="0" w:color="auto"/>
              <w:bottom w:val="single" w:sz="4" w:space="0" w:color="auto"/>
            </w:tcBorders>
            <w:vAlign w:val="center"/>
            <w:hideMark/>
          </w:tcPr>
          <w:p w:rsidR="008056A1" w:rsidRPr="008B7DD2" w:rsidRDefault="006F7D97" w:rsidP="00B7122A">
            <w:pPr>
              <w:spacing w:after="0" w:line="360" w:lineRule="auto"/>
              <w:contextualSpacing/>
              <w:rPr>
                <w:rFonts w:ascii="Times New Roman" w:hAnsi="Times New Roman"/>
                <w:sz w:val="24"/>
                <w:szCs w:val="24"/>
              </w:rPr>
            </w:pPr>
            <w:r w:rsidRPr="008056A1">
              <w:rPr>
                <w:rFonts w:ascii="Times New Roman" w:hAnsi="Times New Roman"/>
                <w:sz w:val="24"/>
                <w:szCs w:val="24"/>
              </w:rPr>
              <w:t>СП 12-135-2003 «Отраслевые типовые инструкции по охране труда»</w:t>
            </w:r>
          </w:p>
        </w:tc>
      </w:tr>
      <w:tr w:rsidR="008056A1" w:rsidRPr="008B7DD2" w:rsidTr="00B7122A">
        <w:tc>
          <w:tcPr>
            <w:tcW w:w="723" w:type="dxa"/>
            <w:tcBorders>
              <w:top w:val="single" w:sz="4" w:space="0" w:color="auto"/>
              <w:bottom w:val="single" w:sz="4" w:space="0" w:color="auto"/>
              <w:right w:val="single" w:sz="4" w:space="0" w:color="auto"/>
            </w:tcBorders>
            <w:hideMark/>
          </w:tcPr>
          <w:p w:rsidR="008056A1" w:rsidRPr="008B7DD2" w:rsidRDefault="008056A1" w:rsidP="00B7122A">
            <w:pPr>
              <w:adjustRightInd w:val="0"/>
              <w:spacing w:after="0" w:line="360" w:lineRule="auto"/>
              <w:contextualSpacing/>
              <w:rPr>
                <w:rFonts w:ascii="Times New Roman" w:hAnsi="Times New Roman"/>
                <w:sz w:val="24"/>
                <w:szCs w:val="24"/>
              </w:rPr>
            </w:pPr>
            <w:r w:rsidRPr="008B7DD2">
              <w:rPr>
                <w:rFonts w:ascii="Times New Roman" w:hAnsi="Times New Roman"/>
                <w:sz w:val="24"/>
                <w:szCs w:val="24"/>
              </w:rPr>
              <w:t>2</w:t>
            </w:r>
          </w:p>
        </w:tc>
        <w:tc>
          <w:tcPr>
            <w:tcW w:w="3354" w:type="dxa"/>
            <w:tcBorders>
              <w:top w:val="single" w:sz="4" w:space="0" w:color="auto"/>
              <w:left w:val="single" w:sz="4" w:space="0" w:color="auto"/>
              <w:bottom w:val="single" w:sz="4" w:space="0" w:color="auto"/>
              <w:right w:val="single" w:sz="4" w:space="0" w:color="auto"/>
            </w:tcBorders>
            <w:hideMark/>
          </w:tcPr>
          <w:p w:rsidR="008056A1" w:rsidRPr="008B7DD2" w:rsidRDefault="008056A1"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Порядок расположения слоёв, расположение стыков плит</w:t>
            </w:r>
          </w:p>
        </w:tc>
        <w:tc>
          <w:tcPr>
            <w:tcW w:w="5245" w:type="dxa"/>
            <w:tcBorders>
              <w:top w:val="single" w:sz="4" w:space="0" w:color="auto"/>
              <w:left w:val="single" w:sz="4" w:space="0" w:color="auto"/>
              <w:bottom w:val="single" w:sz="4" w:space="0" w:color="auto"/>
            </w:tcBorders>
            <w:hideMark/>
          </w:tcPr>
          <w:p w:rsidR="008056A1" w:rsidRPr="008B7DD2" w:rsidRDefault="008056A1" w:rsidP="00B7122A">
            <w:pPr>
              <w:adjustRightInd w:val="0"/>
              <w:spacing w:after="0" w:line="360" w:lineRule="auto"/>
              <w:contextualSpacing/>
              <w:rPr>
                <w:rFonts w:ascii="Times New Roman" w:hAnsi="Times New Roman"/>
                <w:sz w:val="24"/>
                <w:szCs w:val="24"/>
              </w:rPr>
            </w:pPr>
            <w:r w:rsidRPr="008B7DD2">
              <w:rPr>
                <w:rFonts w:ascii="Times New Roman" w:hAnsi="Times New Roman"/>
                <w:sz w:val="24"/>
                <w:szCs w:val="24"/>
              </w:rPr>
              <w:t>В соответствии с заданием</w:t>
            </w:r>
          </w:p>
        </w:tc>
      </w:tr>
      <w:tr w:rsidR="008056A1" w:rsidRPr="008B7DD2" w:rsidTr="00B7122A">
        <w:tc>
          <w:tcPr>
            <w:tcW w:w="723" w:type="dxa"/>
            <w:tcBorders>
              <w:top w:val="single" w:sz="4" w:space="0" w:color="auto"/>
              <w:bottom w:val="single" w:sz="4" w:space="0" w:color="auto"/>
              <w:right w:val="single" w:sz="4" w:space="0" w:color="auto"/>
            </w:tcBorders>
            <w:hideMark/>
          </w:tcPr>
          <w:p w:rsidR="008056A1" w:rsidRPr="008B7DD2" w:rsidRDefault="008056A1" w:rsidP="00B7122A">
            <w:pPr>
              <w:adjustRightInd w:val="0"/>
              <w:spacing w:after="0" w:line="360" w:lineRule="auto"/>
              <w:contextualSpacing/>
              <w:rPr>
                <w:rFonts w:ascii="Times New Roman" w:hAnsi="Times New Roman"/>
                <w:sz w:val="24"/>
                <w:szCs w:val="24"/>
              </w:rPr>
            </w:pPr>
            <w:r w:rsidRPr="008B7DD2">
              <w:rPr>
                <w:rFonts w:ascii="Times New Roman" w:hAnsi="Times New Roman"/>
                <w:sz w:val="24"/>
                <w:szCs w:val="24"/>
              </w:rPr>
              <w:t>3</w:t>
            </w:r>
          </w:p>
        </w:tc>
        <w:tc>
          <w:tcPr>
            <w:tcW w:w="3354" w:type="dxa"/>
            <w:tcBorders>
              <w:top w:val="single" w:sz="4" w:space="0" w:color="auto"/>
              <w:left w:val="single" w:sz="4" w:space="0" w:color="auto"/>
              <w:bottom w:val="single" w:sz="4" w:space="0" w:color="auto"/>
              <w:right w:val="single" w:sz="4" w:space="0" w:color="auto"/>
            </w:tcBorders>
            <w:hideMark/>
          </w:tcPr>
          <w:p w:rsidR="008056A1" w:rsidRPr="008B7DD2" w:rsidRDefault="008056A1"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Допустимый зазор между плитами</w:t>
            </w:r>
          </w:p>
        </w:tc>
        <w:tc>
          <w:tcPr>
            <w:tcW w:w="5245" w:type="dxa"/>
            <w:tcBorders>
              <w:top w:val="single" w:sz="4" w:space="0" w:color="auto"/>
              <w:left w:val="single" w:sz="4" w:space="0" w:color="auto"/>
              <w:bottom w:val="single" w:sz="4" w:space="0" w:color="auto"/>
            </w:tcBorders>
            <w:hideMark/>
          </w:tcPr>
          <w:p w:rsidR="008056A1" w:rsidRPr="008B7DD2" w:rsidRDefault="008056A1" w:rsidP="00B7122A">
            <w:pPr>
              <w:adjustRightInd w:val="0"/>
              <w:spacing w:after="0" w:line="360" w:lineRule="auto"/>
              <w:contextualSpacing/>
              <w:rPr>
                <w:rFonts w:ascii="Times New Roman" w:hAnsi="Times New Roman"/>
                <w:sz w:val="24"/>
                <w:szCs w:val="24"/>
              </w:rPr>
            </w:pPr>
            <w:r w:rsidRPr="008B7DD2">
              <w:rPr>
                <w:rFonts w:ascii="Times New Roman" w:hAnsi="Times New Roman"/>
                <w:sz w:val="24"/>
                <w:szCs w:val="24"/>
              </w:rPr>
              <w:t>В соответствии с заданием</w:t>
            </w:r>
          </w:p>
        </w:tc>
      </w:tr>
      <w:tr w:rsidR="008056A1" w:rsidRPr="008B7DD2" w:rsidTr="00B7122A">
        <w:tc>
          <w:tcPr>
            <w:tcW w:w="723" w:type="dxa"/>
            <w:tcBorders>
              <w:top w:val="single" w:sz="4" w:space="0" w:color="auto"/>
              <w:bottom w:val="single" w:sz="4" w:space="0" w:color="auto"/>
              <w:right w:val="single" w:sz="4" w:space="0" w:color="auto"/>
            </w:tcBorders>
          </w:tcPr>
          <w:p w:rsidR="008056A1" w:rsidRPr="008B7DD2" w:rsidRDefault="008056A1"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4</w:t>
            </w:r>
          </w:p>
        </w:tc>
        <w:tc>
          <w:tcPr>
            <w:tcW w:w="3354" w:type="dxa"/>
            <w:tcBorders>
              <w:top w:val="single" w:sz="4" w:space="0" w:color="auto"/>
              <w:left w:val="single" w:sz="4" w:space="0" w:color="auto"/>
              <w:bottom w:val="single" w:sz="4" w:space="0" w:color="auto"/>
              <w:right w:val="single" w:sz="4" w:space="0" w:color="auto"/>
            </w:tcBorders>
          </w:tcPr>
          <w:p w:rsidR="008056A1" w:rsidRPr="008B7DD2" w:rsidRDefault="008056A1"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Пустоты внутри теплоизоляционного слоя</w:t>
            </w:r>
          </w:p>
        </w:tc>
        <w:tc>
          <w:tcPr>
            <w:tcW w:w="5245" w:type="dxa"/>
            <w:tcBorders>
              <w:top w:val="single" w:sz="4" w:space="0" w:color="auto"/>
              <w:left w:val="single" w:sz="4" w:space="0" w:color="auto"/>
              <w:bottom w:val="single" w:sz="4" w:space="0" w:color="auto"/>
            </w:tcBorders>
          </w:tcPr>
          <w:p w:rsidR="008056A1" w:rsidRPr="008B7DD2" w:rsidRDefault="008056A1"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Отсутствуют</w:t>
            </w:r>
          </w:p>
        </w:tc>
      </w:tr>
      <w:tr w:rsidR="008056A1" w:rsidRPr="008B7DD2" w:rsidTr="00B7122A">
        <w:tc>
          <w:tcPr>
            <w:tcW w:w="723" w:type="dxa"/>
            <w:tcBorders>
              <w:top w:val="single" w:sz="4" w:space="0" w:color="auto"/>
              <w:bottom w:val="single" w:sz="4" w:space="0" w:color="auto"/>
              <w:right w:val="single" w:sz="4" w:space="0" w:color="auto"/>
            </w:tcBorders>
          </w:tcPr>
          <w:p w:rsidR="008056A1" w:rsidRDefault="008056A1"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 xml:space="preserve">5 </w:t>
            </w:r>
          </w:p>
        </w:tc>
        <w:tc>
          <w:tcPr>
            <w:tcW w:w="3354" w:type="dxa"/>
            <w:tcBorders>
              <w:top w:val="single" w:sz="4" w:space="0" w:color="auto"/>
              <w:left w:val="single" w:sz="4" w:space="0" w:color="auto"/>
              <w:bottom w:val="single" w:sz="4" w:space="0" w:color="auto"/>
              <w:right w:val="single" w:sz="4" w:space="0" w:color="auto"/>
            </w:tcBorders>
          </w:tcPr>
          <w:p w:rsidR="008056A1" w:rsidRDefault="008056A1"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Выполнение примыкания к трубе</w:t>
            </w:r>
          </w:p>
        </w:tc>
        <w:tc>
          <w:tcPr>
            <w:tcW w:w="5245" w:type="dxa"/>
            <w:tcBorders>
              <w:top w:val="single" w:sz="4" w:space="0" w:color="auto"/>
              <w:left w:val="single" w:sz="4" w:space="0" w:color="auto"/>
              <w:bottom w:val="single" w:sz="4" w:space="0" w:color="auto"/>
            </w:tcBorders>
          </w:tcPr>
          <w:p w:rsidR="008056A1" w:rsidRPr="008B7DD2" w:rsidRDefault="008056A1" w:rsidP="00B7122A">
            <w:pPr>
              <w:adjustRightInd w:val="0"/>
              <w:spacing w:after="0" w:line="360" w:lineRule="auto"/>
              <w:contextualSpacing/>
              <w:rPr>
                <w:rFonts w:ascii="Times New Roman" w:hAnsi="Times New Roman"/>
                <w:sz w:val="24"/>
                <w:szCs w:val="24"/>
              </w:rPr>
            </w:pPr>
            <w:r w:rsidRPr="008B7DD2">
              <w:rPr>
                <w:rFonts w:ascii="Times New Roman" w:hAnsi="Times New Roman"/>
                <w:sz w:val="24"/>
                <w:szCs w:val="24"/>
              </w:rPr>
              <w:t>В соответствии с заданием</w:t>
            </w:r>
          </w:p>
        </w:tc>
      </w:tr>
      <w:tr w:rsidR="008056A1" w:rsidRPr="008B7DD2" w:rsidTr="00B7122A">
        <w:tc>
          <w:tcPr>
            <w:tcW w:w="723" w:type="dxa"/>
            <w:tcBorders>
              <w:top w:val="single" w:sz="4" w:space="0" w:color="auto"/>
              <w:bottom w:val="single" w:sz="4" w:space="0" w:color="auto"/>
              <w:right w:val="single" w:sz="4" w:space="0" w:color="auto"/>
            </w:tcBorders>
          </w:tcPr>
          <w:p w:rsidR="008056A1" w:rsidRDefault="008056A1"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5</w:t>
            </w:r>
          </w:p>
        </w:tc>
        <w:tc>
          <w:tcPr>
            <w:tcW w:w="3354" w:type="dxa"/>
            <w:tcBorders>
              <w:top w:val="single" w:sz="4" w:space="0" w:color="auto"/>
              <w:left w:val="single" w:sz="4" w:space="0" w:color="auto"/>
              <w:bottom w:val="single" w:sz="4" w:space="0" w:color="auto"/>
              <w:right w:val="single" w:sz="4" w:space="0" w:color="auto"/>
            </w:tcBorders>
          </w:tcPr>
          <w:p w:rsidR="008056A1" w:rsidRDefault="008056A1"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Аккуратность</w:t>
            </w:r>
          </w:p>
        </w:tc>
        <w:tc>
          <w:tcPr>
            <w:tcW w:w="5245" w:type="dxa"/>
            <w:tcBorders>
              <w:top w:val="single" w:sz="4" w:space="0" w:color="auto"/>
              <w:left w:val="single" w:sz="4" w:space="0" w:color="auto"/>
              <w:bottom w:val="single" w:sz="4" w:space="0" w:color="auto"/>
            </w:tcBorders>
          </w:tcPr>
          <w:p w:rsidR="008056A1" w:rsidRPr="008B7DD2" w:rsidRDefault="008056A1"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 xml:space="preserve">Состояние рабочего места после завершения этапа – инструменты сложены, отходы убраны. На приведение рабочего места в требуемое состояние дополнительное время не выделяется. </w:t>
            </w:r>
          </w:p>
        </w:tc>
      </w:tr>
      <w:tr w:rsidR="008056A1" w:rsidRPr="008B7DD2" w:rsidTr="00B7122A">
        <w:tc>
          <w:tcPr>
            <w:tcW w:w="723" w:type="dxa"/>
            <w:tcBorders>
              <w:top w:val="single" w:sz="4" w:space="0" w:color="auto"/>
              <w:bottom w:val="single" w:sz="4" w:space="0" w:color="auto"/>
              <w:right w:val="single" w:sz="4" w:space="0" w:color="auto"/>
            </w:tcBorders>
          </w:tcPr>
          <w:p w:rsidR="008056A1" w:rsidRDefault="008056A1"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6</w:t>
            </w:r>
          </w:p>
        </w:tc>
        <w:tc>
          <w:tcPr>
            <w:tcW w:w="3354" w:type="dxa"/>
            <w:tcBorders>
              <w:top w:val="single" w:sz="4" w:space="0" w:color="auto"/>
              <w:left w:val="single" w:sz="4" w:space="0" w:color="auto"/>
              <w:bottom w:val="single" w:sz="4" w:space="0" w:color="auto"/>
              <w:right w:val="single" w:sz="4" w:space="0" w:color="auto"/>
            </w:tcBorders>
          </w:tcPr>
          <w:p w:rsidR="008056A1" w:rsidRDefault="008056A1" w:rsidP="00B7122A">
            <w:pPr>
              <w:adjustRightInd w:val="0"/>
              <w:spacing w:after="0" w:line="360" w:lineRule="auto"/>
              <w:contextualSpacing/>
              <w:rPr>
                <w:rFonts w:ascii="Times New Roman" w:hAnsi="Times New Roman"/>
                <w:sz w:val="24"/>
                <w:szCs w:val="24"/>
              </w:rPr>
            </w:pPr>
            <w:r w:rsidRPr="008056A1">
              <w:rPr>
                <w:rFonts w:ascii="Times New Roman" w:hAnsi="Times New Roman"/>
                <w:sz w:val="24"/>
                <w:szCs w:val="24"/>
              </w:rPr>
              <w:t>Использование средств индивидуальной защиты</w:t>
            </w:r>
          </w:p>
        </w:tc>
        <w:tc>
          <w:tcPr>
            <w:tcW w:w="5245" w:type="dxa"/>
            <w:tcBorders>
              <w:top w:val="single" w:sz="4" w:space="0" w:color="auto"/>
              <w:left w:val="single" w:sz="4" w:space="0" w:color="auto"/>
              <w:bottom w:val="single" w:sz="4" w:space="0" w:color="auto"/>
            </w:tcBorders>
          </w:tcPr>
          <w:p w:rsidR="008056A1" w:rsidRDefault="008056A1" w:rsidP="00B7122A">
            <w:pPr>
              <w:adjustRightInd w:val="0"/>
              <w:spacing w:after="0" w:line="360" w:lineRule="auto"/>
              <w:contextualSpacing/>
              <w:rPr>
                <w:rFonts w:ascii="Times New Roman" w:hAnsi="Times New Roman"/>
                <w:sz w:val="24"/>
                <w:szCs w:val="24"/>
              </w:rPr>
            </w:pPr>
            <w:r w:rsidRPr="008056A1">
              <w:rPr>
                <w:rFonts w:ascii="Times New Roman" w:hAnsi="Times New Roman"/>
                <w:sz w:val="24"/>
                <w:szCs w:val="24"/>
              </w:rPr>
              <w:t>СП 12-135-2003 «Отраслевые типовые инструкции по охране труда»</w:t>
            </w:r>
          </w:p>
        </w:tc>
      </w:tr>
    </w:tbl>
    <w:p w:rsidR="00C83430" w:rsidRPr="00C17158" w:rsidRDefault="00C83430" w:rsidP="00EF57C4">
      <w:pPr>
        <w:rPr>
          <w:rFonts w:ascii="Times New Roman" w:hAnsi="Times New Roman"/>
          <w:b/>
          <w:sz w:val="24"/>
          <w:szCs w:val="24"/>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6"/>
      </w:tblGrid>
      <w:tr w:rsidR="006B177E" w:rsidRPr="00C17158" w:rsidTr="001B762F">
        <w:tc>
          <w:tcPr>
            <w:tcW w:w="9636" w:type="dxa"/>
          </w:tcPr>
          <w:p w:rsidR="006B177E" w:rsidRPr="00C17158" w:rsidRDefault="006B177E" w:rsidP="001B762F">
            <w:pPr>
              <w:jc w:val="center"/>
              <w:rPr>
                <w:rFonts w:ascii="Times New Roman" w:hAnsi="Times New Roman"/>
                <w:bCs/>
                <w:sz w:val="24"/>
                <w:szCs w:val="24"/>
              </w:rPr>
            </w:pPr>
          </w:p>
          <w:p w:rsidR="006B177E" w:rsidRPr="00C17158" w:rsidRDefault="006B177E" w:rsidP="001B762F">
            <w:pPr>
              <w:jc w:val="center"/>
              <w:rPr>
                <w:rFonts w:ascii="Times New Roman" w:hAnsi="Times New Roman"/>
                <w:bCs/>
                <w:sz w:val="24"/>
                <w:szCs w:val="24"/>
              </w:rPr>
            </w:pPr>
            <w:r w:rsidRPr="00C17158">
              <w:rPr>
                <w:rFonts w:ascii="Times New Roman" w:hAnsi="Times New Roman"/>
                <w:bCs/>
                <w:sz w:val="24"/>
                <w:szCs w:val="24"/>
              </w:rPr>
              <w:t xml:space="preserve">ЗАДАНИЕ </w:t>
            </w:r>
            <w:r w:rsidR="00740CE9" w:rsidRPr="00C17158">
              <w:rPr>
                <w:rFonts w:ascii="Times New Roman" w:hAnsi="Times New Roman"/>
                <w:bCs/>
                <w:sz w:val="24"/>
                <w:szCs w:val="24"/>
              </w:rPr>
              <w:t>3</w:t>
            </w:r>
            <w:r w:rsidR="00406BB4" w:rsidRPr="00C17158">
              <w:rPr>
                <w:rFonts w:ascii="Times New Roman" w:hAnsi="Times New Roman"/>
                <w:bCs/>
                <w:sz w:val="24"/>
                <w:szCs w:val="24"/>
              </w:rPr>
              <w:t xml:space="preserve"> </w:t>
            </w:r>
            <w:r w:rsidRPr="00C17158">
              <w:rPr>
                <w:rFonts w:ascii="Times New Roman" w:hAnsi="Times New Roman"/>
                <w:bCs/>
                <w:sz w:val="24"/>
                <w:szCs w:val="24"/>
              </w:rPr>
              <w:t>НА ВЫПОЛНЕНИЕ ТРУДОВЫХ ФУНКЦИЙ (ТРУДОВЫХ ДЕЙСТВИЙ) В РЕАЛЬНЫХ ИЛИ МОДЕЛЬНЫХ УСЛОВИЯХ</w:t>
            </w:r>
          </w:p>
          <w:p w:rsidR="006B177E" w:rsidRPr="00C17158" w:rsidRDefault="006B177E" w:rsidP="001B762F">
            <w:pPr>
              <w:spacing w:after="0" w:line="240" w:lineRule="auto"/>
              <w:rPr>
                <w:rFonts w:ascii="Times New Roman" w:hAnsi="Times New Roman"/>
                <w:sz w:val="24"/>
                <w:szCs w:val="24"/>
              </w:rPr>
            </w:pPr>
            <w:r w:rsidRPr="00C17158">
              <w:rPr>
                <w:rFonts w:ascii="Times New Roman" w:hAnsi="Times New Roman"/>
                <w:b/>
                <w:bCs/>
                <w:sz w:val="24"/>
                <w:szCs w:val="24"/>
              </w:rPr>
              <w:t>Трудовая</w:t>
            </w:r>
            <w:r w:rsidRPr="00C17158">
              <w:rPr>
                <w:rFonts w:ascii="Times New Roman" w:hAnsi="Times New Roman"/>
                <w:bCs/>
                <w:sz w:val="24"/>
                <w:szCs w:val="24"/>
              </w:rPr>
              <w:t xml:space="preserve"> </w:t>
            </w:r>
            <w:r w:rsidRPr="00C17158">
              <w:rPr>
                <w:rFonts w:ascii="Times New Roman" w:hAnsi="Times New Roman"/>
                <w:b/>
                <w:bCs/>
                <w:sz w:val="24"/>
                <w:szCs w:val="24"/>
              </w:rPr>
              <w:t>функция</w:t>
            </w:r>
            <w:r w:rsidRPr="00C17158">
              <w:rPr>
                <w:rFonts w:ascii="Times New Roman" w:hAnsi="Times New Roman"/>
                <w:bCs/>
                <w:sz w:val="24"/>
                <w:szCs w:val="24"/>
              </w:rPr>
              <w:t xml:space="preserve">: </w:t>
            </w:r>
            <w:r w:rsidRPr="00C17158">
              <w:rPr>
                <w:rFonts w:ascii="Times New Roman" w:hAnsi="Times New Roman"/>
                <w:sz w:val="24"/>
                <w:szCs w:val="24"/>
              </w:rPr>
              <w:t>Монтаж слоёв кровельной системы фальцевой кровли</w:t>
            </w:r>
          </w:p>
          <w:p w:rsidR="006B177E" w:rsidRPr="00C17158" w:rsidRDefault="006B177E" w:rsidP="001B762F">
            <w:pPr>
              <w:spacing w:after="0" w:line="240" w:lineRule="auto"/>
              <w:rPr>
                <w:rFonts w:ascii="Times New Roman" w:hAnsi="Times New Roman"/>
                <w:bCs/>
                <w:sz w:val="24"/>
                <w:szCs w:val="24"/>
              </w:rPr>
            </w:pPr>
            <w:r w:rsidRPr="00C17158">
              <w:rPr>
                <w:rFonts w:ascii="Times New Roman" w:hAnsi="Times New Roman"/>
                <w:b/>
                <w:bCs/>
                <w:sz w:val="24"/>
                <w:szCs w:val="24"/>
              </w:rPr>
              <w:t>Трудовые действия</w:t>
            </w:r>
            <w:r w:rsidRPr="00C17158">
              <w:rPr>
                <w:rFonts w:ascii="Times New Roman" w:hAnsi="Times New Roman"/>
                <w:bCs/>
                <w:sz w:val="24"/>
                <w:szCs w:val="24"/>
              </w:rPr>
              <w:t>:</w:t>
            </w:r>
            <w:r w:rsidRPr="00C17158">
              <w:rPr>
                <w:rFonts w:ascii="Times New Roman" w:hAnsi="Times New Roman"/>
                <w:sz w:val="24"/>
                <w:szCs w:val="24"/>
              </w:rPr>
              <w:t xml:space="preserve"> Монтаж </w:t>
            </w:r>
            <w:r w:rsidR="00740CE9" w:rsidRPr="00C17158">
              <w:rPr>
                <w:rFonts w:ascii="Times New Roman" w:hAnsi="Times New Roman"/>
                <w:sz w:val="24"/>
                <w:szCs w:val="24"/>
              </w:rPr>
              <w:t>ветрозащитного</w:t>
            </w:r>
            <w:r w:rsidRPr="00C17158">
              <w:rPr>
                <w:rFonts w:ascii="Times New Roman" w:hAnsi="Times New Roman"/>
                <w:sz w:val="24"/>
                <w:szCs w:val="24"/>
              </w:rPr>
              <w:t xml:space="preserve"> слоя</w:t>
            </w:r>
          </w:p>
          <w:p w:rsidR="006B177E" w:rsidRPr="00C17158" w:rsidRDefault="00406BB4" w:rsidP="001B762F">
            <w:pPr>
              <w:tabs>
                <w:tab w:val="left" w:pos="7350"/>
              </w:tabs>
              <w:spacing w:after="0" w:line="240" w:lineRule="auto"/>
              <w:rPr>
                <w:rFonts w:ascii="Times New Roman" w:hAnsi="Times New Roman"/>
                <w:bCs/>
                <w:i/>
                <w:sz w:val="24"/>
                <w:szCs w:val="24"/>
              </w:rPr>
            </w:pPr>
            <w:r w:rsidRPr="00C17158">
              <w:rPr>
                <w:rFonts w:ascii="Times New Roman" w:hAnsi="Times New Roman"/>
                <w:bCs/>
                <w:sz w:val="24"/>
                <w:szCs w:val="24"/>
              </w:rPr>
              <w:t xml:space="preserve">                             </w:t>
            </w:r>
            <w:r w:rsidR="006B177E" w:rsidRPr="00C17158">
              <w:rPr>
                <w:rFonts w:ascii="Times New Roman" w:hAnsi="Times New Roman"/>
                <w:bCs/>
                <w:sz w:val="24"/>
                <w:szCs w:val="24"/>
              </w:rPr>
              <w:t xml:space="preserve"> </w:t>
            </w:r>
            <w:r w:rsidR="006B177E" w:rsidRPr="00C17158">
              <w:rPr>
                <w:rFonts w:ascii="Times New Roman" w:hAnsi="Times New Roman"/>
                <w:bCs/>
                <w:i/>
                <w:sz w:val="24"/>
                <w:szCs w:val="24"/>
              </w:rPr>
              <w:tab/>
            </w:r>
          </w:p>
          <w:p w:rsidR="006B177E" w:rsidRPr="00C17158" w:rsidRDefault="006B177E" w:rsidP="001B762F">
            <w:pPr>
              <w:spacing w:after="0" w:line="240" w:lineRule="auto"/>
              <w:rPr>
                <w:rFonts w:ascii="Times New Roman" w:hAnsi="Times New Roman"/>
                <w:i/>
                <w:iCs/>
                <w:sz w:val="24"/>
                <w:szCs w:val="24"/>
              </w:rPr>
            </w:pPr>
            <w:r w:rsidRPr="00C17158">
              <w:rPr>
                <w:rFonts w:ascii="Times New Roman" w:hAnsi="Times New Roman"/>
                <w:b/>
                <w:bCs/>
                <w:sz w:val="24"/>
                <w:szCs w:val="24"/>
              </w:rPr>
              <w:t>Типовое задание</w:t>
            </w:r>
            <w:r w:rsidRPr="00C17158">
              <w:rPr>
                <w:rFonts w:ascii="Times New Roman" w:hAnsi="Times New Roman"/>
                <w:bCs/>
                <w:sz w:val="24"/>
                <w:szCs w:val="24"/>
              </w:rPr>
              <w:t xml:space="preserve">: </w:t>
            </w:r>
            <w:r w:rsidR="0065734A" w:rsidRPr="00C17158">
              <w:rPr>
                <w:rFonts w:ascii="Times New Roman" w:hAnsi="Times New Roman"/>
                <w:sz w:val="24"/>
                <w:szCs w:val="24"/>
              </w:rPr>
              <w:t>Изготовить участок крыши, представляющий собой кровельную систему с полным (или неполным)</w:t>
            </w:r>
            <w:r w:rsidR="00406BB4" w:rsidRPr="00C17158">
              <w:rPr>
                <w:rFonts w:ascii="Times New Roman" w:hAnsi="Times New Roman"/>
                <w:sz w:val="24"/>
                <w:szCs w:val="24"/>
              </w:rPr>
              <w:t xml:space="preserve"> </w:t>
            </w:r>
            <w:r w:rsidR="0065734A" w:rsidRPr="00C17158">
              <w:rPr>
                <w:rFonts w:ascii="Times New Roman" w:hAnsi="Times New Roman"/>
                <w:sz w:val="24"/>
                <w:szCs w:val="24"/>
              </w:rPr>
              <w:t>набором слоёв.</w:t>
            </w:r>
            <w:r w:rsidR="0065734A" w:rsidRPr="00C17158">
              <w:rPr>
                <w:rFonts w:ascii="Times New Roman" w:hAnsi="Times New Roman"/>
                <w:bCs/>
                <w:sz w:val="24"/>
                <w:szCs w:val="24"/>
              </w:rPr>
              <w:t xml:space="preserve"> </w:t>
            </w:r>
            <w:r w:rsidRPr="00C17158">
              <w:rPr>
                <w:rFonts w:ascii="Times New Roman" w:hAnsi="Times New Roman"/>
                <w:bCs/>
                <w:sz w:val="24"/>
                <w:szCs w:val="24"/>
              </w:rPr>
              <w:t xml:space="preserve">Произвести монтаж </w:t>
            </w:r>
            <w:r w:rsidR="00740CE9" w:rsidRPr="00C17158">
              <w:rPr>
                <w:rFonts w:ascii="Times New Roman" w:hAnsi="Times New Roman"/>
                <w:bCs/>
                <w:sz w:val="24"/>
                <w:szCs w:val="24"/>
              </w:rPr>
              <w:t>ветрозащитного</w:t>
            </w:r>
            <w:r w:rsidRPr="00C17158">
              <w:rPr>
                <w:rFonts w:ascii="Times New Roman" w:hAnsi="Times New Roman"/>
                <w:bCs/>
                <w:sz w:val="24"/>
                <w:szCs w:val="24"/>
              </w:rPr>
              <w:t xml:space="preserve"> слоя на макете согласно прилагаемому чертежу. </w:t>
            </w:r>
          </w:p>
          <w:p w:rsidR="006B177E" w:rsidRPr="00C17158" w:rsidRDefault="006B177E" w:rsidP="001B762F">
            <w:pPr>
              <w:spacing w:before="120" w:after="0" w:line="240" w:lineRule="auto"/>
              <w:rPr>
                <w:rFonts w:ascii="Times New Roman" w:hAnsi="Times New Roman"/>
                <w:bCs/>
                <w:sz w:val="24"/>
                <w:szCs w:val="24"/>
              </w:rPr>
            </w:pPr>
            <w:r w:rsidRPr="00C17158">
              <w:rPr>
                <w:rFonts w:ascii="Times New Roman" w:hAnsi="Times New Roman"/>
                <w:bCs/>
                <w:sz w:val="24"/>
                <w:szCs w:val="24"/>
              </w:rPr>
              <w:t>Условия выполнения задания</w:t>
            </w:r>
          </w:p>
          <w:p w:rsidR="006B177E" w:rsidRPr="00C17158" w:rsidRDefault="006B177E" w:rsidP="001B762F">
            <w:pPr>
              <w:spacing w:after="0" w:line="240" w:lineRule="auto"/>
              <w:rPr>
                <w:rFonts w:ascii="Times New Roman" w:hAnsi="Times New Roman"/>
                <w:sz w:val="24"/>
                <w:szCs w:val="24"/>
              </w:rPr>
            </w:pPr>
            <w:r w:rsidRPr="00C17158">
              <w:rPr>
                <w:rFonts w:ascii="Times New Roman" w:hAnsi="Times New Roman"/>
                <w:sz w:val="24"/>
                <w:szCs w:val="24"/>
              </w:rPr>
              <w:t xml:space="preserve">1. Место и время выполнения задания: </w:t>
            </w:r>
            <w:r w:rsidR="00C96067" w:rsidRPr="00A71DFB">
              <w:rPr>
                <w:rFonts w:ascii="Times New Roman" w:hAnsi="Times New Roman"/>
                <w:sz w:val="24"/>
                <w:szCs w:val="24"/>
              </w:rPr>
              <w:t>Помещение ЦОК, оборудованное в соответствии с приведенными ниже требованиями</w:t>
            </w:r>
          </w:p>
          <w:p w:rsidR="006B177E" w:rsidRPr="00C17158" w:rsidRDefault="006B177E" w:rsidP="001B762F">
            <w:pPr>
              <w:spacing w:after="0" w:line="240" w:lineRule="auto"/>
              <w:rPr>
                <w:rFonts w:ascii="Times New Roman" w:hAnsi="Times New Roman"/>
                <w:sz w:val="24"/>
                <w:szCs w:val="24"/>
              </w:rPr>
            </w:pPr>
            <w:r w:rsidRPr="00C17158">
              <w:rPr>
                <w:rFonts w:ascii="Times New Roman" w:hAnsi="Times New Roman"/>
                <w:sz w:val="24"/>
                <w:szCs w:val="24"/>
              </w:rPr>
              <w:t>2. Максимальное время выполнения задания: 40 мин.</w:t>
            </w:r>
          </w:p>
          <w:p w:rsidR="006B177E" w:rsidRPr="00C17158" w:rsidRDefault="006B177E" w:rsidP="001B762F">
            <w:pPr>
              <w:rPr>
                <w:rFonts w:ascii="Times New Roman" w:hAnsi="Times New Roman"/>
                <w:i/>
                <w:iCs/>
                <w:sz w:val="24"/>
                <w:szCs w:val="24"/>
              </w:rPr>
            </w:pPr>
            <w:r w:rsidRPr="00C17158">
              <w:rPr>
                <w:rFonts w:ascii="Times New Roman" w:hAnsi="Times New Roman"/>
                <w:sz w:val="24"/>
                <w:szCs w:val="24"/>
              </w:rPr>
              <w:t>3. В</w:t>
            </w:r>
            <w:r w:rsidR="00BB3B26" w:rsidRPr="00C17158">
              <w:rPr>
                <w:rFonts w:ascii="Times New Roman" w:hAnsi="Times New Roman"/>
                <w:sz w:val="24"/>
                <w:szCs w:val="24"/>
              </w:rPr>
              <w:t>ы можете воспользоваться</w:t>
            </w:r>
            <w:r w:rsidR="00BB3B26" w:rsidRPr="00C17158">
              <w:rPr>
                <w:rFonts w:ascii="Times New Roman" w:hAnsi="Times New Roman"/>
                <w:i/>
                <w:iCs/>
                <w:sz w:val="24"/>
                <w:szCs w:val="24"/>
              </w:rPr>
              <w:t>:</w:t>
            </w:r>
          </w:p>
          <w:p w:rsidR="00BB3B26" w:rsidRPr="00C17158" w:rsidRDefault="00A81FAE" w:rsidP="00BB3B26">
            <w:pPr>
              <w:rPr>
                <w:rFonts w:ascii="Times New Roman" w:hAnsi="Times New Roman"/>
                <w:sz w:val="24"/>
                <w:szCs w:val="24"/>
              </w:rPr>
            </w:pPr>
            <w:r w:rsidRPr="00C17158">
              <w:rPr>
                <w:rFonts w:ascii="Times New Roman" w:hAnsi="Times New Roman"/>
                <w:sz w:val="24"/>
                <w:szCs w:val="24"/>
              </w:rPr>
              <w:t>Инструмент,</w:t>
            </w:r>
            <w:r w:rsidR="00BB3B26" w:rsidRPr="00C17158">
              <w:rPr>
                <w:rFonts w:ascii="Times New Roman" w:hAnsi="Times New Roman"/>
                <w:sz w:val="24"/>
                <w:szCs w:val="24"/>
              </w:rPr>
              <w:t xml:space="preserve"> оборудование:</w:t>
            </w:r>
          </w:p>
          <w:p w:rsidR="00BB3B26" w:rsidRPr="00C17158" w:rsidRDefault="00BB3B26" w:rsidP="00BB3B26">
            <w:pPr>
              <w:numPr>
                <w:ilvl w:val="0"/>
                <w:numId w:val="2"/>
              </w:numPr>
              <w:rPr>
                <w:rFonts w:ascii="Times New Roman" w:hAnsi="Times New Roman"/>
                <w:sz w:val="24"/>
                <w:szCs w:val="24"/>
              </w:rPr>
            </w:pPr>
            <w:r w:rsidRPr="00C17158">
              <w:rPr>
                <w:rFonts w:ascii="Times New Roman" w:hAnsi="Times New Roman"/>
                <w:sz w:val="24"/>
                <w:szCs w:val="24"/>
              </w:rPr>
              <w:lastRenderedPageBreak/>
              <w:t xml:space="preserve">Ножи, ножницы для раскроя плёночных материалов </w:t>
            </w:r>
          </w:p>
          <w:p w:rsidR="00BB3B26" w:rsidRPr="00C17158" w:rsidRDefault="00BB3B26" w:rsidP="00BB3B26">
            <w:pPr>
              <w:numPr>
                <w:ilvl w:val="0"/>
                <w:numId w:val="2"/>
              </w:numPr>
              <w:rPr>
                <w:rFonts w:ascii="Times New Roman" w:hAnsi="Times New Roman"/>
                <w:sz w:val="24"/>
                <w:szCs w:val="24"/>
              </w:rPr>
            </w:pPr>
            <w:r w:rsidRPr="00C17158">
              <w:rPr>
                <w:rFonts w:ascii="Times New Roman" w:hAnsi="Times New Roman"/>
                <w:sz w:val="24"/>
                <w:szCs w:val="24"/>
              </w:rPr>
              <w:t>Линейка, рулетка, пузырьковый уровень, карандаш.</w:t>
            </w:r>
          </w:p>
          <w:p w:rsidR="00BB3B26" w:rsidRPr="00C17158" w:rsidRDefault="00BB3B26" w:rsidP="00BB3B26">
            <w:pPr>
              <w:numPr>
                <w:ilvl w:val="0"/>
                <w:numId w:val="2"/>
              </w:numPr>
              <w:rPr>
                <w:rFonts w:ascii="Times New Roman" w:hAnsi="Times New Roman"/>
                <w:sz w:val="24"/>
                <w:szCs w:val="24"/>
              </w:rPr>
            </w:pPr>
            <w:r w:rsidRPr="00C17158">
              <w:rPr>
                <w:rFonts w:ascii="Times New Roman" w:hAnsi="Times New Roman"/>
                <w:sz w:val="24"/>
                <w:szCs w:val="24"/>
              </w:rPr>
              <w:t>Шуруповёрт.</w:t>
            </w:r>
          </w:p>
          <w:p w:rsidR="00BB3B26" w:rsidRPr="00C17158" w:rsidRDefault="00BB3B26" w:rsidP="00BB3B26">
            <w:pPr>
              <w:ind w:left="60"/>
              <w:rPr>
                <w:rFonts w:ascii="Times New Roman" w:hAnsi="Times New Roman"/>
                <w:sz w:val="24"/>
                <w:szCs w:val="24"/>
              </w:rPr>
            </w:pPr>
            <w:r w:rsidRPr="00C17158">
              <w:rPr>
                <w:rFonts w:ascii="Times New Roman" w:hAnsi="Times New Roman"/>
                <w:sz w:val="24"/>
                <w:szCs w:val="24"/>
              </w:rPr>
              <w:t>Расходные материалы:</w:t>
            </w:r>
          </w:p>
          <w:p w:rsidR="00BB3B26" w:rsidRPr="00C17158" w:rsidRDefault="00BB3B26" w:rsidP="00BB3B26">
            <w:pPr>
              <w:numPr>
                <w:ilvl w:val="0"/>
                <w:numId w:val="3"/>
              </w:numPr>
              <w:rPr>
                <w:rFonts w:ascii="Times New Roman" w:hAnsi="Times New Roman"/>
                <w:sz w:val="24"/>
                <w:szCs w:val="24"/>
              </w:rPr>
            </w:pPr>
            <w:r w:rsidRPr="00C17158">
              <w:rPr>
                <w:rFonts w:ascii="Times New Roman" w:hAnsi="Times New Roman"/>
                <w:sz w:val="24"/>
                <w:szCs w:val="24"/>
              </w:rPr>
              <w:t xml:space="preserve">Гидроветрозащитная плёнка </w:t>
            </w:r>
          </w:p>
          <w:p w:rsidR="00BB3B26" w:rsidRPr="00C17158" w:rsidRDefault="00BB3B26" w:rsidP="00BB3B26">
            <w:pPr>
              <w:numPr>
                <w:ilvl w:val="0"/>
                <w:numId w:val="3"/>
              </w:numPr>
              <w:rPr>
                <w:rFonts w:ascii="Times New Roman" w:hAnsi="Times New Roman"/>
                <w:sz w:val="24"/>
                <w:szCs w:val="24"/>
              </w:rPr>
            </w:pPr>
            <w:r w:rsidRPr="00C17158">
              <w:rPr>
                <w:rFonts w:ascii="Times New Roman" w:hAnsi="Times New Roman"/>
                <w:sz w:val="24"/>
                <w:szCs w:val="24"/>
              </w:rPr>
              <w:t>Герметики и ленты для проклейки стыков.</w:t>
            </w:r>
          </w:p>
          <w:p w:rsidR="00BB3B26" w:rsidRPr="00C17158" w:rsidRDefault="00BB3B26" w:rsidP="00BB3B26">
            <w:pPr>
              <w:numPr>
                <w:ilvl w:val="0"/>
                <w:numId w:val="3"/>
              </w:numPr>
              <w:rPr>
                <w:rFonts w:ascii="Times New Roman" w:hAnsi="Times New Roman"/>
                <w:sz w:val="24"/>
                <w:szCs w:val="24"/>
              </w:rPr>
            </w:pPr>
            <w:r w:rsidRPr="00C17158">
              <w:rPr>
                <w:rFonts w:ascii="Times New Roman" w:hAnsi="Times New Roman"/>
                <w:sz w:val="24"/>
                <w:szCs w:val="24"/>
              </w:rPr>
              <w:t>Шурупы.</w:t>
            </w:r>
          </w:p>
          <w:p w:rsidR="00BB3B26" w:rsidRPr="00C17158" w:rsidRDefault="00BB3B26" w:rsidP="00BB3B26">
            <w:pPr>
              <w:ind w:left="420"/>
              <w:jc w:val="center"/>
              <w:rPr>
                <w:rFonts w:ascii="Times New Roman" w:hAnsi="Times New Roman"/>
                <w:sz w:val="24"/>
                <w:szCs w:val="24"/>
              </w:rPr>
            </w:pPr>
            <w:r w:rsidRPr="00C17158">
              <w:rPr>
                <w:rFonts w:ascii="Times New Roman" w:hAnsi="Times New Roman"/>
                <w:sz w:val="24"/>
                <w:szCs w:val="24"/>
              </w:rPr>
              <w:t>Нормативная документация, литература.</w:t>
            </w:r>
          </w:p>
          <w:p w:rsidR="00BB3B26" w:rsidRPr="00C17158" w:rsidRDefault="00BB3B26" w:rsidP="00BB3B26">
            <w:pPr>
              <w:numPr>
                <w:ilvl w:val="0"/>
                <w:numId w:val="4"/>
              </w:numPr>
              <w:rPr>
                <w:rFonts w:ascii="Times New Roman" w:hAnsi="Times New Roman"/>
                <w:sz w:val="24"/>
                <w:szCs w:val="24"/>
              </w:rPr>
            </w:pPr>
            <w:r w:rsidRPr="00C17158">
              <w:rPr>
                <w:rFonts w:ascii="Times New Roman" w:hAnsi="Times New Roman"/>
                <w:sz w:val="24"/>
                <w:szCs w:val="24"/>
              </w:rPr>
              <w:t>СП 17.13330.2011</w:t>
            </w:r>
            <w:r w:rsidR="00406BB4" w:rsidRPr="00C17158">
              <w:rPr>
                <w:rFonts w:ascii="Times New Roman" w:hAnsi="Times New Roman"/>
                <w:sz w:val="24"/>
                <w:szCs w:val="24"/>
              </w:rPr>
              <w:t xml:space="preserve">  </w:t>
            </w:r>
            <w:r w:rsidRPr="00C17158">
              <w:rPr>
                <w:rFonts w:ascii="Times New Roman" w:hAnsi="Times New Roman"/>
                <w:sz w:val="24"/>
                <w:szCs w:val="24"/>
              </w:rPr>
              <w:t>КРОВЛИ</w:t>
            </w:r>
          </w:p>
          <w:p w:rsidR="00BB3B26" w:rsidRPr="00C17158" w:rsidRDefault="00BB3B26" w:rsidP="00BB3B26">
            <w:pPr>
              <w:numPr>
                <w:ilvl w:val="0"/>
                <w:numId w:val="4"/>
              </w:numPr>
              <w:rPr>
                <w:rFonts w:ascii="Times New Roman" w:hAnsi="Times New Roman"/>
                <w:sz w:val="24"/>
                <w:szCs w:val="24"/>
              </w:rPr>
            </w:pPr>
            <w:r w:rsidRPr="00C17158">
              <w:rPr>
                <w:rFonts w:ascii="Times New Roman" w:hAnsi="Times New Roman"/>
                <w:sz w:val="24"/>
                <w:szCs w:val="24"/>
              </w:rPr>
              <w:t>СТО НОСТРОЙ 2.13.81-2012</w:t>
            </w:r>
            <w:r w:rsidR="00406BB4" w:rsidRPr="00C17158">
              <w:rPr>
                <w:rFonts w:ascii="Times New Roman" w:hAnsi="Times New Roman"/>
                <w:sz w:val="24"/>
                <w:szCs w:val="24"/>
              </w:rPr>
              <w:t xml:space="preserve"> </w:t>
            </w:r>
            <w:r w:rsidRPr="00C17158">
              <w:rPr>
                <w:rFonts w:ascii="Times New Roman" w:hAnsi="Times New Roman"/>
                <w:sz w:val="24"/>
                <w:szCs w:val="24"/>
              </w:rPr>
              <w:t>КРЫШИ</w:t>
            </w:r>
          </w:p>
          <w:p w:rsidR="00BB3B26" w:rsidRDefault="00BB3B26" w:rsidP="00BB3B26">
            <w:pPr>
              <w:numPr>
                <w:ilvl w:val="0"/>
                <w:numId w:val="4"/>
              </w:numPr>
              <w:rPr>
                <w:rFonts w:ascii="Times New Roman" w:hAnsi="Times New Roman"/>
                <w:sz w:val="24"/>
                <w:szCs w:val="24"/>
              </w:rPr>
            </w:pPr>
            <w:r w:rsidRPr="00C17158">
              <w:rPr>
                <w:rFonts w:ascii="Times New Roman" w:hAnsi="Times New Roman"/>
                <w:sz w:val="24"/>
                <w:szCs w:val="24"/>
              </w:rPr>
              <w:t>Клаус Зипенкорт. Работы по устройству металлических кровель и фасадов. Материалы, обработка, детали. Изд. Дом «Бизнес Медиа». – М., 2007</w:t>
            </w:r>
          </w:p>
          <w:p w:rsidR="00CA1BBC" w:rsidRPr="00CA1BBC" w:rsidRDefault="00CA1BBC" w:rsidP="00CA1BBC">
            <w:pPr>
              <w:ind w:left="1140"/>
              <w:rPr>
                <w:rFonts w:ascii="Times New Roman" w:hAnsi="Times New Roman"/>
                <w:b/>
                <w:sz w:val="24"/>
                <w:szCs w:val="24"/>
              </w:rPr>
            </w:pPr>
            <w:r w:rsidRPr="00CA1BBC">
              <w:rPr>
                <w:rFonts w:ascii="Times New Roman" w:hAnsi="Times New Roman"/>
                <w:b/>
                <w:sz w:val="24"/>
                <w:szCs w:val="24"/>
              </w:rPr>
              <w:t>Критерии</w:t>
            </w:r>
            <w:r>
              <w:rPr>
                <w:rFonts w:ascii="Times New Roman" w:hAnsi="Times New Roman"/>
                <w:b/>
                <w:sz w:val="24"/>
                <w:szCs w:val="24"/>
              </w:rPr>
              <w:t xml:space="preserve"> оценки:</w:t>
            </w:r>
          </w:p>
          <w:p w:rsidR="00CA1BBC" w:rsidRDefault="00CA1BBC" w:rsidP="00CA1BBC">
            <w:pPr>
              <w:spacing w:after="0" w:line="240" w:lineRule="auto"/>
              <w:rPr>
                <w:rFonts w:ascii="Times New Roman" w:hAnsi="Times New Roman"/>
                <w:sz w:val="24"/>
                <w:szCs w:val="24"/>
              </w:rPr>
            </w:pPr>
            <w:r>
              <w:rPr>
                <w:rFonts w:ascii="Times New Roman" w:hAnsi="Times New Roman"/>
                <w:sz w:val="24"/>
                <w:szCs w:val="24"/>
              </w:rPr>
              <w:t xml:space="preserve">1. </w:t>
            </w:r>
            <w:r w:rsidRPr="00776346">
              <w:rPr>
                <w:rFonts w:ascii="Times New Roman" w:hAnsi="Times New Roman"/>
                <w:bCs/>
                <w:iCs/>
                <w:sz w:val="24"/>
                <w:szCs w:val="24"/>
              </w:rPr>
              <w:t>Соответствие общего вида конструкции и ее размеров заданию;</w:t>
            </w:r>
          </w:p>
          <w:p w:rsidR="00CA1BBC" w:rsidRDefault="00CA1BBC" w:rsidP="00CA1BBC">
            <w:pPr>
              <w:spacing w:after="0" w:line="240" w:lineRule="auto"/>
              <w:rPr>
                <w:rFonts w:ascii="Times New Roman" w:hAnsi="Times New Roman"/>
                <w:sz w:val="24"/>
                <w:szCs w:val="24"/>
              </w:rPr>
            </w:pPr>
            <w:r w:rsidRPr="00776346">
              <w:rPr>
                <w:rFonts w:ascii="Times New Roman" w:hAnsi="Times New Roman"/>
                <w:sz w:val="24"/>
                <w:szCs w:val="24"/>
              </w:rPr>
              <w:t>2. Соответствие требованиям действующей нормативно-технической документации:</w:t>
            </w:r>
            <w:r w:rsidRPr="00776346">
              <w:rPr>
                <w:rFonts w:ascii="Times New Roman" w:hAnsi="Times New Roman"/>
                <w:sz w:val="24"/>
                <w:szCs w:val="24"/>
              </w:rPr>
              <w:br/>
              <w:t>- СП 17.13330 «Кровли»</w:t>
            </w:r>
            <w:r>
              <w:rPr>
                <w:rFonts w:ascii="Times New Roman" w:hAnsi="Times New Roman"/>
                <w:sz w:val="24"/>
                <w:szCs w:val="24"/>
              </w:rPr>
              <w:t xml:space="preserve"> </w:t>
            </w:r>
          </w:p>
          <w:p w:rsidR="00CA1BBC" w:rsidRPr="00C239E0" w:rsidRDefault="00CA1BBC" w:rsidP="00CA1BBC">
            <w:pPr>
              <w:spacing w:after="0" w:line="240" w:lineRule="auto"/>
              <w:rPr>
                <w:rFonts w:ascii="Times New Roman" w:hAnsi="Times New Roman"/>
                <w:sz w:val="24"/>
                <w:szCs w:val="24"/>
              </w:rPr>
            </w:pPr>
            <w:r w:rsidRPr="00776346">
              <w:rPr>
                <w:rFonts w:ascii="Times New Roman" w:hAnsi="Times New Roman"/>
                <w:sz w:val="24"/>
                <w:szCs w:val="24"/>
              </w:rPr>
              <w:t xml:space="preserve">- СП 71.1330 «Изоляционные и </w:t>
            </w:r>
            <w:r w:rsidRPr="00C239E0">
              <w:rPr>
                <w:rFonts w:ascii="Times New Roman" w:hAnsi="Times New Roman"/>
                <w:sz w:val="24"/>
                <w:szCs w:val="24"/>
              </w:rPr>
              <w:t xml:space="preserve">отделочные покрытия» </w:t>
            </w:r>
          </w:p>
          <w:p w:rsidR="00CA1BBC" w:rsidRPr="00C239E0" w:rsidRDefault="00CA1BBC" w:rsidP="00CA1BBC">
            <w:pPr>
              <w:spacing w:after="0" w:line="240" w:lineRule="auto"/>
              <w:rPr>
                <w:rFonts w:ascii="Times New Roman" w:hAnsi="Times New Roman"/>
                <w:sz w:val="24"/>
                <w:szCs w:val="24"/>
              </w:rPr>
            </w:pPr>
            <w:r w:rsidRPr="00C239E0">
              <w:rPr>
                <w:rFonts w:ascii="Times New Roman" w:hAnsi="Times New Roman"/>
                <w:sz w:val="24"/>
                <w:szCs w:val="24"/>
              </w:rPr>
              <w:t>- СТО НОСТРОЙ 2.13.81 «Крыши и кровли»</w:t>
            </w:r>
          </w:p>
          <w:p w:rsidR="00CA1BBC" w:rsidRPr="00C239E0" w:rsidRDefault="00CA1BBC" w:rsidP="00CA1BBC">
            <w:pPr>
              <w:spacing w:after="0" w:line="240" w:lineRule="auto"/>
              <w:rPr>
                <w:rFonts w:ascii="Times New Roman" w:hAnsi="Times New Roman"/>
                <w:sz w:val="24"/>
                <w:szCs w:val="24"/>
              </w:rPr>
            </w:pPr>
            <w:r w:rsidRPr="00C239E0">
              <w:rPr>
                <w:rFonts w:ascii="Times New Roman" w:hAnsi="Times New Roman"/>
                <w:sz w:val="24"/>
                <w:szCs w:val="24"/>
              </w:rPr>
              <w:t>СТО НКС 2.2 – 2016 «Конструктивные слои крыш. Теплоизоляционный слой крыш. Требования, устройство, приемка и контроль»</w:t>
            </w:r>
          </w:p>
          <w:p w:rsidR="00CA1BBC" w:rsidRPr="00C17158" w:rsidRDefault="00CA1BBC" w:rsidP="00CA1BBC">
            <w:pPr>
              <w:ind w:left="1140"/>
              <w:rPr>
                <w:rFonts w:ascii="Times New Roman" w:hAnsi="Times New Roman"/>
                <w:sz w:val="24"/>
                <w:szCs w:val="24"/>
              </w:rPr>
            </w:pPr>
            <w:r w:rsidRPr="00C239E0">
              <w:rPr>
                <w:rFonts w:ascii="Times New Roman" w:hAnsi="Times New Roman"/>
                <w:sz w:val="24"/>
                <w:szCs w:val="24"/>
              </w:rPr>
              <w:t>3. Соблюдение отведённого</w:t>
            </w:r>
            <w:r w:rsidRPr="00776346">
              <w:rPr>
                <w:rFonts w:ascii="Times New Roman" w:hAnsi="Times New Roman"/>
                <w:sz w:val="24"/>
                <w:szCs w:val="24"/>
              </w:rPr>
              <w:t xml:space="preserve"> на выполнение задания времени.</w:t>
            </w:r>
          </w:p>
        </w:tc>
      </w:tr>
    </w:tbl>
    <w:p w:rsidR="006B177E" w:rsidRPr="00C17158" w:rsidRDefault="006B177E" w:rsidP="006B177E">
      <w:pPr>
        <w:rPr>
          <w:rFonts w:ascii="Times New Roman" w:hAnsi="Times New Roman"/>
          <w:b/>
          <w:sz w:val="24"/>
          <w:szCs w:val="24"/>
        </w:rPr>
      </w:pPr>
    </w:p>
    <w:p w:rsidR="006B177E" w:rsidRPr="00C17158" w:rsidRDefault="006B177E" w:rsidP="006B177E">
      <w:pPr>
        <w:rPr>
          <w:rFonts w:ascii="Times New Roman" w:hAnsi="Times New Roman"/>
          <w:b/>
          <w:sz w:val="24"/>
          <w:szCs w:val="24"/>
        </w:rPr>
      </w:pPr>
      <w:r w:rsidRPr="00C17158">
        <w:rPr>
          <w:rFonts w:ascii="Times New Roman" w:hAnsi="Times New Roman"/>
          <w:b/>
          <w:sz w:val="24"/>
          <w:szCs w:val="24"/>
        </w:rPr>
        <w:t>Схема выполнения практического задания</w:t>
      </w:r>
    </w:p>
    <w:p w:rsidR="00450265" w:rsidRPr="00C17158" w:rsidRDefault="009439ED">
      <w:pPr>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867400" cy="4152900"/>
            <wp:effectExtent l="0" t="0" r="0" b="0"/>
            <wp:docPr id="17" name="Рисунок 17" descr="Фальцевая 3 Ветрозащ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альцевая 3 Ветрозащит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7400" cy="4152900"/>
                    </a:xfrm>
                    <a:prstGeom prst="rect">
                      <a:avLst/>
                    </a:prstGeom>
                    <a:noFill/>
                    <a:ln>
                      <a:noFill/>
                    </a:ln>
                  </pic:spPr>
                </pic:pic>
              </a:graphicData>
            </a:graphic>
          </wp:inline>
        </w:drawing>
      </w:r>
    </w:p>
    <w:p w:rsidR="00F31102" w:rsidRDefault="00CA1BBC" w:rsidP="00F31102">
      <w:pPr>
        <w:rPr>
          <w:rFonts w:ascii="Times New Roman" w:hAnsi="Times New Roman"/>
          <w:b/>
          <w:sz w:val="24"/>
          <w:szCs w:val="24"/>
        </w:rPr>
      </w:pPr>
      <w:r>
        <w:rPr>
          <w:rFonts w:ascii="Times New Roman" w:hAnsi="Times New Roman"/>
          <w:b/>
          <w:sz w:val="24"/>
          <w:szCs w:val="24"/>
        </w:rPr>
        <w:t xml:space="preserve">Ключ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41"/>
        <w:gridCol w:w="3578"/>
        <w:gridCol w:w="4678"/>
      </w:tblGrid>
      <w:tr w:rsidR="00CA1BBC" w:rsidRPr="008B7DD2" w:rsidTr="00CA1BBC">
        <w:tc>
          <w:tcPr>
            <w:tcW w:w="641" w:type="dxa"/>
            <w:tcBorders>
              <w:top w:val="single" w:sz="4" w:space="0" w:color="auto"/>
              <w:bottom w:val="single" w:sz="4" w:space="0" w:color="auto"/>
              <w:right w:val="single" w:sz="4" w:space="0" w:color="auto"/>
            </w:tcBorders>
            <w:vAlign w:val="center"/>
            <w:hideMark/>
          </w:tcPr>
          <w:p w:rsidR="00CA1BBC" w:rsidRPr="008B7DD2" w:rsidRDefault="00CA1BBC" w:rsidP="00B7122A">
            <w:pPr>
              <w:spacing w:after="0" w:line="360" w:lineRule="auto"/>
              <w:contextualSpacing/>
              <w:jc w:val="center"/>
              <w:rPr>
                <w:rFonts w:ascii="Times New Roman" w:hAnsi="Times New Roman"/>
                <w:sz w:val="24"/>
                <w:szCs w:val="24"/>
              </w:rPr>
            </w:pPr>
            <w:r w:rsidRPr="008B7DD2">
              <w:rPr>
                <w:rFonts w:ascii="Times New Roman" w:hAnsi="Times New Roman"/>
                <w:b/>
                <w:bCs/>
                <w:color w:val="000000"/>
                <w:sz w:val="24"/>
                <w:szCs w:val="24"/>
              </w:rPr>
              <w:t>№ п/п</w:t>
            </w:r>
          </w:p>
        </w:tc>
        <w:tc>
          <w:tcPr>
            <w:tcW w:w="3578" w:type="dxa"/>
            <w:tcBorders>
              <w:top w:val="single" w:sz="4" w:space="0" w:color="auto"/>
              <w:left w:val="single" w:sz="4" w:space="0" w:color="auto"/>
              <w:bottom w:val="single" w:sz="4" w:space="0" w:color="auto"/>
              <w:right w:val="single" w:sz="4" w:space="0" w:color="auto"/>
            </w:tcBorders>
            <w:vAlign w:val="center"/>
            <w:hideMark/>
          </w:tcPr>
          <w:p w:rsidR="00CA1BBC" w:rsidRPr="008B7DD2" w:rsidRDefault="00CA1BBC" w:rsidP="00B7122A">
            <w:pPr>
              <w:spacing w:after="0" w:line="360" w:lineRule="auto"/>
              <w:contextualSpacing/>
              <w:jc w:val="center"/>
              <w:rPr>
                <w:rFonts w:ascii="Times New Roman" w:hAnsi="Times New Roman"/>
                <w:sz w:val="24"/>
                <w:szCs w:val="24"/>
              </w:rPr>
            </w:pPr>
            <w:r w:rsidRPr="008B7DD2">
              <w:rPr>
                <w:rFonts w:ascii="Times New Roman" w:hAnsi="Times New Roman"/>
                <w:b/>
                <w:bCs/>
                <w:color w:val="000000"/>
                <w:sz w:val="24"/>
                <w:szCs w:val="24"/>
              </w:rPr>
              <w:t xml:space="preserve">Название или описание </w:t>
            </w:r>
            <w:r>
              <w:rPr>
                <w:rFonts w:ascii="Times New Roman" w:hAnsi="Times New Roman"/>
                <w:b/>
                <w:bCs/>
                <w:color w:val="000000"/>
                <w:sz w:val="24"/>
                <w:szCs w:val="24"/>
              </w:rPr>
              <w:t>объекта</w:t>
            </w:r>
          </w:p>
        </w:tc>
        <w:tc>
          <w:tcPr>
            <w:tcW w:w="4678" w:type="dxa"/>
            <w:tcBorders>
              <w:top w:val="single" w:sz="4" w:space="0" w:color="auto"/>
              <w:left w:val="single" w:sz="4" w:space="0" w:color="auto"/>
              <w:bottom w:val="single" w:sz="4" w:space="0" w:color="auto"/>
            </w:tcBorders>
            <w:vAlign w:val="center"/>
            <w:hideMark/>
          </w:tcPr>
          <w:p w:rsidR="00CA1BBC" w:rsidRPr="008B7DD2" w:rsidRDefault="00CA1BBC" w:rsidP="00B7122A">
            <w:pPr>
              <w:spacing w:after="0" w:line="360" w:lineRule="auto"/>
              <w:contextualSpacing/>
              <w:jc w:val="center"/>
              <w:rPr>
                <w:rFonts w:ascii="Times New Roman" w:hAnsi="Times New Roman"/>
                <w:sz w:val="24"/>
                <w:szCs w:val="24"/>
              </w:rPr>
            </w:pPr>
            <w:r w:rsidRPr="008B7DD2">
              <w:rPr>
                <w:rFonts w:ascii="Times New Roman" w:hAnsi="Times New Roman"/>
                <w:b/>
                <w:bCs/>
                <w:color w:val="000000"/>
                <w:sz w:val="24"/>
                <w:szCs w:val="24"/>
              </w:rPr>
              <w:t xml:space="preserve">Требование </w:t>
            </w:r>
          </w:p>
        </w:tc>
      </w:tr>
      <w:tr w:rsidR="00CA1BBC" w:rsidRPr="008B7DD2" w:rsidTr="00CA1BBC">
        <w:tc>
          <w:tcPr>
            <w:tcW w:w="641" w:type="dxa"/>
            <w:tcBorders>
              <w:top w:val="single" w:sz="4" w:space="0" w:color="auto"/>
              <w:bottom w:val="single" w:sz="4" w:space="0" w:color="auto"/>
              <w:right w:val="single" w:sz="4" w:space="0" w:color="auto"/>
            </w:tcBorders>
            <w:vAlign w:val="center"/>
            <w:hideMark/>
          </w:tcPr>
          <w:p w:rsidR="00CA1BBC" w:rsidRPr="008B7DD2" w:rsidRDefault="00CA1BBC" w:rsidP="00B7122A">
            <w:pPr>
              <w:spacing w:after="0" w:line="360" w:lineRule="auto"/>
              <w:contextualSpacing/>
              <w:rPr>
                <w:rFonts w:ascii="Times New Roman" w:hAnsi="Times New Roman"/>
                <w:sz w:val="24"/>
                <w:szCs w:val="24"/>
              </w:rPr>
            </w:pPr>
            <w:r w:rsidRPr="008B7DD2">
              <w:rPr>
                <w:rFonts w:ascii="Times New Roman" w:hAnsi="Times New Roman"/>
                <w:color w:val="000000"/>
                <w:sz w:val="24"/>
                <w:szCs w:val="24"/>
              </w:rPr>
              <w:t>1</w:t>
            </w:r>
          </w:p>
        </w:tc>
        <w:tc>
          <w:tcPr>
            <w:tcW w:w="3578" w:type="dxa"/>
            <w:tcBorders>
              <w:top w:val="single" w:sz="4" w:space="0" w:color="auto"/>
              <w:left w:val="single" w:sz="4" w:space="0" w:color="auto"/>
              <w:bottom w:val="single" w:sz="4" w:space="0" w:color="auto"/>
              <w:right w:val="single" w:sz="4" w:space="0" w:color="auto"/>
            </w:tcBorders>
            <w:vAlign w:val="center"/>
            <w:hideMark/>
          </w:tcPr>
          <w:p w:rsidR="00CA1BBC" w:rsidRPr="008B7DD2" w:rsidRDefault="00CA1BBC" w:rsidP="00B7122A">
            <w:pPr>
              <w:spacing w:after="0" w:line="360" w:lineRule="auto"/>
              <w:contextualSpacing/>
              <w:rPr>
                <w:rFonts w:ascii="Times New Roman" w:hAnsi="Times New Roman"/>
                <w:sz w:val="24"/>
                <w:szCs w:val="24"/>
              </w:rPr>
            </w:pPr>
            <w:r>
              <w:rPr>
                <w:rFonts w:ascii="Times New Roman" w:hAnsi="Times New Roman"/>
                <w:color w:val="000000"/>
                <w:sz w:val="24"/>
                <w:szCs w:val="24"/>
              </w:rPr>
              <w:t>Безопасное выполнение работ</w:t>
            </w:r>
          </w:p>
        </w:tc>
        <w:tc>
          <w:tcPr>
            <w:tcW w:w="4678" w:type="dxa"/>
            <w:tcBorders>
              <w:top w:val="single" w:sz="4" w:space="0" w:color="auto"/>
              <w:left w:val="single" w:sz="4" w:space="0" w:color="auto"/>
              <w:bottom w:val="single" w:sz="4" w:space="0" w:color="auto"/>
            </w:tcBorders>
            <w:vAlign w:val="center"/>
            <w:hideMark/>
          </w:tcPr>
          <w:p w:rsidR="00CA1BBC" w:rsidRPr="008B7DD2" w:rsidRDefault="00CA1BBC" w:rsidP="00B7122A">
            <w:pPr>
              <w:spacing w:after="0" w:line="360" w:lineRule="auto"/>
              <w:contextualSpacing/>
              <w:rPr>
                <w:rFonts w:ascii="Times New Roman" w:hAnsi="Times New Roman"/>
                <w:sz w:val="24"/>
                <w:szCs w:val="24"/>
              </w:rPr>
            </w:pPr>
            <w:r w:rsidRPr="008056A1">
              <w:rPr>
                <w:rFonts w:ascii="Times New Roman" w:hAnsi="Times New Roman"/>
                <w:sz w:val="24"/>
                <w:szCs w:val="24"/>
              </w:rPr>
              <w:t>СП 12-135-2003 «Отраслевые типовые инструкции по охране труда»</w:t>
            </w:r>
          </w:p>
        </w:tc>
      </w:tr>
      <w:tr w:rsidR="00CA1BBC" w:rsidRPr="008B7DD2" w:rsidTr="00CA1BBC">
        <w:tc>
          <w:tcPr>
            <w:tcW w:w="641" w:type="dxa"/>
            <w:tcBorders>
              <w:top w:val="single" w:sz="4" w:space="0" w:color="auto"/>
              <w:bottom w:val="single" w:sz="4" w:space="0" w:color="auto"/>
              <w:right w:val="single" w:sz="4" w:space="0" w:color="auto"/>
            </w:tcBorders>
            <w:hideMark/>
          </w:tcPr>
          <w:p w:rsidR="00CA1BBC" w:rsidRPr="008B7DD2" w:rsidRDefault="00CA1BBC" w:rsidP="00B7122A">
            <w:pPr>
              <w:adjustRightInd w:val="0"/>
              <w:spacing w:after="0" w:line="360" w:lineRule="auto"/>
              <w:contextualSpacing/>
              <w:rPr>
                <w:rFonts w:ascii="Times New Roman" w:hAnsi="Times New Roman"/>
                <w:sz w:val="24"/>
                <w:szCs w:val="24"/>
              </w:rPr>
            </w:pPr>
            <w:r w:rsidRPr="008B7DD2">
              <w:rPr>
                <w:rFonts w:ascii="Times New Roman" w:hAnsi="Times New Roman"/>
                <w:sz w:val="24"/>
                <w:szCs w:val="24"/>
              </w:rPr>
              <w:t>2</w:t>
            </w:r>
          </w:p>
        </w:tc>
        <w:tc>
          <w:tcPr>
            <w:tcW w:w="3578" w:type="dxa"/>
            <w:tcBorders>
              <w:top w:val="single" w:sz="4" w:space="0" w:color="auto"/>
              <w:left w:val="single" w:sz="4" w:space="0" w:color="auto"/>
              <w:bottom w:val="single" w:sz="4" w:space="0" w:color="auto"/>
              <w:right w:val="single" w:sz="4" w:space="0" w:color="auto"/>
            </w:tcBorders>
            <w:hideMark/>
          </w:tcPr>
          <w:p w:rsidR="00CA1BBC" w:rsidRPr="008B7DD2"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Отступы от краёв</w:t>
            </w:r>
          </w:p>
        </w:tc>
        <w:tc>
          <w:tcPr>
            <w:tcW w:w="4678" w:type="dxa"/>
            <w:tcBorders>
              <w:top w:val="single" w:sz="4" w:space="0" w:color="auto"/>
              <w:left w:val="single" w:sz="4" w:space="0" w:color="auto"/>
              <w:bottom w:val="single" w:sz="4" w:space="0" w:color="auto"/>
            </w:tcBorders>
            <w:hideMark/>
          </w:tcPr>
          <w:p w:rsidR="00CA1BBC" w:rsidRPr="008B7DD2" w:rsidRDefault="00CA1BBC" w:rsidP="00B7122A">
            <w:pPr>
              <w:adjustRightInd w:val="0"/>
              <w:spacing w:after="0" w:line="360" w:lineRule="auto"/>
              <w:contextualSpacing/>
              <w:rPr>
                <w:rFonts w:ascii="Times New Roman" w:hAnsi="Times New Roman"/>
                <w:sz w:val="24"/>
                <w:szCs w:val="24"/>
              </w:rPr>
            </w:pPr>
            <w:r w:rsidRPr="008B7DD2">
              <w:rPr>
                <w:rFonts w:ascii="Times New Roman" w:hAnsi="Times New Roman"/>
                <w:sz w:val="24"/>
                <w:szCs w:val="24"/>
              </w:rPr>
              <w:t>В соответствии с заданием</w:t>
            </w:r>
          </w:p>
        </w:tc>
      </w:tr>
      <w:tr w:rsidR="00CA1BBC" w:rsidRPr="008B7DD2" w:rsidTr="00CA1BBC">
        <w:tc>
          <w:tcPr>
            <w:tcW w:w="641" w:type="dxa"/>
            <w:tcBorders>
              <w:top w:val="single" w:sz="4" w:space="0" w:color="auto"/>
              <w:bottom w:val="single" w:sz="4" w:space="0" w:color="auto"/>
              <w:right w:val="single" w:sz="4" w:space="0" w:color="auto"/>
            </w:tcBorders>
            <w:hideMark/>
          </w:tcPr>
          <w:p w:rsidR="00CA1BBC" w:rsidRPr="008B7DD2" w:rsidRDefault="00CA1BBC" w:rsidP="00B7122A">
            <w:pPr>
              <w:adjustRightInd w:val="0"/>
              <w:spacing w:after="0" w:line="360" w:lineRule="auto"/>
              <w:contextualSpacing/>
              <w:rPr>
                <w:rFonts w:ascii="Times New Roman" w:hAnsi="Times New Roman"/>
                <w:sz w:val="24"/>
                <w:szCs w:val="24"/>
              </w:rPr>
            </w:pPr>
            <w:r w:rsidRPr="008B7DD2">
              <w:rPr>
                <w:rFonts w:ascii="Times New Roman" w:hAnsi="Times New Roman"/>
                <w:sz w:val="24"/>
                <w:szCs w:val="24"/>
              </w:rPr>
              <w:t>3</w:t>
            </w:r>
          </w:p>
        </w:tc>
        <w:tc>
          <w:tcPr>
            <w:tcW w:w="3578" w:type="dxa"/>
            <w:tcBorders>
              <w:top w:val="single" w:sz="4" w:space="0" w:color="auto"/>
              <w:left w:val="single" w:sz="4" w:space="0" w:color="auto"/>
              <w:bottom w:val="single" w:sz="4" w:space="0" w:color="auto"/>
              <w:right w:val="single" w:sz="4" w:space="0" w:color="auto"/>
            </w:tcBorders>
            <w:hideMark/>
          </w:tcPr>
          <w:p w:rsidR="00CA1BBC" w:rsidRPr="008B7DD2"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Ширина нахлёстов</w:t>
            </w:r>
          </w:p>
        </w:tc>
        <w:tc>
          <w:tcPr>
            <w:tcW w:w="4678" w:type="dxa"/>
            <w:tcBorders>
              <w:top w:val="single" w:sz="4" w:space="0" w:color="auto"/>
              <w:left w:val="single" w:sz="4" w:space="0" w:color="auto"/>
              <w:bottom w:val="single" w:sz="4" w:space="0" w:color="auto"/>
            </w:tcBorders>
            <w:hideMark/>
          </w:tcPr>
          <w:p w:rsidR="00CA1BBC" w:rsidRPr="008B7DD2" w:rsidRDefault="00CA1BBC" w:rsidP="00B7122A">
            <w:pPr>
              <w:adjustRightInd w:val="0"/>
              <w:spacing w:after="0" w:line="360" w:lineRule="auto"/>
              <w:contextualSpacing/>
              <w:rPr>
                <w:rFonts w:ascii="Times New Roman" w:hAnsi="Times New Roman"/>
                <w:sz w:val="24"/>
                <w:szCs w:val="24"/>
              </w:rPr>
            </w:pPr>
            <w:r w:rsidRPr="008B7DD2">
              <w:rPr>
                <w:rFonts w:ascii="Times New Roman" w:hAnsi="Times New Roman"/>
                <w:sz w:val="24"/>
                <w:szCs w:val="24"/>
              </w:rPr>
              <w:t>В соответствии с заданием</w:t>
            </w:r>
          </w:p>
        </w:tc>
      </w:tr>
      <w:tr w:rsidR="00CA1BBC" w:rsidRPr="008B7DD2" w:rsidTr="00CA1BBC">
        <w:tc>
          <w:tcPr>
            <w:tcW w:w="641" w:type="dxa"/>
            <w:tcBorders>
              <w:top w:val="single" w:sz="4" w:space="0" w:color="auto"/>
              <w:bottom w:val="single" w:sz="4" w:space="0" w:color="auto"/>
              <w:right w:val="single" w:sz="4" w:space="0" w:color="auto"/>
            </w:tcBorders>
          </w:tcPr>
          <w:p w:rsidR="00CA1BBC" w:rsidRPr="008B7DD2"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4</w:t>
            </w:r>
          </w:p>
        </w:tc>
        <w:tc>
          <w:tcPr>
            <w:tcW w:w="3578" w:type="dxa"/>
            <w:tcBorders>
              <w:top w:val="single" w:sz="4" w:space="0" w:color="auto"/>
              <w:left w:val="single" w:sz="4" w:space="0" w:color="auto"/>
              <w:bottom w:val="single" w:sz="4" w:space="0" w:color="auto"/>
              <w:right w:val="single" w:sz="4" w:space="0" w:color="auto"/>
            </w:tcBorders>
          </w:tcPr>
          <w:p w:rsidR="00CA1BBC" w:rsidRPr="008B7DD2"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 xml:space="preserve">Примыкание к трубе </w:t>
            </w:r>
          </w:p>
        </w:tc>
        <w:tc>
          <w:tcPr>
            <w:tcW w:w="4678" w:type="dxa"/>
            <w:tcBorders>
              <w:top w:val="single" w:sz="4" w:space="0" w:color="auto"/>
              <w:left w:val="single" w:sz="4" w:space="0" w:color="auto"/>
              <w:bottom w:val="single" w:sz="4" w:space="0" w:color="auto"/>
            </w:tcBorders>
          </w:tcPr>
          <w:p w:rsidR="00CA1BBC" w:rsidRPr="008B7DD2"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Материал зафиксирован</w:t>
            </w:r>
          </w:p>
        </w:tc>
      </w:tr>
      <w:tr w:rsidR="00CA1BBC" w:rsidRPr="008B7DD2" w:rsidTr="00CA1BBC">
        <w:tc>
          <w:tcPr>
            <w:tcW w:w="641" w:type="dxa"/>
            <w:tcBorders>
              <w:top w:val="single" w:sz="4" w:space="0" w:color="auto"/>
              <w:bottom w:val="single" w:sz="4" w:space="0" w:color="auto"/>
              <w:right w:val="single" w:sz="4" w:space="0" w:color="auto"/>
            </w:tcBorders>
          </w:tcPr>
          <w:p w:rsidR="00CA1BBC"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 xml:space="preserve">5 </w:t>
            </w:r>
          </w:p>
        </w:tc>
        <w:tc>
          <w:tcPr>
            <w:tcW w:w="3578" w:type="dxa"/>
            <w:tcBorders>
              <w:top w:val="single" w:sz="4" w:space="0" w:color="auto"/>
              <w:left w:val="single" w:sz="4" w:space="0" w:color="auto"/>
              <w:bottom w:val="single" w:sz="4" w:space="0" w:color="auto"/>
              <w:right w:val="single" w:sz="4" w:space="0" w:color="auto"/>
            </w:tcBorders>
          </w:tcPr>
          <w:p w:rsidR="00CA1BBC"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Высота подъёма на верхние стенки трубы</w:t>
            </w:r>
          </w:p>
        </w:tc>
        <w:tc>
          <w:tcPr>
            <w:tcW w:w="4678" w:type="dxa"/>
            <w:tcBorders>
              <w:top w:val="single" w:sz="4" w:space="0" w:color="auto"/>
              <w:left w:val="single" w:sz="4" w:space="0" w:color="auto"/>
              <w:bottom w:val="single" w:sz="4" w:space="0" w:color="auto"/>
            </w:tcBorders>
          </w:tcPr>
          <w:p w:rsidR="00CA1BBC" w:rsidRPr="008B7DD2"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Не менее 100 мм</w:t>
            </w:r>
          </w:p>
        </w:tc>
      </w:tr>
      <w:tr w:rsidR="00CA1BBC" w:rsidRPr="008B7DD2" w:rsidTr="00CA1BBC">
        <w:tc>
          <w:tcPr>
            <w:tcW w:w="641" w:type="dxa"/>
            <w:tcBorders>
              <w:top w:val="single" w:sz="4" w:space="0" w:color="auto"/>
              <w:bottom w:val="single" w:sz="4" w:space="0" w:color="auto"/>
              <w:right w:val="single" w:sz="4" w:space="0" w:color="auto"/>
            </w:tcBorders>
          </w:tcPr>
          <w:p w:rsidR="00CA1BBC"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6</w:t>
            </w:r>
          </w:p>
        </w:tc>
        <w:tc>
          <w:tcPr>
            <w:tcW w:w="3578" w:type="dxa"/>
            <w:tcBorders>
              <w:top w:val="single" w:sz="4" w:space="0" w:color="auto"/>
              <w:left w:val="single" w:sz="4" w:space="0" w:color="auto"/>
              <w:bottom w:val="single" w:sz="4" w:space="0" w:color="auto"/>
              <w:right w:val="single" w:sz="4" w:space="0" w:color="auto"/>
            </w:tcBorders>
          </w:tcPr>
          <w:p w:rsidR="00CA1BBC"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Проклейка швов</w:t>
            </w:r>
          </w:p>
        </w:tc>
        <w:tc>
          <w:tcPr>
            <w:tcW w:w="4678" w:type="dxa"/>
            <w:tcBorders>
              <w:top w:val="single" w:sz="4" w:space="0" w:color="auto"/>
              <w:left w:val="single" w:sz="4" w:space="0" w:color="auto"/>
              <w:bottom w:val="single" w:sz="4" w:space="0" w:color="auto"/>
            </w:tcBorders>
          </w:tcPr>
          <w:p w:rsidR="00CA1BBC"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Швы проеклеены</w:t>
            </w:r>
          </w:p>
        </w:tc>
      </w:tr>
      <w:tr w:rsidR="00CA1BBC" w:rsidRPr="008B7DD2" w:rsidTr="00CA1BBC">
        <w:tc>
          <w:tcPr>
            <w:tcW w:w="641" w:type="dxa"/>
            <w:tcBorders>
              <w:top w:val="single" w:sz="4" w:space="0" w:color="auto"/>
              <w:bottom w:val="single" w:sz="4" w:space="0" w:color="auto"/>
              <w:right w:val="single" w:sz="4" w:space="0" w:color="auto"/>
            </w:tcBorders>
          </w:tcPr>
          <w:p w:rsidR="00CA1BBC"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7</w:t>
            </w:r>
          </w:p>
        </w:tc>
        <w:tc>
          <w:tcPr>
            <w:tcW w:w="3578" w:type="dxa"/>
            <w:tcBorders>
              <w:top w:val="single" w:sz="4" w:space="0" w:color="auto"/>
              <w:left w:val="single" w:sz="4" w:space="0" w:color="auto"/>
              <w:bottom w:val="single" w:sz="4" w:space="0" w:color="auto"/>
              <w:right w:val="single" w:sz="4" w:space="0" w:color="auto"/>
            </w:tcBorders>
          </w:tcPr>
          <w:p w:rsidR="00CA1BBC"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 xml:space="preserve">Расход материала </w:t>
            </w:r>
          </w:p>
        </w:tc>
        <w:tc>
          <w:tcPr>
            <w:tcW w:w="4678" w:type="dxa"/>
            <w:tcBorders>
              <w:top w:val="single" w:sz="4" w:space="0" w:color="auto"/>
              <w:left w:val="single" w:sz="4" w:space="0" w:color="auto"/>
              <w:bottom w:val="single" w:sz="4" w:space="0" w:color="auto"/>
            </w:tcBorders>
          </w:tcPr>
          <w:p w:rsidR="00CA1BBC" w:rsidRPr="008B7DD2"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Отсутствуют отходы размером более 300 на 300 мм</w:t>
            </w:r>
          </w:p>
        </w:tc>
      </w:tr>
      <w:tr w:rsidR="00CA1BBC" w:rsidRPr="008B7DD2" w:rsidTr="00CA1BBC">
        <w:tc>
          <w:tcPr>
            <w:tcW w:w="641" w:type="dxa"/>
            <w:tcBorders>
              <w:top w:val="single" w:sz="4" w:space="0" w:color="auto"/>
              <w:bottom w:val="single" w:sz="4" w:space="0" w:color="auto"/>
              <w:right w:val="single" w:sz="4" w:space="0" w:color="auto"/>
            </w:tcBorders>
          </w:tcPr>
          <w:p w:rsidR="00CA1BBC"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8</w:t>
            </w:r>
          </w:p>
        </w:tc>
        <w:tc>
          <w:tcPr>
            <w:tcW w:w="3578" w:type="dxa"/>
            <w:tcBorders>
              <w:top w:val="single" w:sz="4" w:space="0" w:color="auto"/>
              <w:left w:val="single" w:sz="4" w:space="0" w:color="auto"/>
              <w:bottom w:val="single" w:sz="4" w:space="0" w:color="auto"/>
              <w:right w:val="single" w:sz="4" w:space="0" w:color="auto"/>
            </w:tcBorders>
          </w:tcPr>
          <w:p w:rsidR="00CA1BBC"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Аккуратность</w:t>
            </w:r>
          </w:p>
        </w:tc>
        <w:tc>
          <w:tcPr>
            <w:tcW w:w="4678" w:type="dxa"/>
            <w:tcBorders>
              <w:top w:val="single" w:sz="4" w:space="0" w:color="auto"/>
              <w:left w:val="single" w:sz="4" w:space="0" w:color="auto"/>
              <w:bottom w:val="single" w:sz="4" w:space="0" w:color="auto"/>
            </w:tcBorders>
          </w:tcPr>
          <w:p w:rsidR="00CA1BBC" w:rsidRPr="008B7DD2"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 xml:space="preserve">Состояние рабочего места после завершения этапа – инструменты сложены, отходы убраны. На приведение рабочего </w:t>
            </w:r>
            <w:r>
              <w:rPr>
                <w:rFonts w:ascii="Times New Roman" w:hAnsi="Times New Roman"/>
                <w:sz w:val="24"/>
                <w:szCs w:val="24"/>
              </w:rPr>
              <w:lastRenderedPageBreak/>
              <w:t xml:space="preserve">места в требуемое состояние дополнительное время не выделяется. </w:t>
            </w:r>
          </w:p>
        </w:tc>
      </w:tr>
      <w:tr w:rsidR="00CA1BBC" w:rsidTr="00CA1BBC">
        <w:tc>
          <w:tcPr>
            <w:tcW w:w="641" w:type="dxa"/>
            <w:tcBorders>
              <w:top w:val="single" w:sz="4" w:space="0" w:color="auto"/>
              <w:bottom w:val="single" w:sz="4" w:space="0" w:color="auto"/>
              <w:right w:val="single" w:sz="4" w:space="0" w:color="auto"/>
            </w:tcBorders>
          </w:tcPr>
          <w:p w:rsidR="00CA1BBC"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lastRenderedPageBreak/>
              <w:t>9</w:t>
            </w:r>
          </w:p>
        </w:tc>
        <w:tc>
          <w:tcPr>
            <w:tcW w:w="3578" w:type="dxa"/>
            <w:tcBorders>
              <w:top w:val="single" w:sz="4" w:space="0" w:color="auto"/>
              <w:left w:val="single" w:sz="4" w:space="0" w:color="auto"/>
              <w:bottom w:val="single" w:sz="4" w:space="0" w:color="auto"/>
              <w:right w:val="single" w:sz="4" w:space="0" w:color="auto"/>
            </w:tcBorders>
          </w:tcPr>
          <w:p w:rsidR="00CA1BBC" w:rsidRDefault="00CA1BBC" w:rsidP="00B7122A">
            <w:pPr>
              <w:adjustRightInd w:val="0"/>
              <w:spacing w:after="0" w:line="360" w:lineRule="auto"/>
              <w:contextualSpacing/>
              <w:rPr>
                <w:rFonts w:ascii="Times New Roman" w:hAnsi="Times New Roman"/>
                <w:sz w:val="24"/>
                <w:szCs w:val="24"/>
              </w:rPr>
            </w:pPr>
            <w:r w:rsidRPr="008056A1">
              <w:rPr>
                <w:rFonts w:ascii="Times New Roman" w:hAnsi="Times New Roman"/>
                <w:sz w:val="24"/>
                <w:szCs w:val="24"/>
              </w:rPr>
              <w:t>Использование средств индивидуальной защиты</w:t>
            </w:r>
          </w:p>
        </w:tc>
        <w:tc>
          <w:tcPr>
            <w:tcW w:w="4678" w:type="dxa"/>
            <w:tcBorders>
              <w:top w:val="single" w:sz="4" w:space="0" w:color="auto"/>
              <w:left w:val="single" w:sz="4" w:space="0" w:color="auto"/>
              <w:bottom w:val="single" w:sz="4" w:space="0" w:color="auto"/>
            </w:tcBorders>
          </w:tcPr>
          <w:p w:rsidR="00CA1BBC" w:rsidRDefault="00CA1BBC" w:rsidP="00B7122A">
            <w:pPr>
              <w:adjustRightInd w:val="0"/>
              <w:spacing w:after="0" w:line="360" w:lineRule="auto"/>
              <w:contextualSpacing/>
              <w:rPr>
                <w:rFonts w:ascii="Times New Roman" w:hAnsi="Times New Roman"/>
                <w:sz w:val="24"/>
                <w:szCs w:val="24"/>
              </w:rPr>
            </w:pPr>
            <w:r w:rsidRPr="008056A1">
              <w:rPr>
                <w:rFonts w:ascii="Times New Roman" w:hAnsi="Times New Roman"/>
                <w:sz w:val="24"/>
                <w:szCs w:val="24"/>
              </w:rPr>
              <w:t>СП 12-135-2003 «Отраслевые типовые инструкции по охране труда»</w:t>
            </w:r>
          </w:p>
        </w:tc>
      </w:tr>
    </w:tbl>
    <w:p w:rsidR="00F04678" w:rsidRPr="00C17158" w:rsidRDefault="00F04678" w:rsidP="00F04678">
      <w:pPr>
        <w:rPr>
          <w:rFonts w:ascii="Times New Roman" w:hAnsi="Times New Roman"/>
          <w:sz w:val="24"/>
          <w:szCs w:val="24"/>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6"/>
      </w:tblGrid>
      <w:tr w:rsidR="00F04678" w:rsidRPr="00C17158" w:rsidTr="0091187E">
        <w:tc>
          <w:tcPr>
            <w:tcW w:w="9636" w:type="dxa"/>
          </w:tcPr>
          <w:p w:rsidR="00F04678" w:rsidRPr="00C17158" w:rsidRDefault="00F04678" w:rsidP="0091187E">
            <w:pPr>
              <w:jc w:val="center"/>
              <w:rPr>
                <w:rFonts w:ascii="Times New Roman" w:hAnsi="Times New Roman"/>
                <w:bCs/>
                <w:sz w:val="24"/>
                <w:szCs w:val="24"/>
              </w:rPr>
            </w:pPr>
            <w:r w:rsidRPr="00C17158">
              <w:rPr>
                <w:rFonts w:ascii="Times New Roman" w:hAnsi="Times New Roman"/>
                <w:bCs/>
                <w:sz w:val="24"/>
                <w:szCs w:val="24"/>
              </w:rPr>
              <w:t>ЗАДАНИЕ 4</w:t>
            </w:r>
            <w:r w:rsidR="00406BB4" w:rsidRPr="00C17158">
              <w:rPr>
                <w:rFonts w:ascii="Times New Roman" w:hAnsi="Times New Roman"/>
                <w:bCs/>
                <w:sz w:val="24"/>
                <w:szCs w:val="24"/>
              </w:rPr>
              <w:t xml:space="preserve"> </w:t>
            </w:r>
            <w:r w:rsidRPr="00C17158">
              <w:rPr>
                <w:rFonts w:ascii="Times New Roman" w:hAnsi="Times New Roman"/>
                <w:bCs/>
                <w:sz w:val="24"/>
                <w:szCs w:val="24"/>
              </w:rPr>
              <w:t>НА ВЫПОЛНЕНИЕ ТРУДОВЫХ ФУНКЦИЙ (ТРУДОВЫХ ДЕЙСТВИЙ) В РЕАЛЬНЫХ ИЛИ МОДЕЛЬНЫХ УСЛОВИЯХ</w:t>
            </w:r>
          </w:p>
          <w:p w:rsidR="00F04678" w:rsidRPr="00C17158" w:rsidRDefault="00F04678" w:rsidP="0091187E">
            <w:pPr>
              <w:spacing w:after="0" w:line="240" w:lineRule="auto"/>
              <w:rPr>
                <w:rFonts w:ascii="Times New Roman" w:hAnsi="Times New Roman"/>
                <w:sz w:val="24"/>
                <w:szCs w:val="24"/>
              </w:rPr>
            </w:pPr>
            <w:r w:rsidRPr="00C17158">
              <w:rPr>
                <w:rFonts w:ascii="Times New Roman" w:hAnsi="Times New Roman"/>
                <w:b/>
                <w:bCs/>
                <w:sz w:val="24"/>
                <w:szCs w:val="24"/>
              </w:rPr>
              <w:t>Трудовая</w:t>
            </w:r>
            <w:r w:rsidRPr="00C17158">
              <w:rPr>
                <w:rFonts w:ascii="Times New Roman" w:hAnsi="Times New Roman"/>
                <w:bCs/>
                <w:sz w:val="24"/>
                <w:szCs w:val="24"/>
              </w:rPr>
              <w:t xml:space="preserve"> </w:t>
            </w:r>
            <w:r w:rsidRPr="00C17158">
              <w:rPr>
                <w:rFonts w:ascii="Times New Roman" w:hAnsi="Times New Roman"/>
                <w:b/>
                <w:bCs/>
                <w:sz w:val="24"/>
                <w:szCs w:val="24"/>
              </w:rPr>
              <w:t>функция</w:t>
            </w:r>
            <w:r w:rsidRPr="00C17158">
              <w:rPr>
                <w:rFonts w:ascii="Times New Roman" w:hAnsi="Times New Roman"/>
                <w:bCs/>
                <w:sz w:val="24"/>
                <w:szCs w:val="24"/>
              </w:rPr>
              <w:t xml:space="preserve">: </w:t>
            </w:r>
            <w:r w:rsidRPr="00C17158">
              <w:rPr>
                <w:rFonts w:ascii="Times New Roman" w:hAnsi="Times New Roman"/>
                <w:sz w:val="24"/>
                <w:szCs w:val="24"/>
              </w:rPr>
              <w:t>Монтаж слоёв кровельной системы фальцевой кровли</w:t>
            </w:r>
          </w:p>
          <w:p w:rsidR="00F04678" w:rsidRPr="00C17158" w:rsidRDefault="00F04678" w:rsidP="0091187E">
            <w:pPr>
              <w:spacing w:after="0" w:line="240" w:lineRule="auto"/>
              <w:rPr>
                <w:rFonts w:ascii="Times New Roman" w:hAnsi="Times New Roman"/>
                <w:bCs/>
                <w:sz w:val="24"/>
                <w:szCs w:val="24"/>
              </w:rPr>
            </w:pPr>
            <w:r w:rsidRPr="00C17158">
              <w:rPr>
                <w:rFonts w:ascii="Times New Roman" w:hAnsi="Times New Roman"/>
                <w:b/>
                <w:bCs/>
                <w:sz w:val="24"/>
                <w:szCs w:val="24"/>
              </w:rPr>
              <w:t>Трудовые действия</w:t>
            </w:r>
            <w:r w:rsidRPr="00C17158">
              <w:rPr>
                <w:rFonts w:ascii="Times New Roman" w:hAnsi="Times New Roman"/>
                <w:bCs/>
                <w:sz w:val="24"/>
                <w:szCs w:val="24"/>
              </w:rPr>
              <w:t>:</w:t>
            </w:r>
            <w:r w:rsidRPr="00C17158">
              <w:rPr>
                <w:rFonts w:ascii="Times New Roman" w:hAnsi="Times New Roman"/>
                <w:sz w:val="24"/>
                <w:szCs w:val="24"/>
              </w:rPr>
              <w:t xml:space="preserve"> Монтаж основного гидроизоляционного слоя из металла по фальцевой технологии разными способами</w:t>
            </w:r>
          </w:p>
          <w:p w:rsidR="00F04678" w:rsidRPr="00C17158" w:rsidRDefault="00F04678" w:rsidP="00FE22AF">
            <w:pPr>
              <w:tabs>
                <w:tab w:val="left" w:pos="7350"/>
              </w:tabs>
              <w:spacing w:after="0" w:line="240" w:lineRule="auto"/>
              <w:rPr>
                <w:rFonts w:ascii="Times New Roman" w:hAnsi="Times New Roman"/>
                <w:i/>
                <w:iCs/>
                <w:sz w:val="24"/>
                <w:szCs w:val="24"/>
              </w:rPr>
            </w:pPr>
            <w:r w:rsidRPr="00C17158">
              <w:rPr>
                <w:rFonts w:ascii="Times New Roman" w:hAnsi="Times New Roman"/>
                <w:b/>
                <w:bCs/>
                <w:sz w:val="24"/>
                <w:szCs w:val="24"/>
              </w:rPr>
              <w:t>Типовое задание</w:t>
            </w:r>
            <w:r w:rsidRPr="00C17158">
              <w:rPr>
                <w:rFonts w:ascii="Times New Roman" w:hAnsi="Times New Roman"/>
                <w:bCs/>
                <w:sz w:val="24"/>
                <w:szCs w:val="24"/>
              </w:rPr>
              <w:t xml:space="preserve">: </w:t>
            </w:r>
            <w:r w:rsidRPr="00C17158">
              <w:rPr>
                <w:rFonts w:ascii="Times New Roman" w:hAnsi="Times New Roman"/>
                <w:sz w:val="24"/>
                <w:szCs w:val="24"/>
              </w:rPr>
              <w:t>Изготовить участок крыши, представляющий собой кровельную систему с полным (или неполным)</w:t>
            </w:r>
            <w:r w:rsidR="00406BB4" w:rsidRPr="00C17158">
              <w:rPr>
                <w:rFonts w:ascii="Times New Roman" w:hAnsi="Times New Roman"/>
                <w:sz w:val="24"/>
                <w:szCs w:val="24"/>
              </w:rPr>
              <w:t xml:space="preserve"> </w:t>
            </w:r>
            <w:r w:rsidRPr="00C17158">
              <w:rPr>
                <w:rFonts w:ascii="Times New Roman" w:hAnsi="Times New Roman"/>
                <w:sz w:val="24"/>
                <w:szCs w:val="24"/>
              </w:rPr>
              <w:t>набором слоёв.</w:t>
            </w:r>
            <w:r w:rsidRPr="00C17158">
              <w:rPr>
                <w:rFonts w:ascii="Times New Roman" w:hAnsi="Times New Roman"/>
                <w:bCs/>
                <w:sz w:val="24"/>
                <w:szCs w:val="24"/>
              </w:rPr>
              <w:t xml:space="preserve"> Произвести монтаж гидроизоляционного слоя на макете согласно прилагаемому чертежу. </w:t>
            </w:r>
          </w:p>
          <w:p w:rsidR="00F04678" w:rsidRPr="00C17158" w:rsidRDefault="00F04678" w:rsidP="0091187E">
            <w:pPr>
              <w:spacing w:before="120" w:after="0" w:line="240" w:lineRule="auto"/>
              <w:rPr>
                <w:rFonts w:ascii="Times New Roman" w:hAnsi="Times New Roman"/>
                <w:bCs/>
                <w:sz w:val="24"/>
                <w:szCs w:val="24"/>
              </w:rPr>
            </w:pPr>
            <w:r w:rsidRPr="00C17158">
              <w:rPr>
                <w:rFonts w:ascii="Times New Roman" w:hAnsi="Times New Roman"/>
                <w:bCs/>
                <w:sz w:val="24"/>
                <w:szCs w:val="24"/>
              </w:rPr>
              <w:t>Условия выполнения задания</w:t>
            </w:r>
          </w:p>
          <w:p w:rsidR="00F04678" w:rsidRPr="00C17158" w:rsidRDefault="00F04678" w:rsidP="0091187E">
            <w:pPr>
              <w:spacing w:after="0" w:line="240" w:lineRule="auto"/>
              <w:rPr>
                <w:rFonts w:ascii="Times New Roman" w:hAnsi="Times New Roman"/>
                <w:sz w:val="24"/>
                <w:szCs w:val="24"/>
              </w:rPr>
            </w:pPr>
            <w:r w:rsidRPr="00C17158">
              <w:rPr>
                <w:rFonts w:ascii="Times New Roman" w:hAnsi="Times New Roman"/>
                <w:sz w:val="24"/>
                <w:szCs w:val="24"/>
              </w:rPr>
              <w:t xml:space="preserve">1. Место и время выполнения задания: </w:t>
            </w:r>
            <w:r w:rsidR="00C96067" w:rsidRPr="00A71DFB">
              <w:rPr>
                <w:rFonts w:ascii="Times New Roman" w:hAnsi="Times New Roman"/>
                <w:sz w:val="24"/>
                <w:szCs w:val="24"/>
              </w:rPr>
              <w:t>Помещение ЦОК, оборудованное в соответствии с приведенными ниже требованиями</w:t>
            </w:r>
          </w:p>
          <w:p w:rsidR="00F04678" w:rsidRPr="00C17158" w:rsidRDefault="00F04678" w:rsidP="0091187E">
            <w:pPr>
              <w:spacing w:after="0" w:line="240" w:lineRule="auto"/>
              <w:rPr>
                <w:rFonts w:ascii="Times New Roman" w:hAnsi="Times New Roman"/>
                <w:sz w:val="24"/>
                <w:szCs w:val="24"/>
              </w:rPr>
            </w:pPr>
            <w:r w:rsidRPr="00C17158">
              <w:rPr>
                <w:rFonts w:ascii="Times New Roman" w:hAnsi="Times New Roman"/>
                <w:sz w:val="24"/>
                <w:szCs w:val="24"/>
              </w:rPr>
              <w:t>2. Максимальное время выполнения задания: 4 часа</w:t>
            </w:r>
          </w:p>
          <w:p w:rsidR="00F04678" w:rsidRPr="00C17158" w:rsidRDefault="00F04678" w:rsidP="0091187E">
            <w:pPr>
              <w:rPr>
                <w:rFonts w:ascii="Times New Roman" w:hAnsi="Times New Roman"/>
                <w:i/>
                <w:iCs/>
                <w:sz w:val="24"/>
                <w:szCs w:val="24"/>
              </w:rPr>
            </w:pPr>
            <w:r w:rsidRPr="00C17158">
              <w:rPr>
                <w:rFonts w:ascii="Times New Roman" w:hAnsi="Times New Roman"/>
                <w:sz w:val="24"/>
                <w:szCs w:val="24"/>
              </w:rPr>
              <w:t>3. Вы можете воспользоваться</w:t>
            </w:r>
            <w:r w:rsidRPr="00C17158">
              <w:rPr>
                <w:rFonts w:ascii="Times New Roman" w:hAnsi="Times New Roman"/>
                <w:i/>
                <w:iCs/>
                <w:sz w:val="24"/>
                <w:szCs w:val="24"/>
              </w:rPr>
              <w:t>:</w:t>
            </w:r>
          </w:p>
          <w:p w:rsidR="00F04678" w:rsidRPr="00C17158" w:rsidRDefault="00F04678" w:rsidP="0091187E">
            <w:pPr>
              <w:rPr>
                <w:rFonts w:ascii="Times New Roman" w:hAnsi="Times New Roman"/>
                <w:sz w:val="24"/>
                <w:szCs w:val="24"/>
              </w:rPr>
            </w:pPr>
            <w:r w:rsidRPr="00C17158">
              <w:rPr>
                <w:rFonts w:ascii="Times New Roman" w:hAnsi="Times New Roman"/>
                <w:sz w:val="24"/>
                <w:szCs w:val="24"/>
              </w:rPr>
              <w:t>Инструмент, оборудование:</w:t>
            </w:r>
          </w:p>
          <w:p w:rsidR="00F04678" w:rsidRPr="00C17158" w:rsidRDefault="00F04678" w:rsidP="006A15F3">
            <w:pPr>
              <w:numPr>
                <w:ilvl w:val="0"/>
                <w:numId w:val="8"/>
              </w:numPr>
              <w:rPr>
                <w:rFonts w:ascii="Times New Roman" w:hAnsi="Times New Roman"/>
                <w:sz w:val="24"/>
                <w:szCs w:val="24"/>
              </w:rPr>
            </w:pPr>
            <w:r w:rsidRPr="00C17158">
              <w:rPr>
                <w:rFonts w:ascii="Times New Roman" w:hAnsi="Times New Roman"/>
                <w:sz w:val="24"/>
                <w:szCs w:val="24"/>
              </w:rPr>
              <w:t>Линейка, рулетка, пузырьковый уровень, карандаш.</w:t>
            </w:r>
          </w:p>
          <w:p w:rsidR="00F04678" w:rsidRPr="00C17158" w:rsidRDefault="00F04678" w:rsidP="006A15F3">
            <w:pPr>
              <w:numPr>
                <w:ilvl w:val="0"/>
                <w:numId w:val="8"/>
              </w:numPr>
              <w:rPr>
                <w:rFonts w:ascii="Times New Roman" w:hAnsi="Times New Roman"/>
                <w:sz w:val="24"/>
                <w:szCs w:val="24"/>
              </w:rPr>
            </w:pPr>
            <w:r w:rsidRPr="00C17158">
              <w:rPr>
                <w:rFonts w:ascii="Times New Roman" w:hAnsi="Times New Roman"/>
                <w:sz w:val="24"/>
                <w:szCs w:val="24"/>
              </w:rPr>
              <w:t>Шуруповёрт.</w:t>
            </w:r>
          </w:p>
          <w:p w:rsidR="00F04678" w:rsidRPr="00C17158" w:rsidRDefault="00F04678" w:rsidP="006A15F3">
            <w:pPr>
              <w:numPr>
                <w:ilvl w:val="0"/>
                <w:numId w:val="8"/>
              </w:numPr>
              <w:rPr>
                <w:rFonts w:ascii="Times New Roman" w:hAnsi="Times New Roman"/>
                <w:sz w:val="24"/>
                <w:szCs w:val="24"/>
              </w:rPr>
            </w:pPr>
            <w:r w:rsidRPr="00C17158">
              <w:rPr>
                <w:rFonts w:ascii="Times New Roman" w:hAnsi="Times New Roman"/>
                <w:sz w:val="24"/>
                <w:szCs w:val="24"/>
              </w:rPr>
              <w:t>Фальцезаготовительный станок</w:t>
            </w:r>
          </w:p>
          <w:p w:rsidR="00F04678" w:rsidRPr="00C17158" w:rsidRDefault="00F04678" w:rsidP="006A15F3">
            <w:pPr>
              <w:numPr>
                <w:ilvl w:val="0"/>
                <w:numId w:val="8"/>
              </w:numPr>
              <w:rPr>
                <w:rFonts w:ascii="Times New Roman" w:hAnsi="Times New Roman"/>
                <w:sz w:val="24"/>
                <w:szCs w:val="24"/>
              </w:rPr>
            </w:pPr>
            <w:r w:rsidRPr="00C17158">
              <w:rPr>
                <w:rFonts w:ascii="Times New Roman" w:hAnsi="Times New Roman"/>
                <w:sz w:val="24"/>
                <w:szCs w:val="24"/>
              </w:rPr>
              <w:t>Гибочный станок.</w:t>
            </w:r>
          </w:p>
          <w:p w:rsidR="00F04678" w:rsidRPr="00C17158" w:rsidRDefault="00F04678" w:rsidP="006A15F3">
            <w:pPr>
              <w:numPr>
                <w:ilvl w:val="0"/>
                <w:numId w:val="8"/>
              </w:numPr>
              <w:rPr>
                <w:rFonts w:ascii="Times New Roman" w:hAnsi="Times New Roman"/>
                <w:sz w:val="24"/>
                <w:szCs w:val="24"/>
              </w:rPr>
            </w:pPr>
            <w:r w:rsidRPr="00C17158">
              <w:rPr>
                <w:rFonts w:ascii="Times New Roman" w:hAnsi="Times New Roman"/>
                <w:sz w:val="24"/>
                <w:szCs w:val="24"/>
              </w:rPr>
              <w:t>Молоток кровельный, киянка, оправки.</w:t>
            </w:r>
          </w:p>
          <w:p w:rsidR="00F04678" w:rsidRPr="00C17158" w:rsidRDefault="00F04678" w:rsidP="006A15F3">
            <w:pPr>
              <w:numPr>
                <w:ilvl w:val="0"/>
                <w:numId w:val="8"/>
              </w:numPr>
              <w:rPr>
                <w:rFonts w:ascii="Times New Roman" w:hAnsi="Times New Roman"/>
                <w:sz w:val="24"/>
                <w:szCs w:val="24"/>
              </w:rPr>
            </w:pPr>
            <w:r w:rsidRPr="00C17158">
              <w:rPr>
                <w:rFonts w:ascii="Times New Roman" w:hAnsi="Times New Roman"/>
                <w:sz w:val="24"/>
                <w:szCs w:val="24"/>
              </w:rPr>
              <w:t>Ножницы кровельные.</w:t>
            </w:r>
          </w:p>
          <w:p w:rsidR="00F04678" w:rsidRPr="00C17158" w:rsidRDefault="00F04678" w:rsidP="006A15F3">
            <w:pPr>
              <w:numPr>
                <w:ilvl w:val="0"/>
                <w:numId w:val="8"/>
              </w:numPr>
              <w:rPr>
                <w:rFonts w:ascii="Times New Roman" w:hAnsi="Times New Roman"/>
                <w:sz w:val="24"/>
                <w:szCs w:val="24"/>
              </w:rPr>
            </w:pPr>
            <w:r w:rsidRPr="00C17158">
              <w:rPr>
                <w:rFonts w:ascii="Times New Roman" w:hAnsi="Times New Roman"/>
                <w:sz w:val="24"/>
                <w:szCs w:val="24"/>
              </w:rPr>
              <w:t>Клещи кровельные.</w:t>
            </w:r>
          </w:p>
          <w:p w:rsidR="00F04678" w:rsidRPr="00C17158" w:rsidRDefault="00F04678" w:rsidP="006A15F3">
            <w:pPr>
              <w:numPr>
                <w:ilvl w:val="0"/>
                <w:numId w:val="8"/>
              </w:numPr>
              <w:rPr>
                <w:rFonts w:ascii="Times New Roman" w:hAnsi="Times New Roman"/>
                <w:sz w:val="24"/>
                <w:szCs w:val="24"/>
              </w:rPr>
            </w:pPr>
            <w:r w:rsidRPr="00C17158">
              <w:rPr>
                <w:rFonts w:ascii="Times New Roman" w:hAnsi="Times New Roman"/>
                <w:sz w:val="24"/>
                <w:szCs w:val="24"/>
              </w:rPr>
              <w:t>Приспособления для подгибки и обжима фальцев (рамки).</w:t>
            </w:r>
          </w:p>
          <w:p w:rsidR="00F04678" w:rsidRPr="00C17158" w:rsidRDefault="00F04678" w:rsidP="006A15F3">
            <w:pPr>
              <w:numPr>
                <w:ilvl w:val="0"/>
                <w:numId w:val="8"/>
              </w:numPr>
              <w:rPr>
                <w:rFonts w:ascii="Times New Roman" w:hAnsi="Times New Roman"/>
                <w:sz w:val="24"/>
                <w:szCs w:val="24"/>
              </w:rPr>
            </w:pPr>
            <w:r w:rsidRPr="00C17158">
              <w:rPr>
                <w:rFonts w:ascii="Times New Roman" w:hAnsi="Times New Roman"/>
                <w:sz w:val="24"/>
                <w:szCs w:val="24"/>
              </w:rPr>
              <w:t>Верстак с уголком стальным 70</w:t>
            </w:r>
            <w:r w:rsidRPr="00C17158">
              <w:rPr>
                <w:rFonts w:ascii="Times New Roman" w:hAnsi="Times New Roman"/>
                <w:sz w:val="24"/>
                <w:szCs w:val="24"/>
                <w:lang w:val="en-US"/>
              </w:rPr>
              <w:t>x</w:t>
            </w:r>
            <w:r w:rsidRPr="00C17158">
              <w:rPr>
                <w:rFonts w:ascii="Times New Roman" w:hAnsi="Times New Roman"/>
                <w:sz w:val="24"/>
                <w:szCs w:val="24"/>
              </w:rPr>
              <w:t>70</w:t>
            </w:r>
            <w:r w:rsidRPr="00C17158">
              <w:rPr>
                <w:rFonts w:ascii="Times New Roman" w:hAnsi="Times New Roman"/>
                <w:sz w:val="24"/>
                <w:szCs w:val="24"/>
                <w:lang w:val="en-US"/>
              </w:rPr>
              <w:t>x</w:t>
            </w:r>
            <w:r w:rsidRPr="00C17158">
              <w:rPr>
                <w:rFonts w:ascii="Times New Roman" w:hAnsi="Times New Roman"/>
                <w:sz w:val="24"/>
                <w:szCs w:val="24"/>
              </w:rPr>
              <w:t>5</w:t>
            </w:r>
            <w:r w:rsidRPr="00C17158">
              <w:rPr>
                <w:rFonts w:ascii="Times New Roman" w:hAnsi="Times New Roman"/>
                <w:sz w:val="24"/>
                <w:szCs w:val="24"/>
                <w:lang w:val="en-US"/>
              </w:rPr>
              <w:t>x</w:t>
            </w:r>
            <w:r w:rsidRPr="00C17158">
              <w:rPr>
                <w:rFonts w:ascii="Times New Roman" w:hAnsi="Times New Roman"/>
                <w:sz w:val="24"/>
                <w:szCs w:val="24"/>
              </w:rPr>
              <w:t>1000</w:t>
            </w:r>
          </w:p>
          <w:p w:rsidR="00F04678" w:rsidRPr="00C17158" w:rsidRDefault="00F04678" w:rsidP="0091187E">
            <w:pPr>
              <w:ind w:left="60"/>
              <w:rPr>
                <w:rFonts w:ascii="Times New Roman" w:hAnsi="Times New Roman"/>
                <w:sz w:val="24"/>
                <w:szCs w:val="24"/>
              </w:rPr>
            </w:pPr>
            <w:r w:rsidRPr="00C17158">
              <w:rPr>
                <w:rFonts w:ascii="Times New Roman" w:hAnsi="Times New Roman"/>
                <w:sz w:val="24"/>
                <w:szCs w:val="24"/>
              </w:rPr>
              <w:t>Расходные материалы:</w:t>
            </w:r>
          </w:p>
          <w:p w:rsidR="00F04678" w:rsidRPr="00C17158" w:rsidRDefault="00F04678" w:rsidP="006A15F3">
            <w:pPr>
              <w:numPr>
                <w:ilvl w:val="0"/>
                <w:numId w:val="9"/>
              </w:numPr>
              <w:rPr>
                <w:rFonts w:ascii="Times New Roman" w:hAnsi="Times New Roman"/>
                <w:sz w:val="24"/>
                <w:szCs w:val="24"/>
              </w:rPr>
            </w:pPr>
            <w:r w:rsidRPr="00C17158">
              <w:rPr>
                <w:rFonts w:ascii="Times New Roman" w:hAnsi="Times New Roman"/>
                <w:sz w:val="24"/>
                <w:szCs w:val="24"/>
              </w:rPr>
              <w:t>Кровельный металл.</w:t>
            </w:r>
          </w:p>
          <w:p w:rsidR="00F04678" w:rsidRPr="00C17158" w:rsidRDefault="00F04678" w:rsidP="006A15F3">
            <w:pPr>
              <w:numPr>
                <w:ilvl w:val="0"/>
                <w:numId w:val="9"/>
              </w:numPr>
              <w:rPr>
                <w:rFonts w:ascii="Times New Roman" w:hAnsi="Times New Roman"/>
                <w:sz w:val="24"/>
                <w:szCs w:val="24"/>
              </w:rPr>
            </w:pPr>
            <w:r w:rsidRPr="00C17158">
              <w:rPr>
                <w:rFonts w:ascii="Times New Roman" w:hAnsi="Times New Roman"/>
                <w:sz w:val="24"/>
                <w:szCs w:val="24"/>
              </w:rPr>
              <w:t>Шурупы.</w:t>
            </w:r>
          </w:p>
          <w:p w:rsidR="00F04678" w:rsidRPr="00C17158" w:rsidRDefault="00F04678" w:rsidP="0091187E">
            <w:pPr>
              <w:ind w:left="420"/>
              <w:jc w:val="center"/>
              <w:rPr>
                <w:rFonts w:ascii="Times New Roman" w:hAnsi="Times New Roman"/>
                <w:sz w:val="24"/>
                <w:szCs w:val="24"/>
              </w:rPr>
            </w:pPr>
            <w:r w:rsidRPr="00C17158">
              <w:rPr>
                <w:rFonts w:ascii="Times New Roman" w:hAnsi="Times New Roman"/>
                <w:sz w:val="24"/>
                <w:szCs w:val="24"/>
              </w:rPr>
              <w:t>Нормативная документация, литература.</w:t>
            </w:r>
          </w:p>
          <w:p w:rsidR="00F04678" w:rsidRPr="00C17158" w:rsidRDefault="00F04678" w:rsidP="006A15F3">
            <w:pPr>
              <w:numPr>
                <w:ilvl w:val="0"/>
                <w:numId w:val="8"/>
              </w:numPr>
              <w:rPr>
                <w:rFonts w:ascii="Times New Roman" w:hAnsi="Times New Roman"/>
                <w:sz w:val="24"/>
                <w:szCs w:val="24"/>
              </w:rPr>
            </w:pPr>
            <w:r w:rsidRPr="00C17158">
              <w:rPr>
                <w:rFonts w:ascii="Times New Roman" w:hAnsi="Times New Roman"/>
                <w:sz w:val="24"/>
                <w:szCs w:val="24"/>
              </w:rPr>
              <w:lastRenderedPageBreak/>
              <w:t>СП 17.13330.2011</w:t>
            </w:r>
            <w:r w:rsidR="00406BB4" w:rsidRPr="00C17158">
              <w:rPr>
                <w:rFonts w:ascii="Times New Roman" w:hAnsi="Times New Roman"/>
                <w:sz w:val="24"/>
                <w:szCs w:val="24"/>
              </w:rPr>
              <w:t xml:space="preserve">  </w:t>
            </w:r>
            <w:r w:rsidRPr="00C17158">
              <w:rPr>
                <w:rFonts w:ascii="Times New Roman" w:hAnsi="Times New Roman"/>
                <w:sz w:val="24"/>
                <w:szCs w:val="24"/>
              </w:rPr>
              <w:t>КРОВЛИ</w:t>
            </w:r>
          </w:p>
          <w:p w:rsidR="00F04678" w:rsidRPr="00C17158" w:rsidRDefault="00F04678" w:rsidP="006A15F3">
            <w:pPr>
              <w:numPr>
                <w:ilvl w:val="0"/>
                <w:numId w:val="8"/>
              </w:numPr>
              <w:rPr>
                <w:rFonts w:ascii="Times New Roman" w:hAnsi="Times New Roman"/>
                <w:sz w:val="24"/>
                <w:szCs w:val="24"/>
              </w:rPr>
            </w:pPr>
            <w:r w:rsidRPr="00C17158">
              <w:rPr>
                <w:rFonts w:ascii="Times New Roman" w:hAnsi="Times New Roman"/>
                <w:sz w:val="24"/>
                <w:szCs w:val="24"/>
              </w:rPr>
              <w:t>СТО НОСТРОЙ 2.13.81-2012</w:t>
            </w:r>
            <w:r w:rsidR="00406BB4" w:rsidRPr="00C17158">
              <w:rPr>
                <w:rFonts w:ascii="Times New Roman" w:hAnsi="Times New Roman"/>
                <w:sz w:val="24"/>
                <w:szCs w:val="24"/>
              </w:rPr>
              <w:t xml:space="preserve"> </w:t>
            </w:r>
            <w:r w:rsidRPr="00C17158">
              <w:rPr>
                <w:rFonts w:ascii="Times New Roman" w:hAnsi="Times New Roman"/>
                <w:sz w:val="24"/>
                <w:szCs w:val="24"/>
              </w:rPr>
              <w:t>КРЫШИ</w:t>
            </w:r>
          </w:p>
          <w:p w:rsidR="00F04678" w:rsidRDefault="00F04678" w:rsidP="006A15F3">
            <w:pPr>
              <w:numPr>
                <w:ilvl w:val="0"/>
                <w:numId w:val="8"/>
              </w:numPr>
              <w:rPr>
                <w:rFonts w:ascii="Times New Roman" w:hAnsi="Times New Roman"/>
                <w:sz w:val="24"/>
                <w:szCs w:val="24"/>
              </w:rPr>
            </w:pPr>
            <w:r w:rsidRPr="00C17158">
              <w:rPr>
                <w:rFonts w:ascii="Times New Roman" w:hAnsi="Times New Roman"/>
                <w:sz w:val="24"/>
                <w:szCs w:val="24"/>
              </w:rPr>
              <w:t>Клаус Зипенкорт. Работы по устройству металлических кровель и фасадов. Материалы, обработка, детали. Изд. Дом «Бизнес Медиа». – М., 2007</w:t>
            </w:r>
          </w:p>
          <w:p w:rsidR="00CA1BBC" w:rsidRPr="00CA1BBC" w:rsidRDefault="00CA1BBC" w:rsidP="00CA1BBC">
            <w:pPr>
              <w:ind w:left="1500"/>
              <w:rPr>
                <w:rFonts w:ascii="Times New Roman" w:hAnsi="Times New Roman"/>
                <w:b/>
                <w:sz w:val="24"/>
                <w:szCs w:val="24"/>
              </w:rPr>
            </w:pPr>
            <w:r w:rsidRPr="00CA1BBC">
              <w:rPr>
                <w:rFonts w:ascii="Times New Roman" w:hAnsi="Times New Roman"/>
                <w:b/>
                <w:sz w:val="24"/>
                <w:szCs w:val="24"/>
              </w:rPr>
              <w:t>Критерии оценки:</w:t>
            </w:r>
          </w:p>
          <w:p w:rsidR="00CA1BBC" w:rsidRDefault="00CA1BBC" w:rsidP="00CA1BBC">
            <w:pPr>
              <w:spacing w:after="0" w:line="240" w:lineRule="auto"/>
              <w:rPr>
                <w:rFonts w:ascii="Times New Roman" w:hAnsi="Times New Roman"/>
                <w:sz w:val="24"/>
                <w:szCs w:val="24"/>
              </w:rPr>
            </w:pPr>
            <w:r>
              <w:rPr>
                <w:rFonts w:ascii="Times New Roman" w:hAnsi="Times New Roman"/>
                <w:sz w:val="24"/>
                <w:szCs w:val="24"/>
              </w:rPr>
              <w:t xml:space="preserve">1. </w:t>
            </w:r>
            <w:r w:rsidRPr="00776346">
              <w:rPr>
                <w:rFonts w:ascii="Times New Roman" w:hAnsi="Times New Roman"/>
                <w:bCs/>
                <w:iCs/>
                <w:sz w:val="24"/>
                <w:szCs w:val="24"/>
              </w:rPr>
              <w:t>Соответствие общего вида конструкции и ее размеров заданию;</w:t>
            </w:r>
          </w:p>
          <w:p w:rsidR="00CA1BBC" w:rsidRDefault="00CA1BBC" w:rsidP="00CA1BBC">
            <w:pPr>
              <w:spacing w:after="0" w:line="240" w:lineRule="auto"/>
              <w:rPr>
                <w:rFonts w:ascii="Times New Roman" w:hAnsi="Times New Roman"/>
                <w:sz w:val="24"/>
                <w:szCs w:val="24"/>
              </w:rPr>
            </w:pPr>
            <w:r w:rsidRPr="00776346">
              <w:rPr>
                <w:rFonts w:ascii="Times New Roman" w:hAnsi="Times New Roman"/>
                <w:sz w:val="24"/>
                <w:szCs w:val="24"/>
              </w:rPr>
              <w:t>2. Соответствие требованиям действующей нормативно-технической документации:</w:t>
            </w:r>
            <w:r w:rsidRPr="00776346">
              <w:rPr>
                <w:rFonts w:ascii="Times New Roman" w:hAnsi="Times New Roman"/>
                <w:sz w:val="24"/>
                <w:szCs w:val="24"/>
              </w:rPr>
              <w:br/>
              <w:t>- СП 17.13330 «Кровли»</w:t>
            </w:r>
            <w:r>
              <w:rPr>
                <w:rFonts w:ascii="Times New Roman" w:hAnsi="Times New Roman"/>
                <w:sz w:val="24"/>
                <w:szCs w:val="24"/>
              </w:rPr>
              <w:t xml:space="preserve"> </w:t>
            </w:r>
          </w:p>
          <w:p w:rsidR="00CA1BBC" w:rsidRDefault="00CA1BBC" w:rsidP="00CA1BBC">
            <w:pPr>
              <w:spacing w:after="0" w:line="240" w:lineRule="auto"/>
              <w:rPr>
                <w:rFonts w:ascii="Times New Roman" w:hAnsi="Times New Roman"/>
                <w:sz w:val="24"/>
                <w:szCs w:val="24"/>
              </w:rPr>
            </w:pPr>
            <w:r w:rsidRPr="00776346">
              <w:rPr>
                <w:rFonts w:ascii="Times New Roman" w:hAnsi="Times New Roman"/>
                <w:sz w:val="24"/>
                <w:szCs w:val="24"/>
              </w:rPr>
              <w:t>- СП 71.1330 «Изоляционные и отделочные покрытия»</w:t>
            </w:r>
            <w:r>
              <w:rPr>
                <w:rFonts w:ascii="Times New Roman" w:hAnsi="Times New Roman"/>
                <w:sz w:val="24"/>
                <w:szCs w:val="24"/>
              </w:rPr>
              <w:t xml:space="preserve"> </w:t>
            </w:r>
          </w:p>
          <w:p w:rsidR="00CA1BBC" w:rsidRDefault="00CA1BBC" w:rsidP="00CA1BBC">
            <w:pPr>
              <w:spacing w:after="0" w:line="240" w:lineRule="auto"/>
              <w:rPr>
                <w:rFonts w:ascii="Times New Roman" w:hAnsi="Times New Roman"/>
                <w:sz w:val="24"/>
                <w:szCs w:val="24"/>
              </w:rPr>
            </w:pPr>
            <w:r w:rsidRPr="00776346">
              <w:rPr>
                <w:rFonts w:ascii="Times New Roman" w:hAnsi="Times New Roman"/>
                <w:sz w:val="24"/>
                <w:szCs w:val="24"/>
              </w:rPr>
              <w:t>- СТО НОСТРОЙ 2.13.81 «Крыши и кровли»</w:t>
            </w:r>
          </w:p>
          <w:p w:rsidR="00CA1BBC" w:rsidRPr="00C17158" w:rsidRDefault="00CA1BBC" w:rsidP="00CA1BBC">
            <w:pPr>
              <w:ind w:left="1500"/>
              <w:rPr>
                <w:rFonts w:ascii="Times New Roman" w:hAnsi="Times New Roman"/>
                <w:sz w:val="24"/>
                <w:szCs w:val="24"/>
              </w:rPr>
            </w:pPr>
            <w:r w:rsidRPr="00776346">
              <w:rPr>
                <w:rFonts w:ascii="Times New Roman" w:hAnsi="Times New Roman"/>
                <w:sz w:val="24"/>
                <w:szCs w:val="24"/>
              </w:rPr>
              <w:t>3. Соблюдение отведённого на выполнение задания времени</w:t>
            </w:r>
          </w:p>
        </w:tc>
      </w:tr>
    </w:tbl>
    <w:p w:rsidR="00FE22AF" w:rsidRPr="00C17158" w:rsidRDefault="00FE22AF" w:rsidP="000B3BD0">
      <w:pPr>
        <w:pStyle w:val="a4"/>
        <w:spacing w:after="0" w:line="240" w:lineRule="auto"/>
        <w:ind w:left="0"/>
        <w:jc w:val="both"/>
        <w:rPr>
          <w:rFonts w:ascii="Times New Roman" w:hAnsi="Times New Roman"/>
          <w:bCs/>
          <w:sz w:val="24"/>
          <w:szCs w:val="24"/>
        </w:rPr>
      </w:pPr>
    </w:p>
    <w:p w:rsidR="006F7D97" w:rsidRDefault="00CA1BBC" w:rsidP="006F7D97">
      <w:pPr>
        <w:rPr>
          <w:rFonts w:ascii="Times New Roman" w:hAnsi="Times New Roman"/>
          <w:b/>
          <w:sz w:val="24"/>
          <w:szCs w:val="24"/>
        </w:rPr>
      </w:pPr>
      <w:r>
        <w:rPr>
          <w:rFonts w:ascii="Times New Roman" w:hAnsi="Times New Roman"/>
          <w:b/>
          <w:sz w:val="24"/>
          <w:szCs w:val="24"/>
        </w:rPr>
        <w:t xml:space="preserve">Ключ </w:t>
      </w:r>
    </w:p>
    <w:tbl>
      <w:tblPr>
        <w:tblW w:w="97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41"/>
        <w:gridCol w:w="3862"/>
        <w:gridCol w:w="5244"/>
      </w:tblGrid>
      <w:tr w:rsidR="00CA1BBC" w:rsidRPr="008B7DD2" w:rsidTr="00CA1BBC">
        <w:tc>
          <w:tcPr>
            <w:tcW w:w="641" w:type="dxa"/>
            <w:tcBorders>
              <w:top w:val="single" w:sz="4" w:space="0" w:color="auto"/>
              <w:bottom w:val="single" w:sz="4" w:space="0" w:color="auto"/>
              <w:right w:val="single" w:sz="4" w:space="0" w:color="auto"/>
            </w:tcBorders>
            <w:vAlign w:val="center"/>
            <w:hideMark/>
          </w:tcPr>
          <w:p w:rsidR="00CA1BBC" w:rsidRPr="008B7DD2" w:rsidRDefault="00CA1BBC" w:rsidP="00B7122A">
            <w:pPr>
              <w:spacing w:after="0" w:line="360" w:lineRule="auto"/>
              <w:contextualSpacing/>
              <w:jc w:val="center"/>
              <w:rPr>
                <w:rFonts w:ascii="Times New Roman" w:hAnsi="Times New Roman"/>
                <w:sz w:val="24"/>
                <w:szCs w:val="24"/>
              </w:rPr>
            </w:pPr>
            <w:r w:rsidRPr="008B7DD2">
              <w:rPr>
                <w:rFonts w:ascii="Times New Roman" w:hAnsi="Times New Roman"/>
                <w:b/>
                <w:bCs/>
                <w:color w:val="000000"/>
                <w:sz w:val="24"/>
                <w:szCs w:val="24"/>
              </w:rPr>
              <w:t>№ п/п</w:t>
            </w:r>
          </w:p>
        </w:tc>
        <w:tc>
          <w:tcPr>
            <w:tcW w:w="3862" w:type="dxa"/>
            <w:tcBorders>
              <w:top w:val="single" w:sz="4" w:space="0" w:color="auto"/>
              <w:left w:val="single" w:sz="4" w:space="0" w:color="auto"/>
              <w:bottom w:val="single" w:sz="4" w:space="0" w:color="auto"/>
              <w:right w:val="single" w:sz="4" w:space="0" w:color="auto"/>
            </w:tcBorders>
            <w:vAlign w:val="center"/>
            <w:hideMark/>
          </w:tcPr>
          <w:p w:rsidR="00CA1BBC" w:rsidRPr="008B7DD2" w:rsidRDefault="00CA1BBC" w:rsidP="00B7122A">
            <w:pPr>
              <w:spacing w:after="0" w:line="360" w:lineRule="auto"/>
              <w:contextualSpacing/>
              <w:jc w:val="center"/>
              <w:rPr>
                <w:rFonts w:ascii="Times New Roman" w:hAnsi="Times New Roman"/>
                <w:sz w:val="24"/>
                <w:szCs w:val="24"/>
              </w:rPr>
            </w:pPr>
            <w:r w:rsidRPr="008B7DD2">
              <w:rPr>
                <w:rFonts w:ascii="Times New Roman" w:hAnsi="Times New Roman"/>
                <w:b/>
                <w:bCs/>
                <w:color w:val="000000"/>
                <w:sz w:val="24"/>
                <w:szCs w:val="24"/>
              </w:rPr>
              <w:t xml:space="preserve">Название или описание </w:t>
            </w:r>
          </w:p>
        </w:tc>
        <w:tc>
          <w:tcPr>
            <w:tcW w:w="5244" w:type="dxa"/>
            <w:tcBorders>
              <w:top w:val="single" w:sz="4" w:space="0" w:color="auto"/>
              <w:left w:val="single" w:sz="4" w:space="0" w:color="auto"/>
              <w:bottom w:val="single" w:sz="4" w:space="0" w:color="auto"/>
            </w:tcBorders>
            <w:vAlign w:val="center"/>
            <w:hideMark/>
          </w:tcPr>
          <w:p w:rsidR="00CA1BBC" w:rsidRPr="008B7DD2" w:rsidRDefault="00CA1BBC" w:rsidP="00B7122A">
            <w:pPr>
              <w:spacing w:after="0" w:line="360" w:lineRule="auto"/>
              <w:contextualSpacing/>
              <w:jc w:val="center"/>
              <w:rPr>
                <w:rFonts w:ascii="Times New Roman" w:hAnsi="Times New Roman"/>
                <w:sz w:val="24"/>
                <w:szCs w:val="24"/>
              </w:rPr>
            </w:pPr>
            <w:r w:rsidRPr="008B7DD2">
              <w:rPr>
                <w:rFonts w:ascii="Times New Roman" w:hAnsi="Times New Roman"/>
                <w:b/>
                <w:bCs/>
                <w:color w:val="000000"/>
                <w:sz w:val="24"/>
                <w:szCs w:val="24"/>
              </w:rPr>
              <w:t xml:space="preserve">Требование </w:t>
            </w:r>
          </w:p>
        </w:tc>
      </w:tr>
      <w:tr w:rsidR="00CA1BBC" w:rsidRPr="008B7DD2" w:rsidTr="00CA1BBC">
        <w:tc>
          <w:tcPr>
            <w:tcW w:w="641" w:type="dxa"/>
            <w:tcBorders>
              <w:top w:val="single" w:sz="4" w:space="0" w:color="auto"/>
              <w:bottom w:val="single" w:sz="4" w:space="0" w:color="auto"/>
              <w:right w:val="single" w:sz="4" w:space="0" w:color="auto"/>
            </w:tcBorders>
            <w:vAlign w:val="center"/>
            <w:hideMark/>
          </w:tcPr>
          <w:p w:rsidR="00CA1BBC" w:rsidRPr="008B7DD2" w:rsidRDefault="00CA1BBC" w:rsidP="00B7122A">
            <w:pPr>
              <w:spacing w:after="0" w:line="360" w:lineRule="auto"/>
              <w:contextualSpacing/>
              <w:rPr>
                <w:rFonts w:ascii="Times New Roman" w:hAnsi="Times New Roman"/>
                <w:sz w:val="24"/>
                <w:szCs w:val="24"/>
              </w:rPr>
            </w:pPr>
            <w:r w:rsidRPr="008B7DD2">
              <w:rPr>
                <w:rFonts w:ascii="Times New Roman" w:hAnsi="Times New Roman"/>
                <w:color w:val="000000"/>
                <w:sz w:val="24"/>
                <w:szCs w:val="24"/>
              </w:rPr>
              <w:t>1</w:t>
            </w:r>
          </w:p>
        </w:tc>
        <w:tc>
          <w:tcPr>
            <w:tcW w:w="3862" w:type="dxa"/>
            <w:tcBorders>
              <w:top w:val="single" w:sz="4" w:space="0" w:color="auto"/>
              <w:left w:val="single" w:sz="4" w:space="0" w:color="auto"/>
              <w:bottom w:val="single" w:sz="4" w:space="0" w:color="auto"/>
              <w:right w:val="single" w:sz="4" w:space="0" w:color="auto"/>
            </w:tcBorders>
            <w:vAlign w:val="center"/>
            <w:hideMark/>
          </w:tcPr>
          <w:p w:rsidR="00CA1BBC" w:rsidRPr="008B7DD2" w:rsidRDefault="00CA1BBC" w:rsidP="00B7122A">
            <w:pPr>
              <w:spacing w:after="0" w:line="360" w:lineRule="auto"/>
              <w:contextualSpacing/>
              <w:rPr>
                <w:rFonts w:ascii="Times New Roman" w:hAnsi="Times New Roman"/>
                <w:sz w:val="24"/>
                <w:szCs w:val="24"/>
              </w:rPr>
            </w:pPr>
            <w:r>
              <w:rPr>
                <w:rFonts w:ascii="Times New Roman" w:hAnsi="Times New Roman"/>
                <w:color w:val="000000"/>
                <w:sz w:val="24"/>
                <w:szCs w:val="24"/>
              </w:rPr>
              <w:t>Безопасное выполнение работ</w:t>
            </w:r>
          </w:p>
        </w:tc>
        <w:tc>
          <w:tcPr>
            <w:tcW w:w="5244" w:type="dxa"/>
            <w:tcBorders>
              <w:top w:val="single" w:sz="4" w:space="0" w:color="auto"/>
              <w:left w:val="single" w:sz="4" w:space="0" w:color="auto"/>
              <w:bottom w:val="single" w:sz="4" w:space="0" w:color="auto"/>
            </w:tcBorders>
            <w:vAlign w:val="center"/>
            <w:hideMark/>
          </w:tcPr>
          <w:p w:rsidR="00CA1BBC" w:rsidRPr="008B7DD2" w:rsidRDefault="00CA1BBC" w:rsidP="00B7122A">
            <w:pPr>
              <w:spacing w:after="0" w:line="360" w:lineRule="auto"/>
              <w:contextualSpacing/>
              <w:rPr>
                <w:rFonts w:ascii="Times New Roman" w:hAnsi="Times New Roman"/>
                <w:sz w:val="24"/>
                <w:szCs w:val="24"/>
              </w:rPr>
            </w:pPr>
            <w:r w:rsidRPr="008056A1">
              <w:rPr>
                <w:rFonts w:ascii="Times New Roman" w:hAnsi="Times New Roman"/>
                <w:sz w:val="24"/>
                <w:szCs w:val="24"/>
              </w:rPr>
              <w:t>СП 12-135-2003 «Отраслевые типовые инструкции по охране труда»</w:t>
            </w:r>
          </w:p>
        </w:tc>
      </w:tr>
      <w:tr w:rsidR="00CA1BBC" w:rsidRPr="008B7DD2" w:rsidTr="00CA1BBC">
        <w:tc>
          <w:tcPr>
            <w:tcW w:w="641" w:type="dxa"/>
            <w:tcBorders>
              <w:top w:val="single" w:sz="4" w:space="0" w:color="auto"/>
              <w:bottom w:val="single" w:sz="4" w:space="0" w:color="auto"/>
              <w:right w:val="single" w:sz="4" w:space="0" w:color="auto"/>
            </w:tcBorders>
          </w:tcPr>
          <w:p w:rsidR="00CA1BBC" w:rsidRPr="008B7DD2"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2</w:t>
            </w:r>
          </w:p>
        </w:tc>
        <w:tc>
          <w:tcPr>
            <w:tcW w:w="3862" w:type="dxa"/>
            <w:tcBorders>
              <w:top w:val="single" w:sz="4" w:space="0" w:color="auto"/>
              <w:left w:val="single" w:sz="4" w:space="0" w:color="auto"/>
              <w:bottom w:val="single" w:sz="4" w:space="0" w:color="auto"/>
              <w:right w:val="single" w:sz="4" w:space="0" w:color="auto"/>
            </w:tcBorders>
          </w:tcPr>
          <w:p w:rsidR="00CA1BBC"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Соответствие внешнего вида чертежу</w:t>
            </w:r>
          </w:p>
        </w:tc>
        <w:tc>
          <w:tcPr>
            <w:tcW w:w="5244" w:type="dxa"/>
            <w:tcBorders>
              <w:top w:val="single" w:sz="4" w:space="0" w:color="auto"/>
              <w:left w:val="single" w:sz="4" w:space="0" w:color="auto"/>
              <w:bottom w:val="single" w:sz="4" w:space="0" w:color="auto"/>
            </w:tcBorders>
          </w:tcPr>
          <w:p w:rsidR="00CA1BBC" w:rsidRPr="008B7DD2" w:rsidRDefault="00CA1BBC" w:rsidP="00B7122A">
            <w:pPr>
              <w:adjustRightInd w:val="0"/>
              <w:spacing w:after="0" w:line="360" w:lineRule="auto"/>
              <w:contextualSpacing/>
              <w:rPr>
                <w:rFonts w:ascii="Times New Roman" w:hAnsi="Times New Roman"/>
                <w:sz w:val="24"/>
                <w:szCs w:val="24"/>
              </w:rPr>
            </w:pPr>
            <w:r w:rsidRPr="008B7DD2">
              <w:rPr>
                <w:rFonts w:ascii="Times New Roman" w:hAnsi="Times New Roman"/>
                <w:sz w:val="24"/>
                <w:szCs w:val="24"/>
              </w:rPr>
              <w:t>В соответствии с заданием</w:t>
            </w:r>
          </w:p>
        </w:tc>
      </w:tr>
      <w:tr w:rsidR="00CA1BBC" w:rsidRPr="008B7DD2" w:rsidTr="00CA1BBC">
        <w:tc>
          <w:tcPr>
            <w:tcW w:w="641" w:type="dxa"/>
            <w:tcBorders>
              <w:top w:val="single" w:sz="4" w:space="0" w:color="auto"/>
              <w:bottom w:val="single" w:sz="4" w:space="0" w:color="auto"/>
              <w:right w:val="single" w:sz="4" w:space="0" w:color="auto"/>
            </w:tcBorders>
            <w:hideMark/>
          </w:tcPr>
          <w:p w:rsidR="00CA1BBC" w:rsidRPr="008B7DD2"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3</w:t>
            </w:r>
          </w:p>
        </w:tc>
        <w:tc>
          <w:tcPr>
            <w:tcW w:w="3862" w:type="dxa"/>
            <w:tcBorders>
              <w:top w:val="single" w:sz="4" w:space="0" w:color="auto"/>
              <w:left w:val="single" w:sz="4" w:space="0" w:color="auto"/>
              <w:bottom w:val="single" w:sz="4" w:space="0" w:color="auto"/>
              <w:right w:val="single" w:sz="4" w:space="0" w:color="auto"/>
            </w:tcBorders>
            <w:hideMark/>
          </w:tcPr>
          <w:p w:rsidR="00CA1BBC" w:rsidRPr="008B7DD2"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Отступ от края</w:t>
            </w:r>
          </w:p>
        </w:tc>
        <w:tc>
          <w:tcPr>
            <w:tcW w:w="5244" w:type="dxa"/>
            <w:tcBorders>
              <w:top w:val="single" w:sz="4" w:space="0" w:color="auto"/>
              <w:left w:val="single" w:sz="4" w:space="0" w:color="auto"/>
              <w:bottom w:val="single" w:sz="4" w:space="0" w:color="auto"/>
            </w:tcBorders>
            <w:hideMark/>
          </w:tcPr>
          <w:p w:rsidR="00CA1BBC" w:rsidRPr="008B7DD2" w:rsidRDefault="00CA1BBC" w:rsidP="00B7122A">
            <w:pPr>
              <w:adjustRightInd w:val="0"/>
              <w:spacing w:after="0" w:line="360" w:lineRule="auto"/>
              <w:contextualSpacing/>
              <w:rPr>
                <w:rFonts w:ascii="Times New Roman" w:hAnsi="Times New Roman"/>
                <w:sz w:val="24"/>
                <w:szCs w:val="24"/>
              </w:rPr>
            </w:pPr>
            <w:r w:rsidRPr="008B7DD2">
              <w:rPr>
                <w:rFonts w:ascii="Times New Roman" w:hAnsi="Times New Roman"/>
                <w:sz w:val="24"/>
                <w:szCs w:val="24"/>
              </w:rPr>
              <w:t>В соответствии с заданием</w:t>
            </w:r>
          </w:p>
        </w:tc>
      </w:tr>
      <w:tr w:rsidR="00CA1BBC" w:rsidRPr="008B7DD2" w:rsidTr="00CA1BBC">
        <w:tc>
          <w:tcPr>
            <w:tcW w:w="641" w:type="dxa"/>
            <w:tcBorders>
              <w:top w:val="single" w:sz="4" w:space="0" w:color="auto"/>
              <w:bottom w:val="single" w:sz="4" w:space="0" w:color="auto"/>
              <w:right w:val="single" w:sz="4" w:space="0" w:color="auto"/>
            </w:tcBorders>
            <w:hideMark/>
          </w:tcPr>
          <w:p w:rsidR="00CA1BBC" w:rsidRPr="008B7DD2"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4</w:t>
            </w:r>
          </w:p>
        </w:tc>
        <w:tc>
          <w:tcPr>
            <w:tcW w:w="3862" w:type="dxa"/>
            <w:tcBorders>
              <w:top w:val="single" w:sz="4" w:space="0" w:color="auto"/>
              <w:left w:val="single" w:sz="4" w:space="0" w:color="auto"/>
              <w:bottom w:val="single" w:sz="4" w:space="0" w:color="auto"/>
              <w:right w:val="single" w:sz="4" w:space="0" w:color="auto"/>
            </w:tcBorders>
            <w:hideMark/>
          </w:tcPr>
          <w:p w:rsidR="00CA1BBC" w:rsidRPr="008B7DD2"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Расстояние между крепёжными элементами костыльной полосы, расстояние между кляммерами</w:t>
            </w:r>
          </w:p>
        </w:tc>
        <w:tc>
          <w:tcPr>
            <w:tcW w:w="5244" w:type="dxa"/>
            <w:tcBorders>
              <w:top w:val="single" w:sz="4" w:space="0" w:color="auto"/>
              <w:left w:val="single" w:sz="4" w:space="0" w:color="auto"/>
              <w:bottom w:val="single" w:sz="4" w:space="0" w:color="auto"/>
            </w:tcBorders>
            <w:hideMark/>
          </w:tcPr>
          <w:p w:rsidR="00CA1BBC" w:rsidRPr="008B7DD2" w:rsidRDefault="00CA1BBC" w:rsidP="00B7122A">
            <w:pPr>
              <w:adjustRightInd w:val="0"/>
              <w:spacing w:after="0" w:line="360" w:lineRule="auto"/>
              <w:contextualSpacing/>
              <w:rPr>
                <w:rFonts w:ascii="Times New Roman" w:hAnsi="Times New Roman"/>
                <w:sz w:val="24"/>
                <w:szCs w:val="24"/>
              </w:rPr>
            </w:pPr>
            <w:r w:rsidRPr="008B7DD2">
              <w:rPr>
                <w:rFonts w:ascii="Times New Roman" w:hAnsi="Times New Roman"/>
                <w:sz w:val="24"/>
                <w:szCs w:val="24"/>
              </w:rPr>
              <w:t>В соответствии с заданием</w:t>
            </w:r>
          </w:p>
        </w:tc>
      </w:tr>
      <w:tr w:rsidR="00CA1BBC" w:rsidRPr="008B7DD2" w:rsidTr="00CA1BBC">
        <w:tc>
          <w:tcPr>
            <w:tcW w:w="641" w:type="dxa"/>
            <w:tcBorders>
              <w:top w:val="single" w:sz="4" w:space="0" w:color="auto"/>
              <w:bottom w:val="single" w:sz="4" w:space="0" w:color="auto"/>
              <w:right w:val="single" w:sz="4" w:space="0" w:color="auto"/>
            </w:tcBorders>
          </w:tcPr>
          <w:p w:rsidR="00CA1BBC" w:rsidRPr="008B7DD2"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5</w:t>
            </w:r>
          </w:p>
        </w:tc>
        <w:tc>
          <w:tcPr>
            <w:tcW w:w="3862" w:type="dxa"/>
            <w:tcBorders>
              <w:top w:val="single" w:sz="4" w:space="0" w:color="auto"/>
              <w:left w:val="single" w:sz="4" w:space="0" w:color="auto"/>
              <w:bottom w:val="single" w:sz="4" w:space="0" w:color="auto"/>
              <w:right w:val="single" w:sz="4" w:space="0" w:color="auto"/>
            </w:tcBorders>
          </w:tcPr>
          <w:p w:rsidR="00CA1BBC"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Исполнение ключевых узлов, отмеченных на чертеже</w:t>
            </w:r>
          </w:p>
        </w:tc>
        <w:tc>
          <w:tcPr>
            <w:tcW w:w="5244" w:type="dxa"/>
            <w:tcBorders>
              <w:top w:val="single" w:sz="4" w:space="0" w:color="auto"/>
              <w:left w:val="single" w:sz="4" w:space="0" w:color="auto"/>
              <w:bottom w:val="single" w:sz="4" w:space="0" w:color="auto"/>
            </w:tcBorders>
          </w:tcPr>
          <w:p w:rsidR="00CA1BBC" w:rsidRPr="008B7DD2" w:rsidRDefault="00CA1BBC" w:rsidP="00B7122A">
            <w:pPr>
              <w:adjustRightInd w:val="0"/>
              <w:spacing w:after="0" w:line="360" w:lineRule="auto"/>
              <w:contextualSpacing/>
              <w:rPr>
                <w:rFonts w:ascii="Times New Roman" w:hAnsi="Times New Roman"/>
                <w:sz w:val="24"/>
                <w:szCs w:val="24"/>
              </w:rPr>
            </w:pPr>
            <w:r w:rsidRPr="008B7DD2">
              <w:rPr>
                <w:rFonts w:ascii="Times New Roman" w:hAnsi="Times New Roman"/>
                <w:sz w:val="24"/>
                <w:szCs w:val="24"/>
              </w:rPr>
              <w:t>В соответствии с заданием</w:t>
            </w:r>
            <w:r>
              <w:rPr>
                <w:rFonts w:ascii="Times New Roman" w:hAnsi="Times New Roman"/>
                <w:sz w:val="24"/>
                <w:szCs w:val="24"/>
              </w:rPr>
              <w:t>. Соответствие схемам 2, 3, 4, 7, 8</w:t>
            </w:r>
          </w:p>
        </w:tc>
      </w:tr>
      <w:tr w:rsidR="00CA1BBC" w:rsidRPr="008B7DD2" w:rsidTr="00CA1BBC">
        <w:tc>
          <w:tcPr>
            <w:tcW w:w="641" w:type="dxa"/>
            <w:tcBorders>
              <w:top w:val="single" w:sz="4" w:space="0" w:color="auto"/>
              <w:bottom w:val="single" w:sz="4" w:space="0" w:color="auto"/>
              <w:right w:val="single" w:sz="4" w:space="0" w:color="auto"/>
            </w:tcBorders>
          </w:tcPr>
          <w:p w:rsidR="00CA1BBC"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6</w:t>
            </w:r>
          </w:p>
        </w:tc>
        <w:tc>
          <w:tcPr>
            <w:tcW w:w="3862" w:type="dxa"/>
            <w:tcBorders>
              <w:top w:val="single" w:sz="4" w:space="0" w:color="auto"/>
              <w:left w:val="single" w:sz="4" w:space="0" w:color="auto"/>
              <w:bottom w:val="single" w:sz="4" w:space="0" w:color="auto"/>
              <w:right w:val="single" w:sz="4" w:space="0" w:color="auto"/>
            </w:tcBorders>
          </w:tcPr>
          <w:p w:rsidR="00CA1BBC"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 xml:space="preserve">Расход материала </w:t>
            </w:r>
          </w:p>
        </w:tc>
        <w:tc>
          <w:tcPr>
            <w:tcW w:w="5244" w:type="dxa"/>
            <w:tcBorders>
              <w:top w:val="single" w:sz="4" w:space="0" w:color="auto"/>
              <w:left w:val="single" w:sz="4" w:space="0" w:color="auto"/>
              <w:bottom w:val="single" w:sz="4" w:space="0" w:color="auto"/>
            </w:tcBorders>
          </w:tcPr>
          <w:p w:rsidR="00CA1BBC" w:rsidRPr="008B7DD2"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 xml:space="preserve">Выданного материала хватило на выполнение задания </w:t>
            </w:r>
          </w:p>
        </w:tc>
      </w:tr>
      <w:tr w:rsidR="00CA1BBC" w:rsidRPr="008B7DD2" w:rsidTr="00CA1BBC">
        <w:tc>
          <w:tcPr>
            <w:tcW w:w="641" w:type="dxa"/>
            <w:tcBorders>
              <w:top w:val="single" w:sz="4" w:space="0" w:color="auto"/>
              <w:bottom w:val="single" w:sz="4" w:space="0" w:color="auto"/>
              <w:right w:val="single" w:sz="4" w:space="0" w:color="auto"/>
            </w:tcBorders>
          </w:tcPr>
          <w:p w:rsidR="00CA1BBC"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7</w:t>
            </w:r>
          </w:p>
        </w:tc>
        <w:tc>
          <w:tcPr>
            <w:tcW w:w="3862" w:type="dxa"/>
            <w:tcBorders>
              <w:top w:val="single" w:sz="4" w:space="0" w:color="auto"/>
              <w:left w:val="single" w:sz="4" w:space="0" w:color="auto"/>
              <w:bottom w:val="single" w:sz="4" w:space="0" w:color="auto"/>
              <w:right w:val="single" w:sz="4" w:space="0" w:color="auto"/>
            </w:tcBorders>
          </w:tcPr>
          <w:p w:rsidR="00CA1BBC"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Аккуратность</w:t>
            </w:r>
          </w:p>
        </w:tc>
        <w:tc>
          <w:tcPr>
            <w:tcW w:w="5244" w:type="dxa"/>
            <w:tcBorders>
              <w:top w:val="single" w:sz="4" w:space="0" w:color="auto"/>
              <w:left w:val="single" w:sz="4" w:space="0" w:color="auto"/>
              <w:bottom w:val="single" w:sz="4" w:space="0" w:color="auto"/>
            </w:tcBorders>
          </w:tcPr>
          <w:p w:rsidR="00CA1BBC"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Состояние рабочего места после завершения этапа – инструменты сложены, отходы убраны. На приведение рабочего места в требуемое состояние дополнительное время не выделяется.</w:t>
            </w:r>
          </w:p>
          <w:p w:rsidR="00CA1BBC" w:rsidRPr="008B7DD2"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 xml:space="preserve">На изделии отсутствуют острые кромки.  </w:t>
            </w:r>
          </w:p>
        </w:tc>
      </w:tr>
      <w:tr w:rsidR="00CA1BBC" w:rsidTr="00CA1BBC">
        <w:tc>
          <w:tcPr>
            <w:tcW w:w="641" w:type="dxa"/>
            <w:tcBorders>
              <w:top w:val="single" w:sz="4" w:space="0" w:color="auto"/>
              <w:bottom w:val="single" w:sz="4" w:space="0" w:color="auto"/>
              <w:right w:val="single" w:sz="4" w:space="0" w:color="auto"/>
            </w:tcBorders>
          </w:tcPr>
          <w:p w:rsidR="00CA1BBC" w:rsidRDefault="00CA1BBC" w:rsidP="00B7122A">
            <w:pPr>
              <w:adjustRightInd w:val="0"/>
              <w:spacing w:after="0" w:line="360" w:lineRule="auto"/>
              <w:contextualSpacing/>
              <w:rPr>
                <w:rFonts w:ascii="Times New Roman" w:hAnsi="Times New Roman"/>
                <w:sz w:val="24"/>
                <w:szCs w:val="24"/>
              </w:rPr>
            </w:pPr>
            <w:r>
              <w:rPr>
                <w:rFonts w:ascii="Times New Roman" w:hAnsi="Times New Roman"/>
                <w:sz w:val="24"/>
                <w:szCs w:val="24"/>
              </w:rPr>
              <w:t>8</w:t>
            </w:r>
          </w:p>
        </w:tc>
        <w:tc>
          <w:tcPr>
            <w:tcW w:w="3862" w:type="dxa"/>
            <w:tcBorders>
              <w:top w:val="single" w:sz="4" w:space="0" w:color="auto"/>
              <w:left w:val="single" w:sz="4" w:space="0" w:color="auto"/>
              <w:bottom w:val="single" w:sz="4" w:space="0" w:color="auto"/>
              <w:right w:val="single" w:sz="4" w:space="0" w:color="auto"/>
            </w:tcBorders>
          </w:tcPr>
          <w:p w:rsidR="00CA1BBC" w:rsidRDefault="00CA1BBC" w:rsidP="00B7122A">
            <w:pPr>
              <w:adjustRightInd w:val="0"/>
              <w:spacing w:after="0" w:line="360" w:lineRule="auto"/>
              <w:contextualSpacing/>
              <w:rPr>
                <w:rFonts w:ascii="Times New Roman" w:hAnsi="Times New Roman"/>
                <w:sz w:val="24"/>
                <w:szCs w:val="24"/>
              </w:rPr>
            </w:pPr>
            <w:r w:rsidRPr="008056A1">
              <w:rPr>
                <w:rFonts w:ascii="Times New Roman" w:hAnsi="Times New Roman"/>
                <w:sz w:val="24"/>
                <w:szCs w:val="24"/>
              </w:rPr>
              <w:t>Использование средств индивидуальной защиты</w:t>
            </w:r>
          </w:p>
        </w:tc>
        <w:tc>
          <w:tcPr>
            <w:tcW w:w="5244" w:type="dxa"/>
            <w:tcBorders>
              <w:top w:val="single" w:sz="4" w:space="0" w:color="auto"/>
              <w:left w:val="single" w:sz="4" w:space="0" w:color="auto"/>
              <w:bottom w:val="single" w:sz="4" w:space="0" w:color="auto"/>
            </w:tcBorders>
          </w:tcPr>
          <w:p w:rsidR="00CA1BBC" w:rsidRDefault="00CA1BBC" w:rsidP="00B7122A">
            <w:pPr>
              <w:adjustRightInd w:val="0"/>
              <w:spacing w:after="0" w:line="360" w:lineRule="auto"/>
              <w:contextualSpacing/>
              <w:rPr>
                <w:rFonts w:ascii="Times New Roman" w:hAnsi="Times New Roman"/>
                <w:sz w:val="24"/>
                <w:szCs w:val="24"/>
              </w:rPr>
            </w:pPr>
            <w:r w:rsidRPr="008056A1">
              <w:rPr>
                <w:rFonts w:ascii="Times New Roman" w:hAnsi="Times New Roman"/>
                <w:sz w:val="24"/>
                <w:szCs w:val="24"/>
              </w:rPr>
              <w:t>СП 12-135-2003 «Отраслевые типовые инструкции по охране труда»</w:t>
            </w:r>
          </w:p>
        </w:tc>
      </w:tr>
    </w:tbl>
    <w:p w:rsidR="006F7D97" w:rsidRPr="00C17158" w:rsidRDefault="006F7D97" w:rsidP="006F7D97">
      <w:pPr>
        <w:rPr>
          <w:rFonts w:ascii="Times New Roman" w:hAnsi="Times New Roman"/>
          <w:b/>
          <w:sz w:val="24"/>
          <w:szCs w:val="24"/>
        </w:rPr>
      </w:pPr>
    </w:p>
    <w:p w:rsidR="00B021CF" w:rsidRPr="00C17158" w:rsidRDefault="00B021CF" w:rsidP="00B021CF">
      <w:pPr>
        <w:jc w:val="center"/>
        <w:rPr>
          <w:rFonts w:ascii="Times New Roman" w:hAnsi="Times New Roman"/>
          <w:sz w:val="24"/>
          <w:szCs w:val="24"/>
          <w:u w:val="single"/>
        </w:rPr>
      </w:pPr>
    </w:p>
    <w:p w:rsidR="00F04678" w:rsidRPr="00C17158" w:rsidRDefault="00F04678" w:rsidP="00F04678">
      <w:pPr>
        <w:rPr>
          <w:rFonts w:ascii="Times New Roman" w:hAnsi="Times New Roman"/>
          <w:b/>
          <w:sz w:val="24"/>
          <w:szCs w:val="24"/>
        </w:rPr>
      </w:pPr>
      <w:r w:rsidRPr="00C17158">
        <w:rPr>
          <w:rFonts w:ascii="Times New Roman" w:hAnsi="Times New Roman"/>
          <w:b/>
          <w:sz w:val="24"/>
          <w:szCs w:val="24"/>
        </w:rPr>
        <w:t>Схема выполнения практического задания</w:t>
      </w:r>
    </w:p>
    <w:p w:rsidR="00F04678" w:rsidRPr="00C17158" w:rsidRDefault="009439ED" w:rsidP="00F04678">
      <w:pPr>
        <w:rPr>
          <w:rFonts w:ascii="Times New Roman" w:hAnsi="Times New Roman"/>
          <w:noProof/>
          <w:sz w:val="24"/>
          <w:szCs w:val="24"/>
        </w:rPr>
      </w:pPr>
      <w:r>
        <w:rPr>
          <w:rFonts w:ascii="Times New Roman" w:hAnsi="Times New Roman"/>
          <w:noProof/>
          <w:sz w:val="24"/>
          <w:szCs w:val="24"/>
        </w:rPr>
        <w:drawing>
          <wp:inline distT="0" distB="0" distL="0" distR="0">
            <wp:extent cx="5943600" cy="4200525"/>
            <wp:effectExtent l="0" t="0" r="0" b="9525"/>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EE1AB6" w:rsidRPr="00C17158" w:rsidRDefault="009439ED" w:rsidP="00F04678">
      <w:pPr>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943600" cy="4200525"/>
            <wp:effectExtent l="0" t="0" r="0" b="9525"/>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EE1AB6" w:rsidRPr="00C17158" w:rsidRDefault="009439ED" w:rsidP="00F04678">
      <w:pPr>
        <w:rPr>
          <w:rFonts w:ascii="Times New Roman" w:hAnsi="Times New Roman"/>
          <w:noProof/>
          <w:sz w:val="24"/>
          <w:szCs w:val="24"/>
        </w:rPr>
      </w:pPr>
      <w:r>
        <w:rPr>
          <w:rFonts w:ascii="Times New Roman" w:hAnsi="Times New Roman"/>
          <w:noProof/>
          <w:sz w:val="24"/>
          <w:szCs w:val="24"/>
        </w:rPr>
        <w:drawing>
          <wp:inline distT="0" distB="0" distL="0" distR="0">
            <wp:extent cx="5943600" cy="4200525"/>
            <wp:effectExtent l="0" t="0" r="0" b="9525"/>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EE1AB6" w:rsidRPr="00C17158" w:rsidRDefault="009439ED" w:rsidP="00F04678">
      <w:pPr>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934075" cy="4200525"/>
            <wp:effectExtent l="0" t="0" r="9525" b="9525"/>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4200525"/>
                    </a:xfrm>
                    <a:prstGeom prst="rect">
                      <a:avLst/>
                    </a:prstGeom>
                    <a:noFill/>
                    <a:ln>
                      <a:noFill/>
                    </a:ln>
                  </pic:spPr>
                </pic:pic>
              </a:graphicData>
            </a:graphic>
          </wp:inline>
        </w:drawing>
      </w:r>
    </w:p>
    <w:p w:rsidR="00F04678" w:rsidRPr="00C17158" w:rsidRDefault="009439ED" w:rsidP="00F04678">
      <w:pPr>
        <w:rPr>
          <w:rFonts w:ascii="Times New Roman" w:hAnsi="Times New Roman"/>
          <w:sz w:val="24"/>
          <w:szCs w:val="24"/>
        </w:rPr>
      </w:pPr>
      <w:r>
        <w:rPr>
          <w:rFonts w:ascii="Times New Roman" w:hAnsi="Times New Roman"/>
          <w:noProof/>
          <w:sz w:val="24"/>
          <w:szCs w:val="24"/>
        </w:rPr>
        <w:drawing>
          <wp:inline distT="0" distB="0" distL="0" distR="0">
            <wp:extent cx="5648325" cy="4314825"/>
            <wp:effectExtent l="0" t="0" r="9525" b="9525"/>
            <wp:docPr id="22" name="Рисунок 22" descr="Фальцевая Гидроизоляц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альцевая Гидроизоляция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8325" cy="4314825"/>
                    </a:xfrm>
                    <a:prstGeom prst="rect">
                      <a:avLst/>
                    </a:prstGeom>
                    <a:noFill/>
                    <a:ln>
                      <a:noFill/>
                    </a:ln>
                  </pic:spPr>
                </pic:pic>
              </a:graphicData>
            </a:graphic>
          </wp:inline>
        </w:drawing>
      </w:r>
    </w:p>
    <w:p w:rsidR="00EE1AB6" w:rsidRPr="00C17158" w:rsidRDefault="009439ED" w:rsidP="00F04678">
      <w:pPr>
        <w:rPr>
          <w:rFonts w:ascii="Times New Roman" w:hAnsi="Times New Roman"/>
          <w:sz w:val="24"/>
          <w:szCs w:val="24"/>
        </w:rPr>
      </w:pPr>
      <w:r>
        <w:rPr>
          <w:rFonts w:ascii="Times New Roman" w:hAnsi="Times New Roman"/>
          <w:noProof/>
          <w:sz w:val="24"/>
          <w:szCs w:val="24"/>
        </w:rPr>
        <w:lastRenderedPageBreak/>
        <w:drawing>
          <wp:inline distT="0" distB="0" distL="0" distR="0">
            <wp:extent cx="4724400" cy="4457700"/>
            <wp:effectExtent l="0" t="0" r="0" b="0"/>
            <wp:docPr id="23" name="Рисунок 23" descr="Фальцевая Гидроизоляц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альцевая Гидроизоляция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24400" cy="4457700"/>
                    </a:xfrm>
                    <a:prstGeom prst="rect">
                      <a:avLst/>
                    </a:prstGeom>
                    <a:noFill/>
                    <a:ln>
                      <a:noFill/>
                    </a:ln>
                  </pic:spPr>
                </pic:pic>
              </a:graphicData>
            </a:graphic>
          </wp:inline>
        </w:drawing>
      </w:r>
    </w:p>
    <w:p w:rsidR="004D1C5F" w:rsidRPr="00C17158" w:rsidRDefault="009439ED" w:rsidP="00F04678">
      <w:pPr>
        <w:rPr>
          <w:rFonts w:ascii="Times New Roman" w:hAnsi="Times New Roman"/>
          <w:sz w:val="24"/>
          <w:szCs w:val="24"/>
        </w:rPr>
      </w:pPr>
      <w:r>
        <w:rPr>
          <w:rFonts w:ascii="Times New Roman" w:hAnsi="Times New Roman"/>
          <w:noProof/>
          <w:sz w:val="24"/>
          <w:szCs w:val="24"/>
        </w:rPr>
        <w:drawing>
          <wp:inline distT="0" distB="0" distL="0" distR="0">
            <wp:extent cx="3581400" cy="3495675"/>
            <wp:effectExtent l="0" t="0" r="0" b="9525"/>
            <wp:docPr id="24" name="Рисунок 24" descr="Фальцевая Гидроизоляци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альцевая Гидроизоляция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1400" cy="3495675"/>
                    </a:xfrm>
                    <a:prstGeom prst="rect">
                      <a:avLst/>
                    </a:prstGeom>
                    <a:noFill/>
                    <a:ln>
                      <a:noFill/>
                    </a:ln>
                  </pic:spPr>
                </pic:pic>
              </a:graphicData>
            </a:graphic>
          </wp:inline>
        </w:drawing>
      </w:r>
    </w:p>
    <w:p w:rsidR="00EE1AB6" w:rsidRPr="00C17158" w:rsidRDefault="00EE1AB6" w:rsidP="00F04678">
      <w:pPr>
        <w:rPr>
          <w:rFonts w:ascii="Times New Roman" w:hAnsi="Times New Roman"/>
          <w:sz w:val="24"/>
          <w:szCs w:val="24"/>
        </w:rPr>
      </w:pPr>
    </w:p>
    <w:p w:rsidR="00EE1AB6" w:rsidRPr="00C17158" w:rsidRDefault="009439ED" w:rsidP="00F04678">
      <w:pPr>
        <w:rPr>
          <w:rFonts w:ascii="Times New Roman" w:hAnsi="Times New Roman"/>
          <w:sz w:val="24"/>
          <w:szCs w:val="24"/>
        </w:rPr>
      </w:pPr>
      <w:r>
        <w:rPr>
          <w:rFonts w:ascii="Times New Roman" w:hAnsi="Times New Roman"/>
          <w:noProof/>
          <w:sz w:val="24"/>
          <w:szCs w:val="24"/>
        </w:rPr>
        <w:lastRenderedPageBreak/>
        <w:drawing>
          <wp:inline distT="0" distB="0" distL="0" distR="0">
            <wp:extent cx="4067175" cy="4438650"/>
            <wp:effectExtent l="0" t="0" r="9525" b="0"/>
            <wp:docPr id="25" name="Рисунок 25" descr="Фальцевая Гидроизоляция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альцевая Гидроизоляция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7175" cy="4438650"/>
                    </a:xfrm>
                    <a:prstGeom prst="rect">
                      <a:avLst/>
                    </a:prstGeom>
                    <a:noFill/>
                    <a:ln>
                      <a:noFill/>
                    </a:ln>
                  </pic:spPr>
                </pic:pic>
              </a:graphicData>
            </a:graphic>
          </wp:inline>
        </w:drawing>
      </w:r>
    </w:p>
    <w:p w:rsidR="00EE1AB6" w:rsidRPr="00C17158" w:rsidRDefault="009439ED" w:rsidP="00F04678">
      <w:pPr>
        <w:rPr>
          <w:rFonts w:ascii="Times New Roman" w:hAnsi="Times New Roman"/>
          <w:sz w:val="24"/>
          <w:szCs w:val="24"/>
        </w:rPr>
      </w:pPr>
      <w:r>
        <w:rPr>
          <w:rFonts w:ascii="Times New Roman" w:hAnsi="Times New Roman"/>
          <w:noProof/>
          <w:sz w:val="24"/>
          <w:szCs w:val="24"/>
        </w:rPr>
        <w:lastRenderedPageBreak/>
        <w:drawing>
          <wp:inline distT="0" distB="0" distL="0" distR="0">
            <wp:extent cx="5619750" cy="5200650"/>
            <wp:effectExtent l="0" t="0" r="0" b="0"/>
            <wp:docPr id="26" name="Рисунок 26" descr="Фальцевая Гидроизоляция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альцевая Гидроизоляция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9750" cy="5200650"/>
                    </a:xfrm>
                    <a:prstGeom prst="rect">
                      <a:avLst/>
                    </a:prstGeom>
                    <a:noFill/>
                    <a:ln>
                      <a:noFill/>
                    </a:ln>
                  </pic:spPr>
                </pic:pic>
              </a:graphicData>
            </a:graphic>
          </wp:inline>
        </w:drawing>
      </w:r>
    </w:p>
    <w:p w:rsidR="004D1C5F" w:rsidRPr="00C17158" w:rsidRDefault="009439ED" w:rsidP="00F04678">
      <w:pPr>
        <w:rPr>
          <w:rFonts w:ascii="Times New Roman" w:hAnsi="Times New Roman"/>
          <w:sz w:val="24"/>
          <w:szCs w:val="24"/>
        </w:rPr>
      </w:pPr>
      <w:r>
        <w:rPr>
          <w:rFonts w:ascii="Times New Roman" w:hAnsi="Times New Roman"/>
          <w:noProof/>
          <w:sz w:val="24"/>
          <w:szCs w:val="24"/>
        </w:rPr>
        <w:lastRenderedPageBreak/>
        <w:drawing>
          <wp:inline distT="0" distB="0" distL="0" distR="0">
            <wp:extent cx="5314950" cy="4495800"/>
            <wp:effectExtent l="0" t="0" r="0" b="0"/>
            <wp:docPr id="27" name="Рисунок 27" descr="Фальцевая Гидроизоляция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Фальцевая Гидроизоляция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4950" cy="4495800"/>
                    </a:xfrm>
                    <a:prstGeom prst="rect">
                      <a:avLst/>
                    </a:prstGeom>
                    <a:noFill/>
                    <a:ln>
                      <a:noFill/>
                    </a:ln>
                  </pic:spPr>
                </pic:pic>
              </a:graphicData>
            </a:graphic>
          </wp:inline>
        </w:drawing>
      </w:r>
    </w:p>
    <w:p w:rsidR="004D1C5F" w:rsidRPr="00C17158" w:rsidRDefault="009439ED" w:rsidP="00F04678">
      <w:pPr>
        <w:rPr>
          <w:rFonts w:ascii="Times New Roman" w:hAnsi="Times New Roman"/>
          <w:sz w:val="24"/>
          <w:szCs w:val="24"/>
        </w:rPr>
      </w:pPr>
      <w:r>
        <w:rPr>
          <w:rFonts w:ascii="Times New Roman" w:hAnsi="Times New Roman"/>
          <w:noProof/>
          <w:sz w:val="24"/>
          <w:szCs w:val="24"/>
        </w:rPr>
        <w:lastRenderedPageBreak/>
        <w:drawing>
          <wp:inline distT="0" distB="0" distL="0" distR="0">
            <wp:extent cx="5238750" cy="4371975"/>
            <wp:effectExtent l="0" t="0" r="0" b="9525"/>
            <wp:docPr id="28" name="Рисунок 28" descr="Фальцевая Гидроизоляция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альцевая Гидроизоляция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0" cy="4371975"/>
                    </a:xfrm>
                    <a:prstGeom prst="rect">
                      <a:avLst/>
                    </a:prstGeom>
                    <a:noFill/>
                    <a:ln>
                      <a:noFill/>
                    </a:ln>
                  </pic:spPr>
                </pic:pic>
              </a:graphicData>
            </a:graphic>
          </wp:inline>
        </w:drawing>
      </w:r>
    </w:p>
    <w:p w:rsidR="004D1C5F" w:rsidRPr="00C17158" w:rsidRDefault="009439ED" w:rsidP="00F04678">
      <w:pPr>
        <w:rPr>
          <w:rFonts w:ascii="Times New Roman" w:hAnsi="Times New Roman"/>
          <w:sz w:val="24"/>
          <w:szCs w:val="24"/>
        </w:rPr>
      </w:pPr>
      <w:r>
        <w:rPr>
          <w:rFonts w:ascii="Times New Roman" w:hAnsi="Times New Roman"/>
          <w:noProof/>
          <w:sz w:val="24"/>
          <w:szCs w:val="24"/>
        </w:rPr>
        <w:lastRenderedPageBreak/>
        <w:drawing>
          <wp:inline distT="0" distB="0" distL="0" distR="0">
            <wp:extent cx="4705350" cy="4619625"/>
            <wp:effectExtent l="0" t="0" r="0" b="9525"/>
            <wp:docPr id="29" name="Рисунок 29" descr="Фальцевая Гидроизоляция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льцевая Гидроизоляция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5350" cy="4619625"/>
                    </a:xfrm>
                    <a:prstGeom prst="rect">
                      <a:avLst/>
                    </a:prstGeom>
                    <a:noFill/>
                    <a:ln>
                      <a:noFill/>
                    </a:ln>
                  </pic:spPr>
                </pic:pic>
              </a:graphicData>
            </a:graphic>
          </wp:inline>
        </w:drawing>
      </w:r>
    </w:p>
    <w:p w:rsidR="004D1C5F" w:rsidRPr="00C17158" w:rsidRDefault="009439ED" w:rsidP="00F04678">
      <w:pPr>
        <w:rPr>
          <w:rFonts w:ascii="Times New Roman" w:hAnsi="Times New Roman"/>
          <w:sz w:val="24"/>
          <w:szCs w:val="24"/>
        </w:rPr>
      </w:pPr>
      <w:r>
        <w:rPr>
          <w:rFonts w:ascii="Times New Roman" w:hAnsi="Times New Roman"/>
          <w:noProof/>
          <w:sz w:val="24"/>
          <w:szCs w:val="24"/>
        </w:rPr>
        <w:drawing>
          <wp:inline distT="0" distB="0" distL="0" distR="0">
            <wp:extent cx="4886325" cy="2781300"/>
            <wp:effectExtent l="0" t="0" r="9525" b="0"/>
            <wp:docPr id="30" name="Рисунок 30" descr="Фальцевая Гидроизоляция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Фальцевая Гидроизоляция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6325" cy="2781300"/>
                    </a:xfrm>
                    <a:prstGeom prst="rect">
                      <a:avLst/>
                    </a:prstGeom>
                    <a:noFill/>
                    <a:ln>
                      <a:noFill/>
                    </a:ln>
                  </pic:spPr>
                </pic:pic>
              </a:graphicData>
            </a:graphic>
          </wp:inline>
        </w:drawing>
      </w:r>
    </w:p>
    <w:p w:rsidR="004D1C5F" w:rsidRPr="00C17158" w:rsidRDefault="009439ED" w:rsidP="00F04678">
      <w:pPr>
        <w:rPr>
          <w:rFonts w:ascii="Times New Roman" w:hAnsi="Times New Roman"/>
          <w:sz w:val="24"/>
          <w:szCs w:val="24"/>
        </w:rPr>
      </w:pPr>
      <w:r>
        <w:rPr>
          <w:rFonts w:ascii="Times New Roman" w:hAnsi="Times New Roman"/>
          <w:noProof/>
          <w:sz w:val="24"/>
          <w:szCs w:val="24"/>
        </w:rPr>
        <w:lastRenderedPageBreak/>
        <w:drawing>
          <wp:inline distT="0" distB="0" distL="0" distR="0">
            <wp:extent cx="6353175" cy="2905125"/>
            <wp:effectExtent l="0" t="0" r="9525" b="9525"/>
            <wp:docPr id="31" name="Рисунок 31" descr="Фальцевая Гидроизоляци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альцевая Гидроизоляция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3175" cy="2905125"/>
                    </a:xfrm>
                    <a:prstGeom prst="rect">
                      <a:avLst/>
                    </a:prstGeom>
                    <a:noFill/>
                    <a:ln>
                      <a:noFill/>
                    </a:ln>
                  </pic:spPr>
                </pic:pic>
              </a:graphicData>
            </a:graphic>
          </wp:inline>
        </w:drawing>
      </w:r>
    </w:p>
    <w:p w:rsidR="00F04678" w:rsidRPr="00C17158" w:rsidRDefault="00F04678" w:rsidP="00F04678">
      <w:pPr>
        <w:rPr>
          <w:rFonts w:ascii="Times New Roman" w:hAnsi="Times New Roman"/>
          <w:noProof/>
          <w:sz w:val="24"/>
          <w:szCs w:val="24"/>
        </w:rPr>
      </w:pPr>
    </w:p>
    <w:p w:rsidR="00882C6B" w:rsidRPr="00C17158" w:rsidRDefault="00882C6B">
      <w:pPr>
        <w:rPr>
          <w:rFonts w:ascii="Times New Roman" w:hAnsi="Times New Roman"/>
          <w:sz w:val="24"/>
          <w:szCs w:val="24"/>
          <w:u w:val="single"/>
        </w:rPr>
      </w:pPr>
    </w:p>
    <w:p w:rsidR="008056A1" w:rsidRPr="008056A1" w:rsidRDefault="008056A1" w:rsidP="008056A1">
      <w:pPr>
        <w:rPr>
          <w:rFonts w:ascii="Times New Roman" w:hAnsi="Times New Roman"/>
          <w:b/>
          <w:sz w:val="24"/>
          <w:szCs w:val="24"/>
        </w:rPr>
      </w:pPr>
      <w:r w:rsidRPr="008056A1">
        <w:rPr>
          <w:rFonts w:ascii="Times New Roman" w:hAnsi="Times New Roman"/>
          <w:b/>
          <w:sz w:val="24"/>
          <w:szCs w:val="24"/>
        </w:rPr>
        <w:t xml:space="preserve">Положительное решение о соответствии квалификации соискателя положениям профессионального стандарта «Кровельщик» в части трудовой функции «Монтаж слоёв кровельной системы фальцевой кровли» принимается при выполнении </w:t>
      </w:r>
      <w:r>
        <w:rPr>
          <w:rFonts w:ascii="Times New Roman" w:hAnsi="Times New Roman"/>
          <w:b/>
          <w:sz w:val="24"/>
          <w:szCs w:val="24"/>
        </w:rPr>
        <w:t>всех четырёх практических заданий</w:t>
      </w:r>
      <w:r w:rsidRPr="008056A1">
        <w:rPr>
          <w:rFonts w:ascii="Times New Roman" w:hAnsi="Times New Roman"/>
          <w:b/>
          <w:sz w:val="24"/>
          <w:szCs w:val="24"/>
        </w:rPr>
        <w:t xml:space="preserve"> в соответствии с заданными критериями.</w:t>
      </w:r>
    </w:p>
    <w:p w:rsidR="00A918FF" w:rsidRPr="00C17158" w:rsidRDefault="00A918FF" w:rsidP="008056A1">
      <w:pPr>
        <w:rPr>
          <w:rFonts w:ascii="Times New Roman" w:hAnsi="Times New Roman"/>
          <w:sz w:val="24"/>
          <w:szCs w:val="24"/>
        </w:rPr>
      </w:pPr>
    </w:p>
    <w:sectPr w:rsidR="00A918FF" w:rsidRPr="00C17158" w:rsidSect="00282844">
      <w:footerReference w:type="default" r:id="rId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06B" w:rsidRDefault="0014006B" w:rsidP="00555C65">
      <w:pPr>
        <w:spacing w:after="0" w:line="240" w:lineRule="auto"/>
      </w:pPr>
      <w:r>
        <w:separator/>
      </w:r>
    </w:p>
  </w:endnote>
  <w:endnote w:type="continuationSeparator" w:id="0">
    <w:p w:rsidR="0014006B" w:rsidRDefault="0014006B" w:rsidP="00555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BF" w:rsidRDefault="00F073BF">
    <w:pPr>
      <w:pStyle w:val="af4"/>
      <w:jc w:val="right"/>
    </w:pPr>
    <w:r>
      <w:fldChar w:fldCharType="begin"/>
    </w:r>
    <w:r>
      <w:instrText>PAGE   \* MERGEFORMAT</w:instrText>
    </w:r>
    <w:r>
      <w:fldChar w:fldCharType="separate"/>
    </w:r>
    <w:r w:rsidR="009439ED">
      <w:rPr>
        <w:noProof/>
      </w:rPr>
      <w:t>2</w:t>
    </w:r>
    <w:r>
      <w:fldChar w:fldCharType="end"/>
    </w:r>
  </w:p>
  <w:p w:rsidR="00F073BF" w:rsidRDefault="00F073BF">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06B" w:rsidRDefault="0014006B" w:rsidP="00555C65">
      <w:pPr>
        <w:spacing w:after="0" w:line="240" w:lineRule="auto"/>
      </w:pPr>
      <w:r>
        <w:separator/>
      </w:r>
    </w:p>
  </w:footnote>
  <w:footnote w:type="continuationSeparator" w:id="0">
    <w:p w:rsidR="0014006B" w:rsidRDefault="0014006B" w:rsidP="00555C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515CD"/>
    <w:multiLevelType w:val="hybridMultilevel"/>
    <w:tmpl w:val="1138F9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5E09B2"/>
    <w:multiLevelType w:val="hybridMultilevel"/>
    <w:tmpl w:val="5468A45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nsid w:val="066F0DF4"/>
    <w:multiLevelType w:val="multilevel"/>
    <w:tmpl w:val="E68E5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444EBF"/>
    <w:multiLevelType w:val="hybridMultilevel"/>
    <w:tmpl w:val="94B2F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5E49C0"/>
    <w:multiLevelType w:val="hybridMultilevel"/>
    <w:tmpl w:val="0C5A41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FA1178"/>
    <w:multiLevelType w:val="hybridMultilevel"/>
    <w:tmpl w:val="BB1479BE"/>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AE4CDF"/>
    <w:multiLevelType w:val="hybridMultilevel"/>
    <w:tmpl w:val="7D9C66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6B1302"/>
    <w:multiLevelType w:val="hybridMultilevel"/>
    <w:tmpl w:val="CF8E14A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
    <w:nsid w:val="14D142D0"/>
    <w:multiLevelType w:val="hybridMultilevel"/>
    <w:tmpl w:val="56F8DDFC"/>
    <w:lvl w:ilvl="0" w:tplc="3C62E73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15CA1D3F"/>
    <w:multiLevelType w:val="hybridMultilevel"/>
    <w:tmpl w:val="5C72FBAC"/>
    <w:lvl w:ilvl="0" w:tplc="04190011">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911832"/>
    <w:multiLevelType w:val="hybridMultilevel"/>
    <w:tmpl w:val="80887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7E0DB9"/>
    <w:multiLevelType w:val="hybridMultilevel"/>
    <w:tmpl w:val="60E83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DD4566"/>
    <w:multiLevelType w:val="hybridMultilevel"/>
    <w:tmpl w:val="3586C1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EC32E1"/>
    <w:multiLevelType w:val="hybridMultilevel"/>
    <w:tmpl w:val="49F487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656826"/>
    <w:multiLevelType w:val="hybridMultilevel"/>
    <w:tmpl w:val="A664C0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A15625"/>
    <w:multiLevelType w:val="hybridMultilevel"/>
    <w:tmpl w:val="0010A028"/>
    <w:lvl w:ilvl="0" w:tplc="0419000F">
      <w:start w:val="1"/>
      <w:numFmt w:val="decimal"/>
      <w:lvlText w:val="%1."/>
      <w:lvlJc w:val="left"/>
      <w:pPr>
        <w:tabs>
          <w:tab w:val="num" w:pos="1500"/>
        </w:tabs>
        <w:ind w:left="1500" w:hanging="360"/>
      </w:p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16">
    <w:nsid w:val="2741283E"/>
    <w:multiLevelType w:val="hybridMultilevel"/>
    <w:tmpl w:val="37D2FA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8419C7"/>
    <w:multiLevelType w:val="hybridMultilevel"/>
    <w:tmpl w:val="395E43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A722D9"/>
    <w:multiLevelType w:val="multilevel"/>
    <w:tmpl w:val="D94E02EE"/>
    <w:lvl w:ilvl="0">
      <w:start w:val="1"/>
      <w:numFmt w:val="bullet"/>
      <w:lvlText w:val=""/>
      <w:lvlJc w:val="left"/>
      <w:pPr>
        <w:tabs>
          <w:tab w:val="num" w:pos="780"/>
        </w:tabs>
        <w:ind w:left="780" w:hanging="360"/>
      </w:pPr>
      <w:rPr>
        <w:rFonts w:ascii="Symbol" w:hAnsi="Symbol" w:hint="default"/>
      </w:rPr>
    </w:lvl>
    <w:lvl w:ilvl="1">
      <w:start w:val="4"/>
      <w:numFmt w:val="decimal"/>
      <w:isLgl/>
      <w:lvlText w:val="%1.%2."/>
      <w:lvlJc w:val="left"/>
      <w:pPr>
        <w:ind w:left="960" w:hanging="540"/>
      </w:pPr>
      <w:rPr>
        <w:rFonts w:hint="default"/>
      </w:rPr>
    </w:lvl>
    <w:lvl w:ilvl="2">
      <w:start w:val="3"/>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9">
    <w:nsid w:val="2C160619"/>
    <w:multiLevelType w:val="hybridMultilevel"/>
    <w:tmpl w:val="344838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F470A8"/>
    <w:multiLevelType w:val="multilevel"/>
    <w:tmpl w:val="40C652DA"/>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F4475C6"/>
    <w:multiLevelType w:val="hybridMultilevel"/>
    <w:tmpl w:val="23D2A4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F591E4D"/>
    <w:multiLevelType w:val="hybridMultilevel"/>
    <w:tmpl w:val="4EFA44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4DF17C4"/>
    <w:multiLevelType w:val="hybridMultilevel"/>
    <w:tmpl w:val="DA36D7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5F442E"/>
    <w:multiLevelType w:val="hybridMultilevel"/>
    <w:tmpl w:val="B17EBA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8D6198F"/>
    <w:multiLevelType w:val="hybridMultilevel"/>
    <w:tmpl w:val="6D5CD1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826952"/>
    <w:multiLevelType w:val="hybridMultilevel"/>
    <w:tmpl w:val="7E3897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A4765DF"/>
    <w:multiLevelType w:val="hybridMultilevel"/>
    <w:tmpl w:val="EEBAE6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A853CE7"/>
    <w:multiLevelType w:val="hybridMultilevel"/>
    <w:tmpl w:val="3134E24C"/>
    <w:lvl w:ilvl="0" w:tplc="0419000F">
      <w:start w:val="1"/>
      <w:numFmt w:val="decimal"/>
      <w:lvlText w:val="%1."/>
      <w:lvlJc w:val="left"/>
      <w:pPr>
        <w:tabs>
          <w:tab w:val="num" w:pos="780"/>
        </w:tabs>
        <w:ind w:left="780" w:hanging="360"/>
      </w:pPr>
    </w:lvl>
    <w:lvl w:ilvl="1" w:tplc="04190001">
      <w:start w:val="1"/>
      <w:numFmt w:val="bullet"/>
      <w:lvlText w:val=""/>
      <w:lvlJc w:val="left"/>
      <w:pPr>
        <w:tabs>
          <w:tab w:val="num" w:pos="1500"/>
        </w:tabs>
        <w:ind w:left="1500" w:hanging="360"/>
      </w:pPr>
      <w:rPr>
        <w:rFonts w:ascii="Symbol" w:hAnsi="Symbol" w:hint="default"/>
      </w:r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9">
    <w:nsid w:val="3DDD16D7"/>
    <w:multiLevelType w:val="hybridMultilevel"/>
    <w:tmpl w:val="FA5890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EDB0DFD"/>
    <w:multiLevelType w:val="hybridMultilevel"/>
    <w:tmpl w:val="B896F1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3FA0D65"/>
    <w:multiLevelType w:val="hybridMultilevel"/>
    <w:tmpl w:val="37202E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E427F70"/>
    <w:multiLevelType w:val="hybridMultilevel"/>
    <w:tmpl w:val="6870FB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F0D6641"/>
    <w:multiLevelType w:val="hybridMultilevel"/>
    <w:tmpl w:val="50403C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DCF2105"/>
    <w:multiLevelType w:val="hybridMultilevel"/>
    <w:tmpl w:val="CE02C1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0070CB"/>
    <w:multiLevelType w:val="hybridMultilevel"/>
    <w:tmpl w:val="D7CAEB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907093C"/>
    <w:multiLevelType w:val="hybridMultilevel"/>
    <w:tmpl w:val="E556D6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37304C"/>
    <w:multiLevelType w:val="hybridMultilevel"/>
    <w:tmpl w:val="075EE5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A2F686F"/>
    <w:multiLevelType w:val="hybridMultilevel"/>
    <w:tmpl w:val="5C6062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4C729A"/>
    <w:multiLevelType w:val="hybridMultilevel"/>
    <w:tmpl w:val="9264AC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C7200D"/>
    <w:multiLevelType w:val="hybridMultilevel"/>
    <w:tmpl w:val="89A2AC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17A32DB"/>
    <w:multiLevelType w:val="hybridMultilevel"/>
    <w:tmpl w:val="678241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DB636E"/>
    <w:multiLevelType w:val="hybridMultilevel"/>
    <w:tmpl w:val="9B7085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522D85"/>
    <w:multiLevelType w:val="hybridMultilevel"/>
    <w:tmpl w:val="22604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B9C5833"/>
    <w:multiLevelType w:val="hybridMultilevel"/>
    <w:tmpl w:val="EB581D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8"/>
  </w:num>
  <w:num w:numId="3">
    <w:abstractNumId w:val="28"/>
  </w:num>
  <w:num w:numId="4">
    <w:abstractNumId w:val="15"/>
  </w:num>
  <w:num w:numId="5">
    <w:abstractNumId w:val="43"/>
  </w:num>
  <w:num w:numId="6">
    <w:abstractNumId w:val="20"/>
  </w:num>
  <w:num w:numId="7">
    <w:abstractNumId w:val="7"/>
  </w:num>
  <w:num w:numId="8">
    <w:abstractNumId w:val="1"/>
  </w:num>
  <w:num w:numId="9">
    <w:abstractNumId w:val="11"/>
  </w:num>
  <w:num w:numId="10">
    <w:abstractNumId w:val="16"/>
  </w:num>
  <w:num w:numId="11">
    <w:abstractNumId w:val="34"/>
  </w:num>
  <w:num w:numId="12">
    <w:abstractNumId w:val="5"/>
  </w:num>
  <w:num w:numId="13">
    <w:abstractNumId w:val="35"/>
  </w:num>
  <w:num w:numId="14">
    <w:abstractNumId w:val="22"/>
  </w:num>
  <w:num w:numId="15">
    <w:abstractNumId w:val="29"/>
  </w:num>
  <w:num w:numId="16">
    <w:abstractNumId w:val="12"/>
  </w:num>
  <w:num w:numId="17">
    <w:abstractNumId w:val="41"/>
  </w:num>
  <w:num w:numId="18">
    <w:abstractNumId w:val="19"/>
  </w:num>
  <w:num w:numId="19">
    <w:abstractNumId w:val="42"/>
  </w:num>
  <w:num w:numId="20">
    <w:abstractNumId w:val="17"/>
  </w:num>
  <w:num w:numId="21">
    <w:abstractNumId w:val="14"/>
  </w:num>
  <w:num w:numId="22">
    <w:abstractNumId w:val="9"/>
  </w:num>
  <w:num w:numId="23">
    <w:abstractNumId w:val="32"/>
  </w:num>
  <w:num w:numId="24">
    <w:abstractNumId w:val="39"/>
  </w:num>
  <w:num w:numId="25">
    <w:abstractNumId w:val="38"/>
  </w:num>
  <w:num w:numId="26">
    <w:abstractNumId w:val="4"/>
  </w:num>
  <w:num w:numId="27">
    <w:abstractNumId w:val="37"/>
  </w:num>
  <w:num w:numId="28">
    <w:abstractNumId w:val="25"/>
  </w:num>
  <w:num w:numId="29">
    <w:abstractNumId w:val="13"/>
  </w:num>
  <w:num w:numId="30">
    <w:abstractNumId w:val="24"/>
  </w:num>
  <w:num w:numId="31">
    <w:abstractNumId w:val="0"/>
  </w:num>
  <w:num w:numId="32">
    <w:abstractNumId w:val="40"/>
  </w:num>
  <w:num w:numId="33">
    <w:abstractNumId w:val="3"/>
  </w:num>
  <w:num w:numId="34">
    <w:abstractNumId w:val="36"/>
  </w:num>
  <w:num w:numId="35">
    <w:abstractNumId w:val="26"/>
  </w:num>
  <w:num w:numId="36">
    <w:abstractNumId w:val="31"/>
  </w:num>
  <w:num w:numId="37">
    <w:abstractNumId w:val="23"/>
  </w:num>
  <w:num w:numId="38">
    <w:abstractNumId w:val="44"/>
  </w:num>
  <w:num w:numId="39">
    <w:abstractNumId w:val="6"/>
  </w:num>
  <w:num w:numId="40">
    <w:abstractNumId w:val="33"/>
  </w:num>
  <w:num w:numId="41">
    <w:abstractNumId w:val="27"/>
  </w:num>
  <w:num w:numId="42">
    <w:abstractNumId w:val="30"/>
  </w:num>
  <w:num w:numId="43">
    <w:abstractNumId w:val="2"/>
  </w:num>
  <w:num w:numId="44">
    <w:abstractNumId w:val="8"/>
  </w:num>
  <w:num w:numId="45">
    <w:abstractNumId w:val="2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F39"/>
    <w:rsid w:val="00003AE0"/>
    <w:rsid w:val="0003730D"/>
    <w:rsid w:val="0005220F"/>
    <w:rsid w:val="000731D5"/>
    <w:rsid w:val="00083795"/>
    <w:rsid w:val="00084F5D"/>
    <w:rsid w:val="000B10AD"/>
    <w:rsid w:val="000B3BD0"/>
    <w:rsid w:val="000D1830"/>
    <w:rsid w:val="000D58FE"/>
    <w:rsid w:val="00105DBF"/>
    <w:rsid w:val="00113470"/>
    <w:rsid w:val="0012060D"/>
    <w:rsid w:val="0014006B"/>
    <w:rsid w:val="00190185"/>
    <w:rsid w:val="00191229"/>
    <w:rsid w:val="00195A32"/>
    <w:rsid w:val="001A14EA"/>
    <w:rsid w:val="001B762F"/>
    <w:rsid w:val="001C7DCE"/>
    <w:rsid w:val="001E07D1"/>
    <w:rsid w:val="001F272A"/>
    <w:rsid w:val="002018DC"/>
    <w:rsid w:val="002060BC"/>
    <w:rsid w:val="00215B43"/>
    <w:rsid w:val="0024780F"/>
    <w:rsid w:val="00257515"/>
    <w:rsid w:val="00266FD4"/>
    <w:rsid w:val="00282844"/>
    <w:rsid w:val="0028629B"/>
    <w:rsid w:val="002A4D48"/>
    <w:rsid w:val="002B172E"/>
    <w:rsid w:val="002B6040"/>
    <w:rsid w:val="002B773C"/>
    <w:rsid w:val="002D0F39"/>
    <w:rsid w:val="002D1590"/>
    <w:rsid w:val="002D197E"/>
    <w:rsid w:val="003054F2"/>
    <w:rsid w:val="00314E12"/>
    <w:rsid w:val="00336FAD"/>
    <w:rsid w:val="00337187"/>
    <w:rsid w:val="00362350"/>
    <w:rsid w:val="00374163"/>
    <w:rsid w:val="00383C2A"/>
    <w:rsid w:val="003C1047"/>
    <w:rsid w:val="003E1F1F"/>
    <w:rsid w:val="004027F0"/>
    <w:rsid w:val="00403A06"/>
    <w:rsid w:val="00406BB4"/>
    <w:rsid w:val="004147A3"/>
    <w:rsid w:val="00431656"/>
    <w:rsid w:val="00450265"/>
    <w:rsid w:val="0045447E"/>
    <w:rsid w:val="00475701"/>
    <w:rsid w:val="004822BE"/>
    <w:rsid w:val="00485012"/>
    <w:rsid w:val="004A2C78"/>
    <w:rsid w:val="004B387F"/>
    <w:rsid w:val="004C32F0"/>
    <w:rsid w:val="004D1C5F"/>
    <w:rsid w:val="004F5B16"/>
    <w:rsid w:val="005031DA"/>
    <w:rsid w:val="00504AB5"/>
    <w:rsid w:val="00542D3D"/>
    <w:rsid w:val="00545FDE"/>
    <w:rsid w:val="00555C65"/>
    <w:rsid w:val="00561333"/>
    <w:rsid w:val="00590681"/>
    <w:rsid w:val="0059112F"/>
    <w:rsid w:val="005D4591"/>
    <w:rsid w:val="005E4236"/>
    <w:rsid w:val="006132EF"/>
    <w:rsid w:val="00617FB8"/>
    <w:rsid w:val="00623B1E"/>
    <w:rsid w:val="006327EB"/>
    <w:rsid w:val="00633BC8"/>
    <w:rsid w:val="0065167D"/>
    <w:rsid w:val="0065373C"/>
    <w:rsid w:val="00656BCC"/>
    <w:rsid w:val="0065734A"/>
    <w:rsid w:val="00662583"/>
    <w:rsid w:val="00676050"/>
    <w:rsid w:val="006A15F3"/>
    <w:rsid w:val="006B177E"/>
    <w:rsid w:val="006E46E7"/>
    <w:rsid w:val="006F2F2B"/>
    <w:rsid w:val="006F72B7"/>
    <w:rsid w:val="006F7D97"/>
    <w:rsid w:val="0070335D"/>
    <w:rsid w:val="00712E00"/>
    <w:rsid w:val="00716729"/>
    <w:rsid w:val="00722FAD"/>
    <w:rsid w:val="00740CE9"/>
    <w:rsid w:val="00741FBD"/>
    <w:rsid w:val="0074270A"/>
    <w:rsid w:val="007455A4"/>
    <w:rsid w:val="00776346"/>
    <w:rsid w:val="007804A1"/>
    <w:rsid w:val="00786637"/>
    <w:rsid w:val="007B1BC1"/>
    <w:rsid w:val="007D1F5F"/>
    <w:rsid w:val="007E5027"/>
    <w:rsid w:val="007E6FAC"/>
    <w:rsid w:val="008056A1"/>
    <w:rsid w:val="00817082"/>
    <w:rsid w:val="00824783"/>
    <w:rsid w:val="00826E84"/>
    <w:rsid w:val="00843EF2"/>
    <w:rsid w:val="00867DA7"/>
    <w:rsid w:val="00877973"/>
    <w:rsid w:val="00882C6B"/>
    <w:rsid w:val="00892AA2"/>
    <w:rsid w:val="008B272B"/>
    <w:rsid w:val="008B7DD2"/>
    <w:rsid w:val="008C12C9"/>
    <w:rsid w:val="008C6BA8"/>
    <w:rsid w:val="008D36BD"/>
    <w:rsid w:val="008E2EF2"/>
    <w:rsid w:val="008E3589"/>
    <w:rsid w:val="00901B9F"/>
    <w:rsid w:val="00910690"/>
    <w:rsid w:val="0091187E"/>
    <w:rsid w:val="0091607B"/>
    <w:rsid w:val="00932641"/>
    <w:rsid w:val="009439ED"/>
    <w:rsid w:val="00946E41"/>
    <w:rsid w:val="00983C80"/>
    <w:rsid w:val="009862A3"/>
    <w:rsid w:val="009A1EBA"/>
    <w:rsid w:val="009A4164"/>
    <w:rsid w:val="009B526F"/>
    <w:rsid w:val="009C2485"/>
    <w:rsid w:val="009D65B3"/>
    <w:rsid w:val="00A1159A"/>
    <w:rsid w:val="00A20F1F"/>
    <w:rsid w:val="00A41491"/>
    <w:rsid w:val="00A532C7"/>
    <w:rsid w:val="00A61E4C"/>
    <w:rsid w:val="00A71DFB"/>
    <w:rsid w:val="00A76992"/>
    <w:rsid w:val="00A81C00"/>
    <w:rsid w:val="00A81FAE"/>
    <w:rsid w:val="00A86520"/>
    <w:rsid w:val="00A86AED"/>
    <w:rsid w:val="00A918FF"/>
    <w:rsid w:val="00A93ED9"/>
    <w:rsid w:val="00AC1D98"/>
    <w:rsid w:val="00B021CF"/>
    <w:rsid w:val="00B21894"/>
    <w:rsid w:val="00B2565E"/>
    <w:rsid w:val="00B57D75"/>
    <w:rsid w:val="00B7122A"/>
    <w:rsid w:val="00B8682E"/>
    <w:rsid w:val="00B91D4A"/>
    <w:rsid w:val="00BA4C9F"/>
    <w:rsid w:val="00BA634B"/>
    <w:rsid w:val="00BB3B26"/>
    <w:rsid w:val="00BC0CCB"/>
    <w:rsid w:val="00BC7FB9"/>
    <w:rsid w:val="00BD4CA2"/>
    <w:rsid w:val="00BE4680"/>
    <w:rsid w:val="00BE4D3A"/>
    <w:rsid w:val="00C02B72"/>
    <w:rsid w:val="00C17158"/>
    <w:rsid w:val="00C239E0"/>
    <w:rsid w:val="00C348CB"/>
    <w:rsid w:val="00C436E4"/>
    <w:rsid w:val="00C51A2A"/>
    <w:rsid w:val="00C83430"/>
    <w:rsid w:val="00C96067"/>
    <w:rsid w:val="00CA1BBC"/>
    <w:rsid w:val="00CA5CDF"/>
    <w:rsid w:val="00CA7DCC"/>
    <w:rsid w:val="00CB48D7"/>
    <w:rsid w:val="00CD15AB"/>
    <w:rsid w:val="00CD4C3D"/>
    <w:rsid w:val="00D0781A"/>
    <w:rsid w:val="00D16FF8"/>
    <w:rsid w:val="00D42A1A"/>
    <w:rsid w:val="00D44B30"/>
    <w:rsid w:val="00D61BF6"/>
    <w:rsid w:val="00D67A96"/>
    <w:rsid w:val="00DA2A81"/>
    <w:rsid w:val="00DA6B83"/>
    <w:rsid w:val="00DC6211"/>
    <w:rsid w:val="00DE3341"/>
    <w:rsid w:val="00DF738F"/>
    <w:rsid w:val="00E072CA"/>
    <w:rsid w:val="00E1319C"/>
    <w:rsid w:val="00E22D20"/>
    <w:rsid w:val="00E40842"/>
    <w:rsid w:val="00E606B8"/>
    <w:rsid w:val="00E73C0D"/>
    <w:rsid w:val="00E75F16"/>
    <w:rsid w:val="00E906E3"/>
    <w:rsid w:val="00E94E08"/>
    <w:rsid w:val="00EA17C7"/>
    <w:rsid w:val="00EA48B6"/>
    <w:rsid w:val="00EC4F5A"/>
    <w:rsid w:val="00ED1059"/>
    <w:rsid w:val="00ED3618"/>
    <w:rsid w:val="00EE1AB6"/>
    <w:rsid w:val="00EF57C4"/>
    <w:rsid w:val="00EF7869"/>
    <w:rsid w:val="00F04678"/>
    <w:rsid w:val="00F05B69"/>
    <w:rsid w:val="00F073BF"/>
    <w:rsid w:val="00F11DBE"/>
    <w:rsid w:val="00F31102"/>
    <w:rsid w:val="00F3459D"/>
    <w:rsid w:val="00F434F1"/>
    <w:rsid w:val="00F51604"/>
    <w:rsid w:val="00F55F53"/>
    <w:rsid w:val="00F632BA"/>
    <w:rsid w:val="00F94138"/>
    <w:rsid w:val="00FB7B2B"/>
    <w:rsid w:val="00FC03CF"/>
    <w:rsid w:val="00FC292B"/>
    <w:rsid w:val="00FC3DCC"/>
    <w:rsid w:val="00FD0385"/>
    <w:rsid w:val="00FE22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164"/>
    <w:pPr>
      <w:spacing w:after="200" w:line="276" w:lineRule="auto"/>
    </w:pPr>
    <w:rPr>
      <w:sz w:val="22"/>
      <w:szCs w:val="22"/>
    </w:rPr>
  </w:style>
  <w:style w:type="paragraph" w:styleId="1">
    <w:name w:val="heading 1"/>
    <w:basedOn w:val="a"/>
    <w:next w:val="a"/>
    <w:link w:val="10"/>
    <w:uiPriority w:val="9"/>
    <w:qFormat/>
    <w:rsid w:val="00555C65"/>
    <w:pPr>
      <w:keepNext/>
      <w:keepLines/>
      <w:spacing w:before="240" w:after="0" w:line="240" w:lineRule="auto"/>
      <w:jc w:val="both"/>
      <w:outlineLvl w:val="0"/>
    </w:pPr>
    <w:rPr>
      <w:rFonts w:ascii="Times New Roman" w:hAnsi="Times New Roman"/>
      <w:b/>
      <w:bCs/>
      <w:sz w:val="28"/>
      <w:szCs w:val="28"/>
      <w:lang w:val="x-none" w:eastAsia="x-none"/>
    </w:rPr>
  </w:style>
  <w:style w:type="paragraph" w:styleId="2">
    <w:name w:val="heading 2"/>
    <w:basedOn w:val="a"/>
    <w:next w:val="a"/>
    <w:link w:val="20"/>
    <w:qFormat/>
    <w:rsid w:val="00555C65"/>
    <w:pPr>
      <w:keepNext/>
      <w:spacing w:before="240" w:after="0" w:line="240" w:lineRule="auto"/>
      <w:jc w:val="both"/>
      <w:outlineLvl w:val="1"/>
    </w:pPr>
    <w:rPr>
      <w:rFonts w:ascii="Times New Roman" w:eastAsia="Calibri" w:hAnsi="Times New Roman"/>
      <w:b/>
      <w:bCs/>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D0F39"/>
    <w:rPr>
      <w:rFonts w:eastAsia="Calibri"/>
      <w:sz w:val="22"/>
      <w:szCs w:val="22"/>
      <w:lang w:eastAsia="en-US"/>
    </w:rPr>
  </w:style>
  <w:style w:type="paragraph" w:customStyle="1" w:styleId="11">
    <w:name w:val="Абзац списка1"/>
    <w:basedOn w:val="a"/>
    <w:rsid w:val="004A2C78"/>
    <w:pPr>
      <w:ind w:left="720"/>
    </w:pPr>
    <w:rPr>
      <w:rFonts w:cs="Calibri"/>
      <w:lang w:eastAsia="en-US"/>
    </w:rPr>
  </w:style>
  <w:style w:type="paragraph" w:styleId="a4">
    <w:name w:val="List Paragraph"/>
    <w:aliases w:val="Bullet 1,Use Case List Paragraph"/>
    <w:basedOn w:val="a"/>
    <w:link w:val="a5"/>
    <w:uiPriority w:val="34"/>
    <w:qFormat/>
    <w:rsid w:val="004A2C78"/>
    <w:pPr>
      <w:ind w:left="720"/>
    </w:pPr>
    <w:rPr>
      <w:rFonts w:eastAsia="Calibri"/>
      <w:lang w:val="x-none" w:eastAsia="en-US"/>
    </w:rPr>
  </w:style>
  <w:style w:type="character" w:customStyle="1" w:styleId="10">
    <w:name w:val="Заголовок 1 Знак"/>
    <w:link w:val="1"/>
    <w:uiPriority w:val="9"/>
    <w:rsid w:val="00555C65"/>
    <w:rPr>
      <w:rFonts w:ascii="Times New Roman" w:hAnsi="Times New Roman"/>
      <w:b/>
      <w:bCs/>
      <w:sz w:val="28"/>
      <w:szCs w:val="28"/>
    </w:rPr>
  </w:style>
  <w:style w:type="character" w:customStyle="1" w:styleId="20">
    <w:name w:val="Заголовок 2 Знак"/>
    <w:link w:val="2"/>
    <w:rsid w:val="00555C65"/>
    <w:rPr>
      <w:rFonts w:ascii="Times New Roman" w:eastAsia="Calibri" w:hAnsi="Times New Roman" w:cs="Arial"/>
      <w:b/>
      <w:bCs/>
      <w:iCs/>
      <w:sz w:val="28"/>
      <w:szCs w:val="28"/>
    </w:rPr>
  </w:style>
  <w:style w:type="paragraph" w:styleId="a6">
    <w:name w:val="footnote text"/>
    <w:aliases w:val="Table_Footnote_last,Текст сноски Знак1 Знак,Footnote Text Char1 Знак Знак1,Footnote Text Char Char Знак Знак1,Footnote Text Char1 Char Char Знак Знак,Footnote Text Char Char Char Char Знак Знак,Текст сноски Знак Знак Знак"/>
    <w:basedOn w:val="a"/>
    <w:link w:val="a7"/>
    <w:semiHidden/>
    <w:rsid w:val="00555C65"/>
    <w:pPr>
      <w:spacing w:after="0" w:line="240" w:lineRule="auto"/>
    </w:pPr>
    <w:rPr>
      <w:rFonts w:ascii="Times New Roman" w:eastAsia="Calibri" w:hAnsi="Times New Roman"/>
      <w:sz w:val="20"/>
      <w:szCs w:val="20"/>
      <w:lang w:val="x-none" w:eastAsia="x-none"/>
    </w:rPr>
  </w:style>
  <w:style w:type="character" w:customStyle="1" w:styleId="a7">
    <w:name w:val="Текст сноски Знак"/>
    <w:aliases w:val="Table_Footnote_last Знак,Текст сноски Знак1 Знак Знак,Footnote Text Char1 Знак Знак1 Знак,Footnote Text Char Char Знак Знак1 Знак,Footnote Text Char1 Char Char Знак Знак Знак,Footnote Text Char Char Char Char Знак Знак Знак"/>
    <w:link w:val="a6"/>
    <w:semiHidden/>
    <w:rsid w:val="00555C65"/>
    <w:rPr>
      <w:rFonts w:ascii="Times New Roman" w:eastAsia="Calibri" w:hAnsi="Times New Roman"/>
    </w:rPr>
  </w:style>
  <w:style w:type="character" w:styleId="a8">
    <w:name w:val="footnote reference"/>
    <w:semiHidden/>
    <w:rsid w:val="00555C65"/>
    <w:rPr>
      <w:rFonts w:cs="Times New Roman"/>
      <w:vertAlign w:val="superscript"/>
    </w:rPr>
  </w:style>
  <w:style w:type="character" w:customStyle="1" w:styleId="apple-converted-space">
    <w:name w:val="apple-converted-space"/>
    <w:basedOn w:val="a0"/>
    <w:rsid w:val="00504AB5"/>
  </w:style>
  <w:style w:type="character" w:styleId="a9">
    <w:name w:val="Hyperlink"/>
    <w:uiPriority w:val="99"/>
    <w:semiHidden/>
    <w:unhideWhenUsed/>
    <w:rsid w:val="00504AB5"/>
    <w:rPr>
      <w:color w:val="0000FF"/>
      <w:u w:val="single"/>
    </w:rPr>
  </w:style>
  <w:style w:type="table" w:styleId="aa">
    <w:name w:val="Table Grid"/>
    <w:basedOn w:val="a1"/>
    <w:uiPriority w:val="59"/>
    <w:rsid w:val="00B021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annotation reference"/>
    <w:uiPriority w:val="99"/>
    <w:semiHidden/>
    <w:unhideWhenUsed/>
    <w:rsid w:val="00D61BF6"/>
    <w:rPr>
      <w:sz w:val="16"/>
      <w:szCs w:val="16"/>
    </w:rPr>
  </w:style>
  <w:style w:type="paragraph" w:styleId="ac">
    <w:name w:val="annotation text"/>
    <w:basedOn w:val="a"/>
    <w:link w:val="ad"/>
    <w:uiPriority w:val="99"/>
    <w:semiHidden/>
    <w:unhideWhenUsed/>
    <w:rsid w:val="00D61BF6"/>
    <w:rPr>
      <w:sz w:val="20"/>
      <w:szCs w:val="20"/>
    </w:rPr>
  </w:style>
  <w:style w:type="character" w:customStyle="1" w:styleId="ad">
    <w:name w:val="Текст примечания Знак"/>
    <w:basedOn w:val="a0"/>
    <w:link w:val="ac"/>
    <w:uiPriority w:val="99"/>
    <w:semiHidden/>
    <w:rsid w:val="00D61BF6"/>
  </w:style>
  <w:style w:type="paragraph" w:styleId="ae">
    <w:name w:val="annotation subject"/>
    <w:basedOn w:val="ac"/>
    <w:next w:val="ac"/>
    <w:link w:val="af"/>
    <w:uiPriority w:val="99"/>
    <w:semiHidden/>
    <w:unhideWhenUsed/>
    <w:rsid w:val="00D61BF6"/>
    <w:rPr>
      <w:b/>
      <w:bCs/>
      <w:lang w:val="x-none" w:eastAsia="x-none"/>
    </w:rPr>
  </w:style>
  <w:style w:type="character" w:customStyle="1" w:styleId="af">
    <w:name w:val="Тема примечания Знак"/>
    <w:link w:val="ae"/>
    <w:uiPriority w:val="99"/>
    <w:semiHidden/>
    <w:rsid w:val="00D61BF6"/>
    <w:rPr>
      <w:b/>
      <w:bCs/>
    </w:rPr>
  </w:style>
  <w:style w:type="paragraph" w:styleId="af0">
    <w:name w:val="Balloon Text"/>
    <w:basedOn w:val="a"/>
    <w:link w:val="af1"/>
    <w:uiPriority w:val="99"/>
    <w:semiHidden/>
    <w:unhideWhenUsed/>
    <w:rsid w:val="00D61BF6"/>
    <w:pPr>
      <w:spacing w:after="0" w:line="240" w:lineRule="auto"/>
    </w:pPr>
    <w:rPr>
      <w:rFonts w:ascii="Tahoma" w:hAnsi="Tahoma"/>
      <w:sz w:val="16"/>
      <w:szCs w:val="16"/>
      <w:lang w:val="x-none" w:eastAsia="x-none"/>
    </w:rPr>
  </w:style>
  <w:style w:type="character" w:customStyle="1" w:styleId="af1">
    <w:name w:val="Текст выноски Знак"/>
    <w:link w:val="af0"/>
    <w:uiPriority w:val="99"/>
    <w:semiHidden/>
    <w:rsid w:val="00D61BF6"/>
    <w:rPr>
      <w:rFonts w:ascii="Tahoma" w:hAnsi="Tahoma" w:cs="Tahoma"/>
      <w:sz w:val="16"/>
      <w:szCs w:val="16"/>
    </w:rPr>
  </w:style>
  <w:style w:type="paragraph" w:styleId="af2">
    <w:name w:val="header"/>
    <w:basedOn w:val="a"/>
    <w:link w:val="af3"/>
    <w:uiPriority w:val="99"/>
    <w:unhideWhenUsed/>
    <w:rsid w:val="007B1BC1"/>
    <w:pPr>
      <w:tabs>
        <w:tab w:val="center" w:pos="4677"/>
        <w:tab w:val="right" w:pos="9355"/>
      </w:tabs>
    </w:pPr>
    <w:rPr>
      <w:lang w:val="x-none" w:eastAsia="x-none"/>
    </w:rPr>
  </w:style>
  <w:style w:type="character" w:customStyle="1" w:styleId="af3">
    <w:name w:val="Верхний колонтитул Знак"/>
    <w:link w:val="af2"/>
    <w:uiPriority w:val="99"/>
    <w:rsid w:val="007B1BC1"/>
    <w:rPr>
      <w:sz w:val="22"/>
      <w:szCs w:val="22"/>
    </w:rPr>
  </w:style>
  <w:style w:type="paragraph" w:styleId="af4">
    <w:name w:val="footer"/>
    <w:basedOn w:val="a"/>
    <w:link w:val="af5"/>
    <w:uiPriority w:val="99"/>
    <w:unhideWhenUsed/>
    <w:rsid w:val="007B1BC1"/>
    <w:pPr>
      <w:tabs>
        <w:tab w:val="center" w:pos="4677"/>
        <w:tab w:val="right" w:pos="9355"/>
      </w:tabs>
    </w:pPr>
    <w:rPr>
      <w:lang w:val="x-none" w:eastAsia="x-none"/>
    </w:rPr>
  </w:style>
  <w:style w:type="character" w:customStyle="1" w:styleId="af5">
    <w:name w:val="Нижний колонтитул Знак"/>
    <w:link w:val="af4"/>
    <w:uiPriority w:val="99"/>
    <w:rsid w:val="007B1BC1"/>
    <w:rPr>
      <w:sz w:val="22"/>
      <w:szCs w:val="22"/>
    </w:rPr>
  </w:style>
  <w:style w:type="paragraph" w:customStyle="1" w:styleId="Default">
    <w:name w:val="Default"/>
    <w:rsid w:val="00545FDE"/>
    <w:pPr>
      <w:autoSpaceDE w:val="0"/>
      <w:autoSpaceDN w:val="0"/>
      <w:adjustRightInd w:val="0"/>
    </w:pPr>
    <w:rPr>
      <w:rFonts w:ascii="Times New Roman" w:eastAsia="Calibri" w:hAnsi="Times New Roman"/>
      <w:color w:val="000000"/>
      <w:sz w:val="24"/>
      <w:szCs w:val="24"/>
      <w:lang w:eastAsia="en-US"/>
    </w:rPr>
  </w:style>
  <w:style w:type="character" w:styleId="af6">
    <w:name w:val="Strong"/>
    <w:uiPriority w:val="22"/>
    <w:qFormat/>
    <w:rsid w:val="000731D5"/>
    <w:rPr>
      <w:b/>
      <w:bCs/>
    </w:rPr>
  </w:style>
  <w:style w:type="character" w:customStyle="1" w:styleId="a5">
    <w:name w:val="Абзац списка Знак"/>
    <w:aliases w:val="Bullet 1 Знак,Use Case List Paragraph Знак"/>
    <w:link w:val="a4"/>
    <w:uiPriority w:val="34"/>
    <w:locked/>
    <w:rsid w:val="008B7DD2"/>
    <w:rPr>
      <w:rFonts w:eastAsia="Calibr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164"/>
    <w:pPr>
      <w:spacing w:after="200" w:line="276" w:lineRule="auto"/>
    </w:pPr>
    <w:rPr>
      <w:sz w:val="22"/>
      <w:szCs w:val="22"/>
    </w:rPr>
  </w:style>
  <w:style w:type="paragraph" w:styleId="1">
    <w:name w:val="heading 1"/>
    <w:basedOn w:val="a"/>
    <w:next w:val="a"/>
    <w:link w:val="10"/>
    <w:uiPriority w:val="9"/>
    <w:qFormat/>
    <w:rsid w:val="00555C65"/>
    <w:pPr>
      <w:keepNext/>
      <w:keepLines/>
      <w:spacing w:before="240" w:after="0" w:line="240" w:lineRule="auto"/>
      <w:jc w:val="both"/>
      <w:outlineLvl w:val="0"/>
    </w:pPr>
    <w:rPr>
      <w:rFonts w:ascii="Times New Roman" w:hAnsi="Times New Roman"/>
      <w:b/>
      <w:bCs/>
      <w:sz w:val="28"/>
      <w:szCs w:val="28"/>
      <w:lang w:val="x-none" w:eastAsia="x-none"/>
    </w:rPr>
  </w:style>
  <w:style w:type="paragraph" w:styleId="2">
    <w:name w:val="heading 2"/>
    <w:basedOn w:val="a"/>
    <w:next w:val="a"/>
    <w:link w:val="20"/>
    <w:qFormat/>
    <w:rsid w:val="00555C65"/>
    <w:pPr>
      <w:keepNext/>
      <w:spacing w:before="240" w:after="0" w:line="240" w:lineRule="auto"/>
      <w:jc w:val="both"/>
      <w:outlineLvl w:val="1"/>
    </w:pPr>
    <w:rPr>
      <w:rFonts w:ascii="Times New Roman" w:eastAsia="Calibri" w:hAnsi="Times New Roman"/>
      <w:b/>
      <w:bCs/>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D0F39"/>
    <w:rPr>
      <w:rFonts w:eastAsia="Calibri"/>
      <w:sz w:val="22"/>
      <w:szCs w:val="22"/>
      <w:lang w:eastAsia="en-US"/>
    </w:rPr>
  </w:style>
  <w:style w:type="paragraph" w:customStyle="1" w:styleId="11">
    <w:name w:val="Абзац списка1"/>
    <w:basedOn w:val="a"/>
    <w:rsid w:val="004A2C78"/>
    <w:pPr>
      <w:ind w:left="720"/>
    </w:pPr>
    <w:rPr>
      <w:rFonts w:cs="Calibri"/>
      <w:lang w:eastAsia="en-US"/>
    </w:rPr>
  </w:style>
  <w:style w:type="paragraph" w:styleId="a4">
    <w:name w:val="List Paragraph"/>
    <w:aliases w:val="Bullet 1,Use Case List Paragraph"/>
    <w:basedOn w:val="a"/>
    <w:link w:val="a5"/>
    <w:uiPriority w:val="34"/>
    <w:qFormat/>
    <w:rsid w:val="004A2C78"/>
    <w:pPr>
      <w:ind w:left="720"/>
    </w:pPr>
    <w:rPr>
      <w:rFonts w:eastAsia="Calibri"/>
      <w:lang w:val="x-none" w:eastAsia="en-US"/>
    </w:rPr>
  </w:style>
  <w:style w:type="character" w:customStyle="1" w:styleId="10">
    <w:name w:val="Заголовок 1 Знак"/>
    <w:link w:val="1"/>
    <w:uiPriority w:val="9"/>
    <w:rsid w:val="00555C65"/>
    <w:rPr>
      <w:rFonts w:ascii="Times New Roman" w:hAnsi="Times New Roman"/>
      <w:b/>
      <w:bCs/>
      <w:sz w:val="28"/>
      <w:szCs w:val="28"/>
    </w:rPr>
  </w:style>
  <w:style w:type="character" w:customStyle="1" w:styleId="20">
    <w:name w:val="Заголовок 2 Знак"/>
    <w:link w:val="2"/>
    <w:rsid w:val="00555C65"/>
    <w:rPr>
      <w:rFonts w:ascii="Times New Roman" w:eastAsia="Calibri" w:hAnsi="Times New Roman" w:cs="Arial"/>
      <w:b/>
      <w:bCs/>
      <w:iCs/>
      <w:sz w:val="28"/>
      <w:szCs w:val="28"/>
    </w:rPr>
  </w:style>
  <w:style w:type="paragraph" w:styleId="a6">
    <w:name w:val="footnote text"/>
    <w:aliases w:val="Table_Footnote_last,Текст сноски Знак1 Знак,Footnote Text Char1 Знак Знак1,Footnote Text Char Char Знак Знак1,Footnote Text Char1 Char Char Знак Знак,Footnote Text Char Char Char Char Знак Знак,Текст сноски Знак Знак Знак"/>
    <w:basedOn w:val="a"/>
    <w:link w:val="a7"/>
    <w:semiHidden/>
    <w:rsid w:val="00555C65"/>
    <w:pPr>
      <w:spacing w:after="0" w:line="240" w:lineRule="auto"/>
    </w:pPr>
    <w:rPr>
      <w:rFonts w:ascii="Times New Roman" w:eastAsia="Calibri" w:hAnsi="Times New Roman"/>
      <w:sz w:val="20"/>
      <w:szCs w:val="20"/>
      <w:lang w:val="x-none" w:eastAsia="x-none"/>
    </w:rPr>
  </w:style>
  <w:style w:type="character" w:customStyle="1" w:styleId="a7">
    <w:name w:val="Текст сноски Знак"/>
    <w:aliases w:val="Table_Footnote_last Знак,Текст сноски Знак1 Знак Знак,Footnote Text Char1 Знак Знак1 Знак,Footnote Text Char Char Знак Знак1 Знак,Footnote Text Char1 Char Char Знак Знак Знак,Footnote Text Char Char Char Char Знак Знак Знак"/>
    <w:link w:val="a6"/>
    <w:semiHidden/>
    <w:rsid w:val="00555C65"/>
    <w:rPr>
      <w:rFonts w:ascii="Times New Roman" w:eastAsia="Calibri" w:hAnsi="Times New Roman"/>
    </w:rPr>
  </w:style>
  <w:style w:type="character" w:styleId="a8">
    <w:name w:val="footnote reference"/>
    <w:semiHidden/>
    <w:rsid w:val="00555C65"/>
    <w:rPr>
      <w:rFonts w:cs="Times New Roman"/>
      <w:vertAlign w:val="superscript"/>
    </w:rPr>
  </w:style>
  <w:style w:type="character" w:customStyle="1" w:styleId="apple-converted-space">
    <w:name w:val="apple-converted-space"/>
    <w:basedOn w:val="a0"/>
    <w:rsid w:val="00504AB5"/>
  </w:style>
  <w:style w:type="character" w:styleId="a9">
    <w:name w:val="Hyperlink"/>
    <w:uiPriority w:val="99"/>
    <w:semiHidden/>
    <w:unhideWhenUsed/>
    <w:rsid w:val="00504AB5"/>
    <w:rPr>
      <w:color w:val="0000FF"/>
      <w:u w:val="single"/>
    </w:rPr>
  </w:style>
  <w:style w:type="table" w:styleId="aa">
    <w:name w:val="Table Grid"/>
    <w:basedOn w:val="a1"/>
    <w:uiPriority w:val="59"/>
    <w:rsid w:val="00B021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annotation reference"/>
    <w:uiPriority w:val="99"/>
    <w:semiHidden/>
    <w:unhideWhenUsed/>
    <w:rsid w:val="00D61BF6"/>
    <w:rPr>
      <w:sz w:val="16"/>
      <w:szCs w:val="16"/>
    </w:rPr>
  </w:style>
  <w:style w:type="paragraph" w:styleId="ac">
    <w:name w:val="annotation text"/>
    <w:basedOn w:val="a"/>
    <w:link w:val="ad"/>
    <w:uiPriority w:val="99"/>
    <w:semiHidden/>
    <w:unhideWhenUsed/>
    <w:rsid w:val="00D61BF6"/>
    <w:rPr>
      <w:sz w:val="20"/>
      <w:szCs w:val="20"/>
    </w:rPr>
  </w:style>
  <w:style w:type="character" w:customStyle="1" w:styleId="ad">
    <w:name w:val="Текст примечания Знак"/>
    <w:basedOn w:val="a0"/>
    <w:link w:val="ac"/>
    <w:uiPriority w:val="99"/>
    <w:semiHidden/>
    <w:rsid w:val="00D61BF6"/>
  </w:style>
  <w:style w:type="paragraph" w:styleId="ae">
    <w:name w:val="annotation subject"/>
    <w:basedOn w:val="ac"/>
    <w:next w:val="ac"/>
    <w:link w:val="af"/>
    <w:uiPriority w:val="99"/>
    <w:semiHidden/>
    <w:unhideWhenUsed/>
    <w:rsid w:val="00D61BF6"/>
    <w:rPr>
      <w:b/>
      <w:bCs/>
      <w:lang w:val="x-none" w:eastAsia="x-none"/>
    </w:rPr>
  </w:style>
  <w:style w:type="character" w:customStyle="1" w:styleId="af">
    <w:name w:val="Тема примечания Знак"/>
    <w:link w:val="ae"/>
    <w:uiPriority w:val="99"/>
    <w:semiHidden/>
    <w:rsid w:val="00D61BF6"/>
    <w:rPr>
      <w:b/>
      <w:bCs/>
    </w:rPr>
  </w:style>
  <w:style w:type="paragraph" w:styleId="af0">
    <w:name w:val="Balloon Text"/>
    <w:basedOn w:val="a"/>
    <w:link w:val="af1"/>
    <w:uiPriority w:val="99"/>
    <w:semiHidden/>
    <w:unhideWhenUsed/>
    <w:rsid w:val="00D61BF6"/>
    <w:pPr>
      <w:spacing w:after="0" w:line="240" w:lineRule="auto"/>
    </w:pPr>
    <w:rPr>
      <w:rFonts w:ascii="Tahoma" w:hAnsi="Tahoma"/>
      <w:sz w:val="16"/>
      <w:szCs w:val="16"/>
      <w:lang w:val="x-none" w:eastAsia="x-none"/>
    </w:rPr>
  </w:style>
  <w:style w:type="character" w:customStyle="1" w:styleId="af1">
    <w:name w:val="Текст выноски Знак"/>
    <w:link w:val="af0"/>
    <w:uiPriority w:val="99"/>
    <w:semiHidden/>
    <w:rsid w:val="00D61BF6"/>
    <w:rPr>
      <w:rFonts w:ascii="Tahoma" w:hAnsi="Tahoma" w:cs="Tahoma"/>
      <w:sz w:val="16"/>
      <w:szCs w:val="16"/>
    </w:rPr>
  </w:style>
  <w:style w:type="paragraph" w:styleId="af2">
    <w:name w:val="header"/>
    <w:basedOn w:val="a"/>
    <w:link w:val="af3"/>
    <w:uiPriority w:val="99"/>
    <w:unhideWhenUsed/>
    <w:rsid w:val="007B1BC1"/>
    <w:pPr>
      <w:tabs>
        <w:tab w:val="center" w:pos="4677"/>
        <w:tab w:val="right" w:pos="9355"/>
      </w:tabs>
    </w:pPr>
    <w:rPr>
      <w:lang w:val="x-none" w:eastAsia="x-none"/>
    </w:rPr>
  </w:style>
  <w:style w:type="character" w:customStyle="1" w:styleId="af3">
    <w:name w:val="Верхний колонтитул Знак"/>
    <w:link w:val="af2"/>
    <w:uiPriority w:val="99"/>
    <w:rsid w:val="007B1BC1"/>
    <w:rPr>
      <w:sz w:val="22"/>
      <w:szCs w:val="22"/>
    </w:rPr>
  </w:style>
  <w:style w:type="paragraph" w:styleId="af4">
    <w:name w:val="footer"/>
    <w:basedOn w:val="a"/>
    <w:link w:val="af5"/>
    <w:uiPriority w:val="99"/>
    <w:unhideWhenUsed/>
    <w:rsid w:val="007B1BC1"/>
    <w:pPr>
      <w:tabs>
        <w:tab w:val="center" w:pos="4677"/>
        <w:tab w:val="right" w:pos="9355"/>
      </w:tabs>
    </w:pPr>
    <w:rPr>
      <w:lang w:val="x-none" w:eastAsia="x-none"/>
    </w:rPr>
  </w:style>
  <w:style w:type="character" w:customStyle="1" w:styleId="af5">
    <w:name w:val="Нижний колонтитул Знак"/>
    <w:link w:val="af4"/>
    <w:uiPriority w:val="99"/>
    <w:rsid w:val="007B1BC1"/>
    <w:rPr>
      <w:sz w:val="22"/>
      <w:szCs w:val="22"/>
    </w:rPr>
  </w:style>
  <w:style w:type="paragraph" w:customStyle="1" w:styleId="Default">
    <w:name w:val="Default"/>
    <w:rsid w:val="00545FDE"/>
    <w:pPr>
      <w:autoSpaceDE w:val="0"/>
      <w:autoSpaceDN w:val="0"/>
      <w:adjustRightInd w:val="0"/>
    </w:pPr>
    <w:rPr>
      <w:rFonts w:ascii="Times New Roman" w:eastAsia="Calibri" w:hAnsi="Times New Roman"/>
      <w:color w:val="000000"/>
      <w:sz w:val="24"/>
      <w:szCs w:val="24"/>
      <w:lang w:eastAsia="en-US"/>
    </w:rPr>
  </w:style>
  <w:style w:type="character" w:styleId="af6">
    <w:name w:val="Strong"/>
    <w:uiPriority w:val="22"/>
    <w:qFormat/>
    <w:rsid w:val="000731D5"/>
    <w:rPr>
      <w:b/>
      <w:bCs/>
    </w:rPr>
  </w:style>
  <w:style w:type="character" w:customStyle="1" w:styleId="a5">
    <w:name w:val="Абзац списка Знак"/>
    <w:aliases w:val="Bullet 1 Знак,Use Case List Paragraph Знак"/>
    <w:link w:val="a4"/>
    <w:uiPriority w:val="34"/>
    <w:locked/>
    <w:rsid w:val="008B7DD2"/>
    <w:rPr>
      <w:rFonts w:eastAsia="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59946">
      <w:bodyDiv w:val="1"/>
      <w:marLeft w:val="0"/>
      <w:marRight w:val="0"/>
      <w:marTop w:val="0"/>
      <w:marBottom w:val="0"/>
      <w:divBdr>
        <w:top w:val="none" w:sz="0" w:space="0" w:color="auto"/>
        <w:left w:val="none" w:sz="0" w:space="0" w:color="auto"/>
        <w:bottom w:val="none" w:sz="0" w:space="0" w:color="auto"/>
        <w:right w:val="none" w:sz="0" w:space="0" w:color="auto"/>
      </w:divBdr>
    </w:div>
    <w:div w:id="292172012">
      <w:bodyDiv w:val="1"/>
      <w:marLeft w:val="0"/>
      <w:marRight w:val="0"/>
      <w:marTop w:val="0"/>
      <w:marBottom w:val="0"/>
      <w:divBdr>
        <w:top w:val="none" w:sz="0" w:space="0" w:color="auto"/>
        <w:left w:val="none" w:sz="0" w:space="0" w:color="auto"/>
        <w:bottom w:val="none" w:sz="0" w:space="0" w:color="auto"/>
        <w:right w:val="none" w:sz="0" w:space="0" w:color="auto"/>
      </w:divBdr>
    </w:div>
    <w:div w:id="348945183">
      <w:bodyDiv w:val="1"/>
      <w:marLeft w:val="0"/>
      <w:marRight w:val="0"/>
      <w:marTop w:val="0"/>
      <w:marBottom w:val="0"/>
      <w:divBdr>
        <w:top w:val="none" w:sz="0" w:space="0" w:color="auto"/>
        <w:left w:val="none" w:sz="0" w:space="0" w:color="auto"/>
        <w:bottom w:val="none" w:sz="0" w:space="0" w:color="auto"/>
        <w:right w:val="none" w:sz="0" w:space="0" w:color="auto"/>
      </w:divBdr>
    </w:div>
    <w:div w:id="381372000">
      <w:bodyDiv w:val="1"/>
      <w:marLeft w:val="0"/>
      <w:marRight w:val="0"/>
      <w:marTop w:val="0"/>
      <w:marBottom w:val="0"/>
      <w:divBdr>
        <w:top w:val="none" w:sz="0" w:space="0" w:color="auto"/>
        <w:left w:val="none" w:sz="0" w:space="0" w:color="auto"/>
        <w:bottom w:val="none" w:sz="0" w:space="0" w:color="auto"/>
        <w:right w:val="none" w:sz="0" w:space="0" w:color="auto"/>
      </w:divBdr>
    </w:div>
    <w:div w:id="566961408">
      <w:bodyDiv w:val="1"/>
      <w:marLeft w:val="0"/>
      <w:marRight w:val="0"/>
      <w:marTop w:val="0"/>
      <w:marBottom w:val="0"/>
      <w:divBdr>
        <w:top w:val="none" w:sz="0" w:space="0" w:color="auto"/>
        <w:left w:val="none" w:sz="0" w:space="0" w:color="auto"/>
        <w:bottom w:val="none" w:sz="0" w:space="0" w:color="auto"/>
        <w:right w:val="none" w:sz="0" w:space="0" w:color="auto"/>
      </w:divBdr>
    </w:div>
    <w:div w:id="571935597">
      <w:bodyDiv w:val="1"/>
      <w:marLeft w:val="0"/>
      <w:marRight w:val="0"/>
      <w:marTop w:val="0"/>
      <w:marBottom w:val="0"/>
      <w:divBdr>
        <w:top w:val="none" w:sz="0" w:space="0" w:color="auto"/>
        <w:left w:val="none" w:sz="0" w:space="0" w:color="auto"/>
        <w:bottom w:val="none" w:sz="0" w:space="0" w:color="auto"/>
        <w:right w:val="none" w:sz="0" w:space="0" w:color="auto"/>
      </w:divBdr>
    </w:div>
    <w:div w:id="711269971">
      <w:bodyDiv w:val="1"/>
      <w:marLeft w:val="0"/>
      <w:marRight w:val="0"/>
      <w:marTop w:val="0"/>
      <w:marBottom w:val="0"/>
      <w:divBdr>
        <w:top w:val="none" w:sz="0" w:space="0" w:color="auto"/>
        <w:left w:val="none" w:sz="0" w:space="0" w:color="auto"/>
        <w:bottom w:val="none" w:sz="0" w:space="0" w:color="auto"/>
        <w:right w:val="none" w:sz="0" w:space="0" w:color="auto"/>
      </w:divBdr>
    </w:div>
    <w:div w:id="802505373">
      <w:bodyDiv w:val="1"/>
      <w:marLeft w:val="0"/>
      <w:marRight w:val="0"/>
      <w:marTop w:val="0"/>
      <w:marBottom w:val="0"/>
      <w:divBdr>
        <w:top w:val="none" w:sz="0" w:space="0" w:color="auto"/>
        <w:left w:val="none" w:sz="0" w:space="0" w:color="auto"/>
        <w:bottom w:val="none" w:sz="0" w:space="0" w:color="auto"/>
        <w:right w:val="none" w:sz="0" w:space="0" w:color="auto"/>
      </w:divBdr>
    </w:div>
    <w:div w:id="812019087">
      <w:bodyDiv w:val="1"/>
      <w:marLeft w:val="0"/>
      <w:marRight w:val="0"/>
      <w:marTop w:val="0"/>
      <w:marBottom w:val="0"/>
      <w:divBdr>
        <w:top w:val="none" w:sz="0" w:space="0" w:color="auto"/>
        <w:left w:val="none" w:sz="0" w:space="0" w:color="auto"/>
        <w:bottom w:val="none" w:sz="0" w:space="0" w:color="auto"/>
        <w:right w:val="none" w:sz="0" w:space="0" w:color="auto"/>
      </w:divBdr>
    </w:div>
    <w:div w:id="921372873">
      <w:bodyDiv w:val="1"/>
      <w:marLeft w:val="0"/>
      <w:marRight w:val="0"/>
      <w:marTop w:val="0"/>
      <w:marBottom w:val="0"/>
      <w:divBdr>
        <w:top w:val="none" w:sz="0" w:space="0" w:color="auto"/>
        <w:left w:val="none" w:sz="0" w:space="0" w:color="auto"/>
        <w:bottom w:val="none" w:sz="0" w:space="0" w:color="auto"/>
        <w:right w:val="none" w:sz="0" w:space="0" w:color="auto"/>
      </w:divBdr>
    </w:div>
    <w:div w:id="943457406">
      <w:bodyDiv w:val="1"/>
      <w:marLeft w:val="0"/>
      <w:marRight w:val="0"/>
      <w:marTop w:val="0"/>
      <w:marBottom w:val="0"/>
      <w:divBdr>
        <w:top w:val="none" w:sz="0" w:space="0" w:color="auto"/>
        <w:left w:val="none" w:sz="0" w:space="0" w:color="auto"/>
        <w:bottom w:val="none" w:sz="0" w:space="0" w:color="auto"/>
        <w:right w:val="none" w:sz="0" w:space="0" w:color="auto"/>
      </w:divBdr>
    </w:div>
    <w:div w:id="946079870">
      <w:bodyDiv w:val="1"/>
      <w:marLeft w:val="0"/>
      <w:marRight w:val="0"/>
      <w:marTop w:val="0"/>
      <w:marBottom w:val="0"/>
      <w:divBdr>
        <w:top w:val="none" w:sz="0" w:space="0" w:color="auto"/>
        <w:left w:val="none" w:sz="0" w:space="0" w:color="auto"/>
        <w:bottom w:val="none" w:sz="0" w:space="0" w:color="auto"/>
        <w:right w:val="none" w:sz="0" w:space="0" w:color="auto"/>
      </w:divBdr>
    </w:div>
    <w:div w:id="960307834">
      <w:bodyDiv w:val="1"/>
      <w:marLeft w:val="0"/>
      <w:marRight w:val="0"/>
      <w:marTop w:val="0"/>
      <w:marBottom w:val="0"/>
      <w:divBdr>
        <w:top w:val="none" w:sz="0" w:space="0" w:color="auto"/>
        <w:left w:val="none" w:sz="0" w:space="0" w:color="auto"/>
        <w:bottom w:val="none" w:sz="0" w:space="0" w:color="auto"/>
        <w:right w:val="none" w:sz="0" w:space="0" w:color="auto"/>
      </w:divBdr>
    </w:div>
    <w:div w:id="1302493908">
      <w:bodyDiv w:val="1"/>
      <w:marLeft w:val="0"/>
      <w:marRight w:val="0"/>
      <w:marTop w:val="0"/>
      <w:marBottom w:val="0"/>
      <w:divBdr>
        <w:top w:val="none" w:sz="0" w:space="0" w:color="auto"/>
        <w:left w:val="none" w:sz="0" w:space="0" w:color="auto"/>
        <w:bottom w:val="none" w:sz="0" w:space="0" w:color="auto"/>
        <w:right w:val="none" w:sz="0" w:space="0" w:color="auto"/>
      </w:divBdr>
    </w:div>
    <w:div w:id="1307203831">
      <w:bodyDiv w:val="1"/>
      <w:marLeft w:val="0"/>
      <w:marRight w:val="0"/>
      <w:marTop w:val="0"/>
      <w:marBottom w:val="0"/>
      <w:divBdr>
        <w:top w:val="none" w:sz="0" w:space="0" w:color="auto"/>
        <w:left w:val="none" w:sz="0" w:space="0" w:color="auto"/>
        <w:bottom w:val="none" w:sz="0" w:space="0" w:color="auto"/>
        <w:right w:val="none" w:sz="0" w:space="0" w:color="auto"/>
      </w:divBdr>
    </w:div>
    <w:div w:id="1333876841">
      <w:bodyDiv w:val="1"/>
      <w:marLeft w:val="0"/>
      <w:marRight w:val="0"/>
      <w:marTop w:val="0"/>
      <w:marBottom w:val="0"/>
      <w:divBdr>
        <w:top w:val="none" w:sz="0" w:space="0" w:color="auto"/>
        <w:left w:val="none" w:sz="0" w:space="0" w:color="auto"/>
        <w:bottom w:val="none" w:sz="0" w:space="0" w:color="auto"/>
        <w:right w:val="none" w:sz="0" w:space="0" w:color="auto"/>
      </w:divBdr>
    </w:div>
    <w:div w:id="1355422745">
      <w:bodyDiv w:val="1"/>
      <w:marLeft w:val="0"/>
      <w:marRight w:val="0"/>
      <w:marTop w:val="0"/>
      <w:marBottom w:val="0"/>
      <w:divBdr>
        <w:top w:val="none" w:sz="0" w:space="0" w:color="auto"/>
        <w:left w:val="none" w:sz="0" w:space="0" w:color="auto"/>
        <w:bottom w:val="none" w:sz="0" w:space="0" w:color="auto"/>
        <w:right w:val="none" w:sz="0" w:space="0" w:color="auto"/>
      </w:divBdr>
    </w:div>
    <w:div w:id="1410493972">
      <w:bodyDiv w:val="1"/>
      <w:marLeft w:val="0"/>
      <w:marRight w:val="0"/>
      <w:marTop w:val="0"/>
      <w:marBottom w:val="0"/>
      <w:divBdr>
        <w:top w:val="none" w:sz="0" w:space="0" w:color="auto"/>
        <w:left w:val="none" w:sz="0" w:space="0" w:color="auto"/>
        <w:bottom w:val="none" w:sz="0" w:space="0" w:color="auto"/>
        <w:right w:val="none" w:sz="0" w:space="0" w:color="auto"/>
      </w:divBdr>
    </w:div>
    <w:div w:id="1625039537">
      <w:bodyDiv w:val="1"/>
      <w:marLeft w:val="0"/>
      <w:marRight w:val="0"/>
      <w:marTop w:val="0"/>
      <w:marBottom w:val="0"/>
      <w:divBdr>
        <w:top w:val="none" w:sz="0" w:space="0" w:color="auto"/>
        <w:left w:val="none" w:sz="0" w:space="0" w:color="auto"/>
        <w:bottom w:val="none" w:sz="0" w:space="0" w:color="auto"/>
        <w:right w:val="none" w:sz="0" w:space="0" w:color="auto"/>
      </w:divBdr>
    </w:div>
    <w:div w:id="1648314091">
      <w:bodyDiv w:val="1"/>
      <w:marLeft w:val="0"/>
      <w:marRight w:val="0"/>
      <w:marTop w:val="0"/>
      <w:marBottom w:val="0"/>
      <w:divBdr>
        <w:top w:val="none" w:sz="0" w:space="0" w:color="auto"/>
        <w:left w:val="none" w:sz="0" w:space="0" w:color="auto"/>
        <w:bottom w:val="none" w:sz="0" w:space="0" w:color="auto"/>
        <w:right w:val="none" w:sz="0" w:space="0" w:color="auto"/>
      </w:divBdr>
    </w:div>
    <w:div w:id="1828859649">
      <w:bodyDiv w:val="1"/>
      <w:marLeft w:val="0"/>
      <w:marRight w:val="0"/>
      <w:marTop w:val="0"/>
      <w:marBottom w:val="0"/>
      <w:divBdr>
        <w:top w:val="none" w:sz="0" w:space="0" w:color="auto"/>
        <w:left w:val="none" w:sz="0" w:space="0" w:color="auto"/>
        <w:bottom w:val="none" w:sz="0" w:space="0" w:color="auto"/>
        <w:right w:val="none" w:sz="0" w:space="0" w:color="auto"/>
      </w:divBdr>
    </w:div>
    <w:div w:id="1994987037">
      <w:bodyDiv w:val="1"/>
      <w:marLeft w:val="0"/>
      <w:marRight w:val="0"/>
      <w:marTop w:val="0"/>
      <w:marBottom w:val="0"/>
      <w:divBdr>
        <w:top w:val="none" w:sz="0" w:space="0" w:color="auto"/>
        <w:left w:val="none" w:sz="0" w:space="0" w:color="auto"/>
        <w:bottom w:val="none" w:sz="0" w:space="0" w:color="auto"/>
        <w:right w:val="none" w:sz="0" w:space="0" w:color="auto"/>
      </w:divBdr>
    </w:div>
    <w:div w:id="2038576664">
      <w:bodyDiv w:val="1"/>
      <w:marLeft w:val="0"/>
      <w:marRight w:val="0"/>
      <w:marTop w:val="0"/>
      <w:marBottom w:val="0"/>
      <w:divBdr>
        <w:top w:val="none" w:sz="0" w:space="0" w:color="auto"/>
        <w:left w:val="none" w:sz="0" w:space="0" w:color="auto"/>
        <w:bottom w:val="none" w:sz="0" w:space="0" w:color="auto"/>
        <w:right w:val="none" w:sz="0" w:space="0" w:color="auto"/>
      </w:divBdr>
      <w:divsChild>
        <w:div w:id="1485318704">
          <w:marLeft w:val="0"/>
          <w:marRight w:val="0"/>
          <w:marTop w:val="0"/>
          <w:marBottom w:val="0"/>
          <w:divBdr>
            <w:top w:val="none" w:sz="0" w:space="0" w:color="auto"/>
            <w:left w:val="none" w:sz="0" w:space="0" w:color="auto"/>
            <w:bottom w:val="none" w:sz="0" w:space="0" w:color="auto"/>
            <w:right w:val="none" w:sz="0" w:space="0" w:color="auto"/>
          </w:divBdr>
          <w:divsChild>
            <w:div w:id="1568952224">
              <w:marLeft w:val="0"/>
              <w:marRight w:val="0"/>
              <w:marTop w:val="0"/>
              <w:marBottom w:val="0"/>
              <w:divBdr>
                <w:top w:val="none" w:sz="0" w:space="0" w:color="auto"/>
                <w:left w:val="none" w:sz="0" w:space="0" w:color="auto"/>
                <w:bottom w:val="none" w:sz="0" w:space="0" w:color="auto"/>
                <w:right w:val="none" w:sz="0" w:space="0" w:color="auto"/>
              </w:divBdr>
              <w:divsChild>
                <w:div w:id="380715038">
                  <w:marLeft w:val="0"/>
                  <w:marRight w:val="0"/>
                  <w:marTop w:val="0"/>
                  <w:marBottom w:val="0"/>
                  <w:divBdr>
                    <w:top w:val="none" w:sz="0" w:space="0" w:color="auto"/>
                    <w:left w:val="none" w:sz="0" w:space="0" w:color="auto"/>
                    <w:bottom w:val="none" w:sz="0" w:space="0" w:color="auto"/>
                    <w:right w:val="none" w:sz="0" w:space="0" w:color="auto"/>
                  </w:divBdr>
                  <w:divsChild>
                    <w:div w:id="1264920299">
                      <w:marLeft w:val="0"/>
                      <w:marRight w:val="0"/>
                      <w:marTop w:val="0"/>
                      <w:marBottom w:val="0"/>
                      <w:divBdr>
                        <w:top w:val="none" w:sz="0" w:space="0" w:color="auto"/>
                        <w:left w:val="none" w:sz="0" w:space="0" w:color="auto"/>
                        <w:bottom w:val="none" w:sz="0" w:space="0" w:color="auto"/>
                        <w:right w:val="none" w:sz="0" w:space="0" w:color="auto"/>
                      </w:divBdr>
                      <w:divsChild>
                        <w:div w:id="1502358066">
                          <w:marLeft w:val="0"/>
                          <w:marRight w:val="0"/>
                          <w:marTop w:val="0"/>
                          <w:marBottom w:val="0"/>
                          <w:divBdr>
                            <w:top w:val="none" w:sz="0" w:space="0" w:color="auto"/>
                            <w:left w:val="none" w:sz="0" w:space="0" w:color="auto"/>
                            <w:bottom w:val="none" w:sz="0" w:space="0" w:color="auto"/>
                            <w:right w:val="none" w:sz="0" w:space="0" w:color="auto"/>
                          </w:divBdr>
                          <w:divsChild>
                            <w:div w:id="184551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1AE39-855D-4F6B-A082-9C4020674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3964</Words>
  <Characters>22601</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Дмитрий</cp:lastModifiedBy>
  <cp:revision>2</cp:revision>
  <cp:lastPrinted>2016-10-04T12:08:00Z</cp:lastPrinted>
  <dcterms:created xsi:type="dcterms:W3CDTF">2018-10-04T11:40:00Z</dcterms:created>
  <dcterms:modified xsi:type="dcterms:W3CDTF">2018-10-04T11:40:00Z</dcterms:modified>
</cp:coreProperties>
</file>